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9" w:rsidRDefault="00A412B9" w:rsidP="00C034F2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="001411FA">
        <w:rPr>
          <w:rFonts w:ascii="宋体" w:hAnsi="宋体" w:hint="eastAsia"/>
          <w:b/>
          <w:sz w:val="28"/>
          <w:szCs w:val="28"/>
        </w:rPr>
        <w:t>月无取向硅钢</w:t>
      </w:r>
      <w:r w:rsidR="00151779">
        <w:rPr>
          <w:rFonts w:ascii="宋体" w:hAnsi="宋体" w:hint="eastAsia"/>
          <w:b/>
          <w:sz w:val="28"/>
          <w:szCs w:val="28"/>
        </w:rPr>
        <w:t>试探性</w:t>
      </w:r>
      <w:r w:rsidR="00CD5022">
        <w:rPr>
          <w:rFonts w:ascii="宋体" w:hAnsi="宋体" w:hint="eastAsia"/>
          <w:b/>
          <w:sz w:val="28"/>
          <w:szCs w:val="28"/>
        </w:rPr>
        <w:t>推</w:t>
      </w:r>
      <w:r w:rsidR="00151779">
        <w:rPr>
          <w:rFonts w:ascii="宋体" w:hAnsi="宋体" w:hint="eastAsia"/>
          <w:b/>
          <w:sz w:val="28"/>
          <w:szCs w:val="28"/>
        </w:rPr>
        <w:t>涨</w:t>
      </w:r>
    </w:p>
    <w:p w:rsidR="00E85359" w:rsidRDefault="00E85359" w:rsidP="00C034F2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707013" w:rsidRDefault="00707013" w:rsidP="00C034F2">
      <w:pPr>
        <w:spacing w:line="360" w:lineRule="auto"/>
        <w:ind w:firstLine="421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4月无取向硅钢价格稳为主，市场变化较小。由于钢厂订货价格较高，市场出现了小倒挂的情况。一线钢厂800牌号价格保持稳定，其中宝山</w:t>
      </w:r>
      <w:r w:rsidR="00CD5022">
        <w:rPr>
          <w:rFonts w:ascii="宋体" w:hAnsi="宋体" w:hint="eastAsia"/>
          <w:bCs/>
          <w:szCs w:val="21"/>
        </w:rPr>
        <w:t>硅钢</w:t>
      </w:r>
      <w:r>
        <w:rPr>
          <w:rFonts w:ascii="宋体" w:hAnsi="宋体" w:hint="eastAsia"/>
          <w:bCs/>
          <w:szCs w:val="21"/>
        </w:rPr>
        <w:t>资源在月末出现了小涨，主要是因为检修影响了供应量导致。二线钢厂资源量相对较多，</w:t>
      </w:r>
      <w:r w:rsidR="009434D0">
        <w:rPr>
          <w:rFonts w:ascii="宋体" w:hAnsi="宋体" w:hint="eastAsia"/>
          <w:bCs/>
          <w:szCs w:val="21"/>
        </w:rPr>
        <w:t>由于热轧价格的上涨及出口退税政策的影响报价出现了上浮，</w:t>
      </w:r>
      <w:r>
        <w:rPr>
          <w:rFonts w:ascii="宋体" w:hAnsi="宋体" w:hint="eastAsia"/>
          <w:bCs/>
          <w:szCs w:val="21"/>
        </w:rPr>
        <w:t>临近月末</w:t>
      </w:r>
      <w:r w:rsidR="009434D0">
        <w:rPr>
          <w:rFonts w:ascii="宋体" w:hAnsi="宋体" w:hint="eastAsia"/>
          <w:bCs/>
          <w:szCs w:val="21"/>
        </w:rPr>
        <w:t>二线钢厂报价调涨了</w:t>
      </w:r>
      <w:r>
        <w:rPr>
          <w:rFonts w:ascii="宋体" w:hAnsi="宋体" w:hint="eastAsia"/>
          <w:bCs/>
          <w:szCs w:val="21"/>
        </w:rPr>
        <w:t>100-150元/吨。民营钢厂价格也较坚挺，价格没有出现走低，在整体资源量减少的情况下，报价有上涨的迹象。</w:t>
      </w:r>
    </w:p>
    <w:p w:rsidR="00707013" w:rsidRDefault="009434D0" w:rsidP="00C034F2">
      <w:pPr>
        <w:spacing w:line="360" w:lineRule="auto"/>
        <w:ind w:firstLine="421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贸易商</w:t>
      </w:r>
      <w:r w:rsidR="00707013">
        <w:rPr>
          <w:rFonts w:ascii="宋体" w:hAnsi="宋体" w:hint="eastAsia"/>
          <w:bCs/>
          <w:szCs w:val="21"/>
        </w:rPr>
        <w:t>心态相对稳定，循序渐进的在市场出货。终端观望心态明显，随用随采。月末价格出现了上涨的趋势，成交略有好转，其中一部分是正常的采购。备货的情况极少，终端用户都相对谨慎，成本的压力仍较大。</w:t>
      </w:r>
    </w:p>
    <w:p w:rsidR="001C55FE" w:rsidRDefault="00C52E6F" w:rsidP="00C034F2">
      <w:pPr>
        <w:spacing w:line="360" w:lineRule="auto"/>
        <w:ind w:firstLine="421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宏观上：</w:t>
      </w:r>
      <w:r w:rsidRPr="00C52E6F">
        <w:rPr>
          <w:rFonts w:ascii="宋体" w:hAnsi="宋体" w:hint="eastAsia"/>
          <w:bCs/>
          <w:szCs w:val="21"/>
        </w:rPr>
        <w:t>4</w:t>
      </w:r>
      <w:r w:rsidR="009434D0">
        <w:rPr>
          <w:rFonts w:ascii="宋体" w:hAnsi="宋体" w:hint="eastAsia"/>
          <w:bCs/>
          <w:szCs w:val="21"/>
        </w:rPr>
        <w:t>月份</w:t>
      </w:r>
      <w:r w:rsidRPr="00C52E6F">
        <w:rPr>
          <w:rFonts w:ascii="宋体" w:hAnsi="宋体" w:hint="eastAsia"/>
          <w:bCs/>
          <w:szCs w:val="21"/>
        </w:rPr>
        <w:t>中国制造业采购经理指数（PMI）为51.1%，低于上月0.8个百分点，仍高于临界点，制造业继续保持扩张态势。</w:t>
      </w:r>
      <w:r w:rsidR="001C55FE" w:rsidRPr="001C55FE">
        <w:rPr>
          <w:rFonts w:ascii="宋体" w:hAnsi="宋体" w:hint="eastAsia"/>
          <w:bCs/>
          <w:szCs w:val="21"/>
        </w:rPr>
        <w:t>4月新订单指数52，出口订单50.4，都处于扩张区间</w:t>
      </w:r>
      <w:r w:rsidR="001C55FE">
        <w:rPr>
          <w:rFonts w:ascii="宋体" w:hAnsi="宋体" w:hint="eastAsia"/>
          <w:bCs/>
          <w:szCs w:val="21"/>
        </w:rPr>
        <w:t>。</w:t>
      </w:r>
    </w:p>
    <w:p w:rsidR="001C55FE" w:rsidRDefault="001C55FE" w:rsidP="00C034F2">
      <w:pPr>
        <w:spacing w:line="360" w:lineRule="auto"/>
        <w:ind w:firstLine="421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退税的政策也正式出台，对于硅钢而言</w:t>
      </w:r>
      <w:r w:rsidRPr="001C55FE">
        <w:rPr>
          <w:rFonts w:ascii="宋体" w:hAnsi="宋体" w:hint="eastAsia"/>
          <w:bCs/>
          <w:szCs w:val="21"/>
        </w:rPr>
        <w:t>取向硅钢、800及以上无取向硅钢仍保留13%出口退税率</w:t>
      </w:r>
      <w:r>
        <w:rPr>
          <w:rFonts w:ascii="宋体" w:hAnsi="宋体" w:hint="eastAsia"/>
          <w:bCs/>
          <w:szCs w:val="21"/>
        </w:rPr>
        <w:t>。1000和1300牌号将受影响，但是钢厂</w:t>
      </w:r>
      <w:r w:rsidR="009434D0">
        <w:rPr>
          <w:rFonts w:ascii="宋体" w:hAnsi="宋体" w:hint="eastAsia"/>
          <w:bCs/>
          <w:szCs w:val="21"/>
        </w:rPr>
        <w:t>也</w:t>
      </w:r>
      <w:r>
        <w:rPr>
          <w:rFonts w:ascii="宋体" w:hAnsi="宋体" w:hint="eastAsia"/>
          <w:bCs/>
          <w:szCs w:val="21"/>
        </w:rPr>
        <w:t>正在考虑调整硅含量</w:t>
      </w:r>
      <w:r w:rsidR="009434D0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成分</w:t>
      </w:r>
      <w:r w:rsidR="009434D0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来应对退税政策，整体来看退税政策对硅钢产品影响较小。</w:t>
      </w:r>
    </w:p>
    <w:p w:rsidR="001A2574" w:rsidRDefault="001C55FE" w:rsidP="00B039AC">
      <w:pPr>
        <w:spacing w:line="360" w:lineRule="auto"/>
        <w:ind w:firstLine="421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综合来看：无取向硅钢价格处于盘整向上的趋势，影响因素主要是成本的助推，由于铁矿石的价格居高，热轧的价格也在高位，支撑硅钢的价格</w:t>
      </w:r>
      <w:r w:rsidR="007301CF">
        <w:rPr>
          <w:rFonts w:ascii="宋体" w:hAnsi="宋体" w:hint="eastAsia"/>
          <w:bCs/>
          <w:szCs w:val="21"/>
        </w:rPr>
        <w:t>持续</w:t>
      </w:r>
      <w:r w:rsidR="00151779">
        <w:rPr>
          <w:rFonts w:ascii="宋体" w:hAnsi="宋体" w:hint="eastAsia"/>
          <w:bCs/>
          <w:szCs w:val="21"/>
        </w:rPr>
        <w:t>居高</w:t>
      </w:r>
      <w:r w:rsidR="007301CF">
        <w:rPr>
          <w:rFonts w:ascii="宋体" w:hAnsi="宋体" w:hint="eastAsia"/>
          <w:bCs/>
          <w:szCs w:val="21"/>
        </w:rPr>
        <w:t>。</w:t>
      </w:r>
      <w:r w:rsidR="00151779">
        <w:rPr>
          <w:rFonts w:ascii="宋体" w:hAnsi="宋体" w:hint="eastAsia"/>
          <w:bCs/>
          <w:szCs w:val="21"/>
        </w:rPr>
        <w:t>宏观基本面向好</w:t>
      </w:r>
      <w:r w:rsidR="00B039AC">
        <w:rPr>
          <w:rFonts w:ascii="宋体" w:hAnsi="宋体" w:hint="eastAsia"/>
          <w:bCs/>
          <w:szCs w:val="21"/>
        </w:rPr>
        <w:t>，终端需求相对稳定。预计无取向硅钢5月</w:t>
      </w:r>
      <w:r w:rsidR="009434D0">
        <w:rPr>
          <w:rFonts w:ascii="宋体" w:hAnsi="宋体" w:hint="eastAsia"/>
          <w:bCs/>
          <w:szCs w:val="21"/>
        </w:rPr>
        <w:t>价格</w:t>
      </w:r>
      <w:r w:rsidR="00B039AC">
        <w:rPr>
          <w:rFonts w:ascii="宋体" w:hAnsi="宋体" w:hint="eastAsia"/>
          <w:bCs/>
          <w:szCs w:val="21"/>
        </w:rPr>
        <w:t>小幅走高可能性大。</w:t>
      </w:r>
    </w:p>
    <w:p w:rsidR="00E85359" w:rsidRDefault="00E85359" w:rsidP="00C034F2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一、无取向硅钢</w:t>
      </w:r>
      <w:r w:rsidR="00B039AC">
        <w:rPr>
          <w:rFonts w:ascii="宋体" w:hAnsi="宋体" w:hint="eastAsia"/>
          <w:b/>
          <w:szCs w:val="21"/>
        </w:rPr>
        <w:t>盘整为主 个别价格小涨</w:t>
      </w:r>
    </w:p>
    <w:p w:rsidR="00B039AC" w:rsidRDefault="00B039AC" w:rsidP="00C034F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szCs w:val="21"/>
        </w:rPr>
        <w:t>4月无取向低牌号硅钢价格主流稳，个别牌号价格出现了小涨。一线钢厂资源量不多，600和800牌号价</w:t>
      </w:r>
      <w:r w:rsidR="009434D0">
        <w:rPr>
          <w:rFonts w:ascii="宋体" w:hAnsi="宋体" w:hint="eastAsia"/>
          <w:szCs w:val="21"/>
        </w:rPr>
        <w:t>差</w:t>
      </w:r>
      <w:r>
        <w:rPr>
          <w:rFonts w:ascii="宋体" w:hAnsi="宋体" w:hint="eastAsia"/>
          <w:szCs w:val="21"/>
        </w:rPr>
        <w:t>仍较大。出货贸易商较多，成交一般。</w:t>
      </w:r>
    </w:p>
    <w:p w:rsidR="00B039AC" w:rsidRDefault="00B039AC" w:rsidP="00C034F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华东市场价稳为主，</w:t>
      </w:r>
      <w:r w:rsidR="00DA1739">
        <w:rPr>
          <w:rFonts w:ascii="宋体" w:hAnsi="宋体" w:hint="eastAsia"/>
          <w:szCs w:val="21"/>
        </w:rPr>
        <w:t>贸易商心态相对稳定</w:t>
      </w:r>
      <w:r w:rsidR="009434D0">
        <w:rPr>
          <w:rFonts w:ascii="宋体" w:hAnsi="宋体" w:hint="eastAsia"/>
          <w:szCs w:val="21"/>
        </w:rPr>
        <w:t>。</w:t>
      </w:r>
      <w:r w:rsidR="00DA1739">
        <w:rPr>
          <w:rFonts w:ascii="宋体" w:hAnsi="宋体" w:hint="eastAsia"/>
          <w:szCs w:val="21"/>
        </w:rPr>
        <w:t>终端</w:t>
      </w:r>
      <w:r w:rsidR="001662B1">
        <w:rPr>
          <w:rFonts w:ascii="宋体" w:hAnsi="宋体" w:hint="eastAsia"/>
          <w:szCs w:val="21"/>
        </w:rPr>
        <w:t>采购量不多，临近月末市场价格出现了小幅的上</w:t>
      </w:r>
      <w:r w:rsidR="009434D0">
        <w:rPr>
          <w:rFonts w:ascii="宋体" w:hAnsi="宋体" w:hint="eastAsia"/>
          <w:szCs w:val="21"/>
        </w:rPr>
        <w:t>涨</w:t>
      </w:r>
      <w:r w:rsidR="001662B1">
        <w:rPr>
          <w:rFonts w:ascii="宋体" w:hAnsi="宋体" w:hint="eastAsia"/>
          <w:szCs w:val="21"/>
        </w:rPr>
        <w:t>。宝山资源量少，部分贸易商开始南下采购、调货。武钢800牌号市场报价8500元/吨，沙钢800牌号报价8100元/吨左右，民营钢厂800牌号市场报价7500-7700元/吨。</w:t>
      </w:r>
    </w:p>
    <w:p w:rsidR="001662B1" w:rsidRDefault="001662B1" w:rsidP="00C034F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华南市场个别</w:t>
      </w:r>
      <w:r w:rsidR="009434D0">
        <w:rPr>
          <w:rFonts w:ascii="宋体" w:hAnsi="宋体" w:hint="eastAsia"/>
          <w:szCs w:val="21"/>
        </w:rPr>
        <w:t>价格</w:t>
      </w:r>
      <w:r>
        <w:rPr>
          <w:rFonts w:ascii="宋体" w:hAnsi="宋体" w:hint="eastAsia"/>
          <w:szCs w:val="21"/>
        </w:rPr>
        <w:t>小幅</w:t>
      </w:r>
      <w:r w:rsidR="009434D0">
        <w:rPr>
          <w:rFonts w:ascii="宋体" w:hAnsi="宋体" w:hint="eastAsia"/>
          <w:szCs w:val="21"/>
        </w:rPr>
        <w:t>上涨，整体成交</w:t>
      </w:r>
      <w:r w:rsidR="004248BB">
        <w:rPr>
          <w:rFonts w:ascii="宋体" w:hAnsi="宋体" w:hint="eastAsia"/>
          <w:szCs w:val="21"/>
        </w:rPr>
        <w:t>较低迷。由于月末部分贸易商南下调货导致了湛宝资源</w:t>
      </w:r>
      <w:r>
        <w:rPr>
          <w:rFonts w:ascii="宋体" w:hAnsi="宋体" w:hint="eastAsia"/>
          <w:szCs w:val="21"/>
        </w:rPr>
        <w:t>价格出现了小涨，湛宝1300牌号价格从7950元/吨涨至了8100元/吨左右。市场其他钢厂资源价格并未跟涨上去，据悉顺浦1300牌号报价仍在7800元/吨左右，中圣1300牌号价格也报在7800-7900元/吨左右（送到价）。</w:t>
      </w:r>
    </w:p>
    <w:p w:rsidR="001662B1" w:rsidRPr="001662B1" w:rsidRDefault="001662B1" w:rsidP="00C034F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   华中市场价格稳为主，市场波动不大。</w:t>
      </w:r>
      <w:r w:rsidR="00584BB4">
        <w:rPr>
          <w:rFonts w:ascii="宋体" w:hAnsi="宋体" w:hint="eastAsia"/>
          <w:szCs w:val="21"/>
        </w:rPr>
        <w:t>贸易商反馈终端采购量不多，出货不佳。大部分仍忧虑成本较高，随用随采的情况较多。另欧冶电商的挂价资源量及价格对市场心态影响较大，截止到月末武钢600牌号报价8850元/吨，800牌号报价8450元/吨左右。</w:t>
      </w:r>
    </w:p>
    <w:p w:rsidR="00E85359" w:rsidRDefault="00E85359" w:rsidP="00C034F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图一：上海市场宝钢</w:t>
      </w:r>
      <w:r w:rsidR="00FC0C71">
        <w:rPr>
          <w:rFonts w:ascii="宋体" w:hAnsi="宋体" w:hint="eastAsia"/>
          <w:szCs w:val="21"/>
        </w:rPr>
        <w:t>600</w:t>
      </w:r>
      <w:r>
        <w:rPr>
          <w:rFonts w:ascii="宋体" w:hAnsi="宋体" w:hint="eastAsia"/>
          <w:szCs w:val="21"/>
        </w:rPr>
        <w:t>价格走势图</w:t>
      </w:r>
    </w:p>
    <w:p w:rsidR="00FC0C71" w:rsidRDefault="00FC0C71" w:rsidP="00C034F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777740" cy="3025140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699" w:rsidRPr="00E56699" w:rsidRDefault="00E85359" w:rsidP="00E56699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无取向</w:t>
      </w:r>
      <w:r w:rsidR="004248BB">
        <w:rPr>
          <w:rFonts w:ascii="宋体" w:hAnsi="宋体" w:hint="eastAsia"/>
          <w:b/>
          <w:szCs w:val="21"/>
        </w:rPr>
        <w:t>中高牌号</w:t>
      </w:r>
      <w:r>
        <w:rPr>
          <w:rFonts w:ascii="宋体" w:hAnsi="宋体" w:hint="eastAsia"/>
          <w:b/>
          <w:szCs w:val="21"/>
        </w:rPr>
        <w:t>硅钢</w:t>
      </w:r>
      <w:r w:rsidR="00716C77">
        <w:rPr>
          <w:rFonts w:ascii="宋体" w:hAnsi="宋体" w:hint="eastAsia"/>
          <w:b/>
          <w:szCs w:val="21"/>
        </w:rPr>
        <w:t>资源量少 价格高</w:t>
      </w:r>
    </w:p>
    <w:p w:rsidR="00584BB4" w:rsidRPr="004A3AC2" w:rsidRDefault="00584BB4" w:rsidP="008E23FB">
      <w:pPr>
        <w:spacing w:line="360" w:lineRule="auto"/>
        <w:ind w:firstLine="4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4月无取向中高牌</w:t>
      </w:r>
      <w:r w:rsidR="004248BB">
        <w:rPr>
          <w:rFonts w:ascii="宋体" w:hAnsi="宋体" w:hint="eastAsia"/>
          <w:szCs w:val="21"/>
        </w:rPr>
        <w:t>号价格持续走高，市场现货资源量较少</w:t>
      </w:r>
      <w:r>
        <w:rPr>
          <w:rFonts w:ascii="宋体" w:hAnsi="宋体" w:hint="eastAsia"/>
          <w:szCs w:val="21"/>
        </w:rPr>
        <w:t>。</w:t>
      </w:r>
      <w:r w:rsidR="004248BB">
        <w:rPr>
          <w:rFonts w:ascii="宋体" w:hAnsi="宋体" w:hint="eastAsia"/>
          <w:szCs w:val="21"/>
        </w:rPr>
        <w:t>市场</w:t>
      </w:r>
      <w:r>
        <w:rPr>
          <w:rFonts w:ascii="宋体" w:hAnsi="宋体" w:hint="eastAsia"/>
          <w:szCs w:val="21"/>
        </w:rPr>
        <w:t>报价</w:t>
      </w:r>
      <w:r w:rsidR="004248BB">
        <w:rPr>
          <w:rFonts w:ascii="宋体" w:hAnsi="宋体" w:hint="eastAsia"/>
          <w:szCs w:val="21"/>
        </w:rPr>
        <w:t>极少，</w:t>
      </w:r>
      <w:r>
        <w:rPr>
          <w:rFonts w:ascii="宋体" w:hAnsi="宋体" w:hint="eastAsia"/>
          <w:szCs w:val="21"/>
        </w:rPr>
        <w:t>处于</w:t>
      </w:r>
      <w:r w:rsidR="004248BB">
        <w:rPr>
          <w:rFonts w:ascii="宋体" w:hAnsi="宋体" w:hint="eastAsia"/>
          <w:szCs w:val="21"/>
        </w:rPr>
        <w:t>少货不报价的状态。贸易商订货被减量的情况较多，宝山</w:t>
      </w:r>
      <w:r>
        <w:rPr>
          <w:rFonts w:ascii="宋体" w:hAnsi="宋体" w:hint="eastAsia"/>
          <w:szCs w:val="21"/>
        </w:rPr>
        <w:t>检修也影响部分高牌号的供应量。</w:t>
      </w:r>
      <w:r w:rsidR="008C2589">
        <w:rPr>
          <w:rFonts w:ascii="宋体" w:hAnsi="宋体" w:hint="eastAsia"/>
          <w:szCs w:val="21"/>
        </w:rPr>
        <w:t>新能源及变频家电的需求量大，短期来看市场需求量仍是</w:t>
      </w:r>
      <w:r w:rsidR="004248BB">
        <w:rPr>
          <w:rFonts w:ascii="宋体" w:hAnsi="宋体" w:hint="eastAsia"/>
          <w:szCs w:val="21"/>
        </w:rPr>
        <w:t>供不应求的</w:t>
      </w:r>
      <w:r w:rsidR="008C2589">
        <w:rPr>
          <w:rFonts w:ascii="宋体" w:hAnsi="宋体" w:hint="eastAsia"/>
          <w:szCs w:val="21"/>
        </w:rPr>
        <w:t>。部分钢厂</w:t>
      </w:r>
      <w:r w:rsidR="004248BB">
        <w:rPr>
          <w:rFonts w:ascii="宋体" w:hAnsi="宋体" w:hint="eastAsia"/>
          <w:szCs w:val="21"/>
        </w:rPr>
        <w:t>采取</w:t>
      </w:r>
      <w:r w:rsidR="008C2589">
        <w:rPr>
          <w:rFonts w:ascii="宋体" w:hAnsi="宋体" w:hint="eastAsia"/>
          <w:szCs w:val="21"/>
        </w:rPr>
        <w:t>高低搭配来订货，才能订到部分高牌号资源</w:t>
      </w:r>
      <w:r w:rsidR="004248BB">
        <w:rPr>
          <w:rFonts w:ascii="宋体" w:hAnsi="宋体" w:hint="eastAsia"/>
          <w:szCs w:val="21"/>
        </w:rPr>
        <w:t>，</w:t>
      </w:r>
      <w:r w:rsidR="008C2589">
        <w:rPr>
          <w:rFonts w:ascii="宋体" w:hAnsi="宋体" w:hint="eastAsia"/>
          <w:szCs w:val="21"/>
        </w:rPr>
        <w:t>且订货价格极高</w:t>
      </w:r>
      <w:r w:rsidR="004248BB">
        <w:rPr>
          <w:rFonts w:ascii="宋体" w:hAnsi="宋体" w:hint="eastAsia"/>
          <w:szCs w:val="21"/>
        </w:rPr>
        <w:t>。</w:t>
      </w:r>
      <w:r w:rsidR="008C2589">
        <w:rPr>
          <w:rFonts w:ascii="宋体" w:hAnsi="宋体" w:hint="eastAsia"/>
          <w:szCs w:val="21"/>
        </w:rPr>
        <w:t>据悉35厚度300牌号订货价格在12000-13000元/吨左右，新能源牌号35厚度</w:t>
      </w:r>
      <w:r w:rsidR="004248BB">
        <w:rPr>
          <w:rFonts w:ascii="宋体" w:hAnsi="宋体" w:hint="eastAsia"/>
          <w:szCs w:val="21"/>
        </w:rPr>
        <w:t>1700</w:t>
      </w:r>
      <w:r w:rsidR="008C2589">
        <w:rPr>
          <w:rFonts w:ascii="宋体" w:hAnsi="宋体" w:hint="eastAsia"/>
          <w:szCs w:val="21"/>
        </w:rPr>
        <w:t>牌号订货价格也在13000元/吨左右。470</w:t>
      </w:r>
      <w:r w:rsidR="004248BB">
        <w:rPr>
          <w:rFonts w:ascii="宋体" w:hAnsi="宋体" w:hint="eastAsia"/>
          <w:szCs w:val="21"/>
        </w:rPr>
        <w:t>中</w:t>
      </w:r>
      <w:r w:rsidR="008C2589">
        <w:rPr>
          <w:rFonts w:ascii="宋体" w:hAnsi="宋体" w:hint="eastAsia"/>
          <w:szCs w:val="21"/>
        </w:rPr>
        <w:t>牌号价格在10500元/吨左右，尤其是武钢的中牌号货源极少，市场出现了有货即没的情况。</w:t>
      </w:r>
      <w:r w:rsidR="004A3AC2">
        <w:rPr>
          <w:rFonts w:ascii="宋体" w:hAnsi="宋体" w:hint="eastAsia"/>
          <w:szCs w:val="21"/>
        </w:rPr>
        <w:t>预计无取向中高牌号</w:t>
      </w:r>
      <w:r w:rsidR="004248BB">
        <w:rPr>
          <w:rFonts w:ascii="宋体" w:hAnsi="宋体" w:hint="eastAsia"/>
          <w:szCs w:val="21"/>
        </w:rPr>
        <w:t>硅钢</w:t>
      </w:r>
      <w:r w:rsidR="004A3AC2">
        <w:rPr>
          <w:rFonts w:ascii="宋体" w:hAnsi="宋体" w:hint="eastAsia"/>
          <w:szCs w:val="21"/>
        </w:rPr>
        <w:t>价格仍</w:t>
      </w:r>
      <w:r w:rsidR="004248BB">
        <w:rPr>
          <w:rFonts w:ascii="宋体" w:hAnsi="宋体" w:hint="eastAsia"/>
          <w:szCs w:val="21"/>
        </w:rPr>
        <w:t>有上冲可能性</w:t>
      </w:r>
      <w:r w:rsidR="004A3AC2">
        <w:rPr>
          <w:rFonts w:ascii="宋体" w:hAnsi="宋体" w:hint="eastAsia"/>
          <w:szCs w:val="21"/>
        </w:rPr>
        <w:t>。</w:t>
      </w:r>
    </w:p>
    <w:p w:rsidR="00E85359" w:rsidRDefault="00E85359" w:rsidP="00C034F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图二：上海市场武钢470价格走势图</w:t>
      </w:r>
    </w:p>
    <w:p w:rsidR="00E85359" w:rsidRDefault="00FC0C71" w:rsidP="00C034F2">
      <w:pPr>
        <w:spacing w:line="360" w:lineRule="auto"/>
        <w:rPr>
          <w:rFonts w:ascii="宋体" w:hAnsi="宋体"/>
          <w:szCs w:val="21"/>
        </w:rPr>
      </w:pPr>
      <w:r w:rsidRPr="00FC0C71"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4792980" cy="3017520"/>
            <wp:effectExtent l="1905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59" w:rsidRDefault="00E85359" w:rsidP="00C034F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图三：上海市场武钢350价格走势图</w:t>
      </w:r>
    </w:p>
    <w:p w:rsidR="00E85359" w:rsidRDefault="00FC0C71" w:rsidP="00C034F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732020" cy="301752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59" w:rsidRDefault="00E85359" w:rsidP="00C034F2">
      <w:pPr>
        <w:spacing w:line="360" w:lineRule="auto"/>
        <w:rPr>
          <w:rFonts w:ascii="宋体" w:hAnsi="宋体"/>
          <w:b/>
          <w:szCs w:val="21"/>
        </w:rPr>
      </w:pPr>
      <w:r w:rsidRPr="000C3671">
        <w:rPr>
          <w:rFonts w:ascii="宋体" w:hAnsi="宋体" w:hint="eastAsia"/>
          <w:b/>
          <w:szCs w:val="21"/>
        </w:rPr>
        <w:t>三、</w:t>
      </w:r>
      <w:r w:rsidR="00CD3878">
        <w:rPr>
          <w:rFonts w:ascii="宋体" w:hAnsi="宋体" w:hint="eastAsia"/>
          <w:b/>
          <w:szCs w:val="21"/>
        </w:rPr>
        <w:t>钢厂</w:t>
      </w:r>
      <w:r w:rsidR="004A3AC2">
        <w:rPr>
          <w:rFonts w:ascii="宋体" w:hAnsi="宋体" w:hint="eastAsia"/>
          <w:b/>
          <w:szCs w:val="21"/>
        </w:rPr>
        <w:t>5月期货订满 略显艰难</w:t>
      </w:r>
    </w:p>
    <w:p w:rsidR="004A3AC2" w:rsidRDefault="00B54C20" w:rsidP="00C034F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  </w:t>
      </w:r>
      <w:r w:rsidR="004A3AC2">
        <w:rPr>
          <w:rFonts w:ascii="宋体" w:hAnsi="宋体" w:hint="eastAsia"/>
          <w:szCs w:val="21"/>
        </w:rPr>
        <w:t>5月无取向硅钢</w:t>
      </w:r>
      <w:r w:rsidR="00BD4E7A">
        <w:rPr>
          <w:rFonts w:ascii="宋体" w:hAnsi="宋体" w:hint="eastAsia"/>
          <w:szCs w:val="21"/>
        </w:rPr>
        <w:t>低牌号价格开平，高牌号价格涨300元/吨，取向硅钢也小幅的调涨。800牌号的期货价格仍是较高的，从市场获悉主流订货价格在8500元/吨左右，和目前市场价格基本上一致。贸易商订货积极性不大，临近月末大终端和钢厂</w:t>
      </w:r>
      <w:r w:rsidR="00264573">
        <w:rPr>
          <w:rFonts w:ascii="宋体" w:hAnsi="宋体" w:hint="eastAsia"/>
          <w:szCs w:val="21"/>
        </w:rPr>
        <w:t>仍在价格谈判中</w:t>
      </w:r>
      <w:r w:rsidR="00BD4E7A">
        <w:rPr>
          <w:rFonts w:ascii="宋体" w:hAnsi="宋体" w:hint="eastAsia"/>
          <w:szCs w:val="21"/>
        </w:rPr>
        <w:t>，但最终</w:t>
      </w:r>
      <w:r w:rsidR="00264573">
        <w:rPr>
          <w:rFonts w:ascii="宋体" w:hAnsi="宋体" w:hint="eastAsia"/>
          <w:szCs w:val="21"/>
        </w:rPr>
        <w:t>订货</w:t>
      </w:r>
      <w:r w:rsidR="00BD4E7A">
        <w:rPr>
          <w:rFonts w:ascii="宋体" w:hAnsi="宋体" w:hint="eastAsia"/>
          <w:szCs w:val="21"/>
        </w:rPr>
        <w:t>价格仍是居高不下，钢厂采用了高低搭配的订货方式。</w:t>
      </w:r>
      <w:r w:rsidR="00264573">
        <w:rPr>
          <w:rFonts w:ascii="宋体" w:hAnsi="宋体" w:hint="eastAsia"/>
          <w:szCs w:val="21"/>
        </w:rPr>
        <w:t>另</w:t>
      </w:r>
      <w:r w:rsidR="00107B86">
        <w:rPr>
          <w:rFonts w:ascii="宋体" w:hAnsi="宋体" w:hint="eastAsia"/>
          <w:szCs w:val="21"/>
        </w:rPr>
        <w:t>悉首钢计划6月份开始检修。</w:t>
      </w:r>
    </w:p>
    <w:p w:rsidR="00BD4E7A" w:rsidRDefault="00107B86" w:rsidP="00C034F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BD4E7A">
        <w:rPr>
          <w:rFonts w:ascii="宋体" w:hAnsi="宋体" w:hint="eastAsia"/>
          <w:szCs w:val="21"/>
        </w:rPr>
        <w:t>二线钢厂沙钢5月份有小检修</w:t>
      </w:r>
      <w:r w:rsidR="00264573">
        <w:rPr>
          <w:rFonts w:ascii="宋体" w:hAnsi="宋体" w:hint="eastAsia"/>
          <w:szCs w:val="21"/>
        </w:rPr>
        <w:t>计划</w:t>
      </w:r>
      <w:r w:rsidR="00BD4E7A">
        <w:rPr>
          <w:rFonts w:ascii="宋体" w:hAnsi="宋体" w:hint="eastAsia"/>
          <w:szCs w:val="21"/>
        </w:rPr>
        <w:t>，检修1</w:t>
      </w:r>
      <w:r w:rsidR="00264573">
        <w:rPr>
          <w:rFonts w:ascii="宋体" w:hAnsi="宋体" w:hint="eastAsia"/>
          <w:szCs w:val="21"/>
        </w:rPr>
        <w:t>条线</w:t>
      </w:r>
      <w:r w:rsidR="00BD4E7A">
        <w:rPr>
          <w:rFonts w:ascii="宋体" w:hAnsi="宋体" w:hint="eastAsia"/>
          <w:szCs w:val="21"/>
        </w:rPr>
        <w:t>为期一周的时间，预计影响0.5-1万吨左右（具体以钢厂公布信息为准）。</w:t>
      </w:r>
      <w:r w:rsidR="00264573">
        <w:rPr>
          <w:rFonts w:ascii="宋体" w:hAnsi="宋体" w:hint="eastAsia"/>
          <w:szCs w:val="21"/>
        </w:rPr>
        <w:t>临近月末</w:t>
      </w:r>
      <w:r w:rsidR="00BD4E7A">
        <w:rPr>
          <w:rFonts w:ascii="宋体" w:hAnsi="宋体" w:hint="eastAsia"/>
          <w:szCs w:val="21"/>
        </w:rPr>
        <w:t>市场传闻5月份沙钢的价格可能会调涨150</w:t>
      </w:r>
      <w:r w:rsidR="00BD4E7A">
        <w:rPr>
          <w:rFonts w:ascii="宋体" w:hAnsi="宋体" w:hint="eastAsia"/>
          <w:szCs w:val="21"/>
        </w:rPr>
        <w:lastRenderedPageBreak/>
        <w:t>元/吨左右，市场的风向开始出现了转变。</w:t>
      </w:r>
    </w:p>
    <w:p w:rsidR="00107B86" w:rsidRPr="00107B86" w:rsidRDefault="00107B86" w:rsidP="00C034F2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三线民营钢厂订货的情况也较好，据悉部分订单已经</w:t>
      </w:r>
      <w:r w:rsidR="00264573">
        <w:rPr>
          <w:rFonts w:ascii="宋体" w:hAnsi="宋体" w:hint="eastAsia"/>
          <w:szCs w:val="21"/>
        </w:rPr>
        <w:t>接至</w:t>
      </w:r>
      <w:r>
        <w:rPr>
          <w:rFonts w:ascii="宋体" w:hAnsi="宋体" w:hint="eastAsia"/>
          <w:szCs w:val="21"/>
        </w:rPr>
        <w:t>了5月中旬，后期市场的资源量仍是相对充足的。</w:t>
      </w:r>
    </w:p>
    <w:p w:rsidR="00634ADF" w:rsidRPr="00634ADF" w:rsidRDefault="00107B86" w:rsidP="00C034F2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</w:t>
      </w:r>
      <w:r w:rsidR="00634ADF" w:rsidRPr="00634ADF">
        <w:rPr>
          <w:rFonts w:ascii="宋体" w:hAnsi="宋体" w:hint="eastAsia"/>
          <w:b/>
          <w:color w:val="000000"/>
          <w:szCs w:val="21"/>
        </w:rPr>
        <w:t>、</w:t>
      </w:r>
      <w:r w:rsidR="003C2F28">
        <w:rPr>
          <w:rFonts w:ascii="宋体" w:hAnsi="宋体" w:hint="eastAsia"/>
          <w:b/>
          <w:color w:val="000000"/>
          <w:szCs w:val="21"/>
        </w:rPr>
        <w:t>2020年硅钢进口量</w:t>
      </w:r>
      <w:r>
        <w:rPr>
          <w:rFonts w:ascii="宋体" w:hAnsi="宋体" w:hint="eastAsia"/>
          <w:b/>
          <w:color w:val="000000"/>
          <w:szCs w:val="21"/>
        </w:rPr>
        <w:t>增</w:t>
      </w:r>
    </w:p>
    <w:p w:rsidR="00E7722A" w:rsidRDefault="008726B7" w:rsidP="008726B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</w:t>
      </w:r>
      <w:r w:rsidR="00D54FAF" w:rsidRPr="00D54FAF">
        <w:rPr>
          <w:rFonts w:ascii="宋体" w:hAnsi="宋体" w:hint="eastAsia"/>
          <w:bCs/>
          <w:color w:val="000000"/>
          <w:szCs w:val="21"/>
        </w:rPr>
        <w:t>2021年</w:t>
      </w:r>
      <w:r w:rsidR="00107B86">
        <w:rPr>
          <w:rFonts w:ascii="宋体" w:hAnsi="宋体" w:hint="eastAsia"/>
          <w:bCs/>
          <w:color w:val="000000"/>
          <w:szCs w:val="21"/>
        </w:rPr>
        <w:t>3</w:t>
      </w:r>
      <w:r w:rsidR="00D54FAF" w:rsidRPr="00D54FAF">
        <w:rPr>
          <w:rFonts w:ascii="宋体" w:hAnsi="宋体" w:hint="eastAsia"/>
          <w:bCs/>
          <w:color w:val="000000"/>
          <w:szCs w:val="21"/>
        </w:rPr>
        <w:t>月硅钢进口量</w:t>
      </w:r>
      <w:r w:rsidR="008E4D7A">
        <w:rPr>
          <w:rFonts w:ascii="宋体" w:hAnsi="宋体" w:hint="eastAsia"/>
          <w:bCs/>
          <w:color w:val="000000"/>
          <w:szCs w:val="21"/>
        </w:rPr>
        <w:t>5.04</w:t>
      </w:r>
      <w:r w:rsidR="00D54FAF" w:rsidRPr="00D54FAF">
        <w:rPr>
          <w:rFonts w:ascii="宋体" w:hAnsi="宋体" w:hint="eastAsia"/>
          <w:bCs/>
          <w:color w:val="000000"/>
          <w:szCs w:val="21"/>
        </w:rPr>
        <w:t>万吨，较上月</w:t>
      </w:r>
      <w:r w:rsidR="008E4D7A">
        <w:rPr>
          <w:rFonts w:ascii="宋体" w:hAnsi="宋体" w:hint="eastAsia"/>
          <w:bCs/>
          <w:color w:val="000000"/>
          <w:szCs w:val="21"/>
        </w:rPr>
        <w:t>增加1.89</w:t>
      </w:r>
      <w:r w:rsidR="00D54FAF" w:rsidRPr="00D54FAF">
        <w:rPr>
          <w:rFonts w:ascii="宋体" w:hAnsi="宋体" w:hint="eastAsia"/>
          <w:bCs/>
          <w:color w:val="000000"/>
          <w:szCs w:val="21"/>
        </w:rPr>
        <w:t>万吨。同比</w:t>
      </w:r>
      <w:r w:rsidR="008E4D7A">
        <w:rPr>
          <w:rFonts w:ascii="宋体" w:hAnsi="宋体" w:hint="eastAsia"/>
          <w:bCs/>
          <w:color w:val="000000"/>
          <w:szCs w:val="21"/>
        </w:rPr>
        <w:t>增加7.47</w:t>
      </w:r>
      <w:r w:rsidR="00D54FAF" w:rsidRPr="00D54FAF">
        <w:rPr>
          <w:rFonts w:ascii="宋体" w:hAnsi="宋体" w:hint="eastAsia"/>
          <w:bCs/>
          <w:color w:val="000000"/>
          <w:szCs w:val="21"/>
        </w:rPr>
        <w:t>%</w:t>
      </w:r>
      <w:r w:rsidR="008E4D7A">
        <w:rPr>
          <w:rFonts w:ascii="宋体" w:hAnsi="宋体" w:hint="eastAsia"/>
          <w:bCs/>
          <w:color w:val="000000"/>
          <w:szCs w:val="21"/>
        </w:rPr>
        <w:t>，环比增加60.08</w:t>
      </w:r>
      <w:r w:rsidR="00D54FAF" w:rsidRPr="00D54FAF">
        <w:rPr>
          <w:rFonts w:ascii="宋体" w:hAnsi="宋体" w:hint="eastAsia"/>
          <w:bCs/>
          <w:color w:val="000000"/>
          <w:szCs w:val="21"/>
        </w:rPr>
        <w:t>%。</w:t>
      </w:r>
    </w:p>
    <w:p w:rsidR="00170219" w:rsidRDefault="00170219" w:rsidP="008726B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图四：硅钢进口量走势图</w:t>
      </w:r>
    </w:p>
    <w:p w:rsidR="00E7722A" w:rsidRDefault="00B64A5B" w:rsidP="00C034F2">
      <w:pPr>
        <w:spacing w:line="36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noProof/>
          <w:color w:val="000000"/>
          <w:szCs w:val="21"/>
        </w:rPr>
        <w:drawing>
          <wp:inline distT="0" distB="0" distL="0" distR="0">
            <wp:extent cx="5250180" cy="3436620"/>
            <wp:effectExtent l="19050" t="0" r="7620" b="0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AF">
        <w:rPr>
          <w:rFonts w:ascii="宋体" w:hAnsi="宋体" w:hint="eastAsia"/>
          <w:bCs/>
          <w:color w:val="000000"/>
          <w:szCs w:val="21"/>
        </w:rPr>
        <w:t xml:space="preserve">    </w:t>
      </w:r>
      <w:r w:rsidR="008E4D7A">
        <w:rPr>
          <w:rFonts w:ascii="宋体" w:hAnsi="宋体" w:hint="eastAsia"/>
          <w:bCs/>
          <w:color w:val="000000"/>
          <w:szCs w:val="21"/>
        </w:rPr>
        <w:t>3</w:t>
      </w:r>
      <w:r w:rsidR="00E7722A">
        <w:rPr>
          <w:rFonts w:ascii="宋体" w:hAnsi="宋体" w:hint="eastAsia"/>
          <w:bCs/>
          <w:color w:val="000000"/>
          <w:szCs w:val="21"/>
        </w:rPr>
        <w:t>月</w:t>
      </w:r>
      <w:r w:rsidR="008E4D7A">
        <w:rPr>
          <w:rFonts w:ascii="宋体" w:hAnsi="宋体" w:hint="eastAsia"/>
          <w:bCs/>
          <w:color w:val="000000"/>
          <w:szCs w:val="21"/>
        </w:rPr>
        <w:t>进口</w:t>
      </w:r>
      <w:r w:rsidR="00E7722A" w:rsidRPr="00E7722A">
        <w:rPr>
          <w:rFonts w:ascii="宋体" w:hAnsi="宋体" w:hint="eastAsia"/>
          <w:bCs/>
          <w:color w:val="000000"/>
          <w:szCs w:val="21"/>
        </w:rPr>
        <w:t>取向硅钢</w:t>
      </w:r>
      <w:r w:rsidR="008E4D7A">
        <w:rPr>
          <w:rFonts w:ascii="宋体" w:hAnsi="宋体" w:hint="eastAsia"/>
          <w:bCs/>
          <w:color w:val="000000"/>
          <w:szCs w:val="21"/>
        </w:rPr>
        <w:t>12365</w:t>
      </w:r>
      <w:r w:rsidR="00E7722A" w:rsidRPr="00E7722A">
        <w:rPr>
          <w:rFonts w:ascii="宋体" w:hAnsi="宋体" w:hint="eastAsia"/>
          <w:bCs/>
          <w:color w:val="000000"/>
          <w:szCs w:val="21"/>
        </w:rPr>
        <w:t>吨，环比</w:t>
      </w:r>
      <w:r w:rsidR="008E4D7A">
        <w:rPr>
          <w:rFonts w:ascii="宋体" w:hAnsi="宋体" w:hint="eastAsia"/>
          <w:bCs/>
          <w:color w:val="000000"/>
          <w:szCs w:val="21"/>
        </w:rPr>
        <w:t>增加49.56</w:t>
      </w:r>
      <w:r w:rsidR="00E7722A" w:rsidRPr="00E7722A">
        <w:rPr>
          <w:rFonts w:ascii="宋体" w:hAnsi="宋体" w:hint="eastAsia"/>
          <w:bCs/>
          <w:color w:val="000000"/>
          <w:szCs w:val="21"/>
        </w:rPr>
        <w:t>%，同比</w:t>
      </w:r>
      <w:r w:rsidR="008E4D7A">
        <w:rPr>
          <w:rFonts w:ascii="宋体" w:hAnsi="宋体" w:hint="eastAsia"/>
          <w:bCs/>
          <w:color w:val="000000"/>
          <w:szCs w:val="21"/>
        </w:rPr>
        <w:t>增加311.27</w:t>
      </w:r>
      <w:r w:rsidR="00E7722A" w:rsidRPr="00E7722A">
        <w:rPr>
          <w:rFonts w:ascii="宋体" w:hAnsi="宋体" w:hint="eastAsia"/>
          <w:bCs/>
          <w:color w:val="000000"/>
          <w:szCs w:val="21"/>
        </w:rPr>
        <w:t>%。</w:t>
      </w:r>
    </w:p>
    <w:p w:rsidR="00EB1C8C" w:rsidRDefault="00EB1C8C" w:rsidP="00C034F2">
      <w:pPr>
        <w:spacing w:line="36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图五：进口取向硅钢走势图</w:t>
      </w:r>
    </w:p>
    <w:p w:rsidR="008E4D7A" w:rsidRDefault="008E4D7A" w:rsidP="00C034F2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8E4D7A">
        <w:rPr>
          <w:rFonts w:ascii="宋体" w:hAnsi="宋体"/>
          <w:bCs/>
          <w:color w:val="000000"/>
          <w:szCs w:val="21"/>
        </w:rPr>
        <w:lastRenderedPageBreak/>
        <w:drawing>
          <wp:inline distT="0" distB="0" distL="0" distR="0">
            <wp:extent cx="5274310" cy="3482340"/>
            <wp:effectExtent l="19050" t="0" r="2540" b="0"/>
            <wp:docPr id="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22A" w:rsidRDefault="00041C32" w:rsidP="00C034F2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color w:val="FF0000"/>
          <w:szCs w:val="21"/>
        </w:rPr>
        <w:t xml:space="preserve">   </w:t>
      </w:r>
      <w:r w:rsidR="008E4D7A" w:rsidRPr="008E4D7A">
        <w:rPr>
          <w:rFonts w:ascii="宋体" w:hAnsi="宋体" w:hint="eastAsia"/>
          <w:bCs/>
          <w:szCs w:val="21"/>
        </w:rPr>
        <w:t>进口无取向硅钢37996吨，环比增加63.82%，同比减少13.37%。</w:t>
      </w:r>
    </w:p>
    <w:p w:rsidR="00EB1C8C" w:rsidRDefault="00EB1C8C" w:rsidP="00C034F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图六：进口无取向硅钢走势图</w:t>
      </w:r>
    </w:p>
    <w:p w:rsidR="008E4D7A" w:rsidRPr="008E4D7A" w:rsidRDefault="008E4D7A" w:rsidP="00C034F2">
      <w:pPr>
        <w:spacing w:line="360" w:lineRule="auto"/>
        <w:rPr>
          <w:rFonts w:ascii="宋体" w:hAnsi="宋体"/>
          <w:bCs/>
          <w:szCs w:val="21"/>
        </w:rPr>
      </w:pPr>
      <w:r w:rsidRPr="008E4D7A">
        <w:rPr>
          <w:rFonts w:ascii="宋体" w:hAnsi="宋体"/>
          <w:bCs/>
          <w:szCs w:val="21"/>
        </w:rPr>
        <w:drawing>
          <wp:inline distT="0" distB="0" distL="0" distR="0">
            <wp:extent cx="5274310" cy="3300127"/>
            <wp:effectExtent l="19050" t="0" r="2540" b="0"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59" w:rsidRDefault="00646DFA" w:rsidP="00C034F2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六</w:t>
      </w:r>
      <w:r w:rsidR="00E85359" w:rsidRPr="00E85359">
        <w:rPr>
          <w:rFonts w:ascii="宋体" w:hAnsi="宋体" w:hint="eastAsia"/>
          <w:b/>
          <w:color w:val="000000"/>
          <w:szCs w:val="21"/>
        </w:rPr>
        <w:t>，硅钢出口量</w:t>
      </w:r>
      <w:r w:rsidR="008E4D7A">
        <w:rPr>
          <w:rFonts w:ascii="宋体" w:hAnsi="宋体" w:hint="eastAsia"/>
          <w:b/>
          <w:color w:val="000000"/>
          <w:szCs w:val="21"/>
        </w:rPr>
        <w:t>增</w:t>
      </w:r>
    </w:p>
    <w:p w:rsidR="00E7722A" w:rsidRDefault="00A55A43" w:rsidP="00A55A43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</w:t>
      </w:r>
      <w:r w:rsidR="00E7722A" w:rsidRPr="00E7722A">
        <w:rPr>
          <w:rFonts w:ascii="宋体" w:hAnsi="宋体" w:hint="eastAsia"/>
          <w:bCs/>
          <w:color w:val="000000"/>
          <w:szCs w:val="21"/>
        </w:rPr>
        <w:t>2021年</w:t>
      </w:r>
      <w:r w:rsidR="008E4D7A">
        <w:rPr>
          <w:rFonts w:ascii="宋体" w:hAnsi="宋体" w:hint="eastAsia"/>
          <w:bCs/>
          <w:color w:val="000000"/>
          <w:szCs w:val="21"/>
        </w:rPr>
        <w:t>3</w:t>
      </w:r>
      <w:r w:rsidR="00E7722A" w:rsidRPr="00E7722A">
        <w:rPr>
          <w:rFonts w:ascii="宋体" w:hAnsi="宋体" w:hint="eastAsia"/>
          <w:bCs/>
          <w:color w:val="000000"/>
          <w:szCs w:val="21"/>
        </w:rPr>
        <w:t>月硅钢出口量</w:t>
      </w:r>
      <w:r w:rsidR="008E4D7A">
        <w:rPr>
          <w:rFonts w:ascii="宋体" w:hAnsi="宋体" w:hint="eastAsia"/>
          <w:bCs/>
          <w:color w:val="000000"/>
          <w:szCs w:val="21"/>
        </w:rPr>
        <w:t>5.14</w:t>
      </w:r>
      <w:r w:rsidR="00E7722A" w:rsidRPr="00E7722A">
        <w:rPr>
          <w:rFonts w:ascii="宋体" w:hAnsi="宋体" w:hint="eastAsia"/>
          <w:bCs/>
          <w:color w:val="000000"/>
          <w:szCs w:val="21"/>
        </w:rPr>
        <w:t>万吨，较上月</w:t>
      </w:r>
      <w:r w:rsidR="008E4D7A">
        <w:rPr>
          <w:rFonts w:ascii="宋体" w:hAnsi="宋体" w:hint="eastAsia"/>
          <w:bCs/>
          <w:color w:val="000000"/>
          <w:szCs w:val="21"/>
        </w:rPr>
        <w:t>增加1.61</w:t>
      </w:r>
      <w:r w:rsidR="00E7722A" w:rsidRPr="00E7722A">
        <w:rPr>
          <w:rFonts w:ascii="宋体" w:hAnsi="宋体" w:hint="eastAsia"/>
          <w:bCs/>
          <w:color w:val="000000"/>
          <w:szCs w:val="21"/>
        </w:rPr>
        <w:t>万吨，同比</w:t>
      </w:r>
      <w:r w:rsidR="008E4D7A">
        <w:rPr>
          <w:rFonts w:ascii="宋体" w:hAnsi="宋体" w:hint="eastAsia"/>
          <w:bCs/>
          <w:color w:val="000000"/>
          <w:szCs w:val="21"/>
        </w:rPr>
        <w:t>减少14.96</w:t>
      </w:r>
      <w:r w:rsidR="00E7722A" w:rsidRPr="00E7722A">
        <w:rPr>
          <w:rFonts w:ascii="宋体" w:hAnsi="宋体" w:hint="eastAsia"/>
          <w:bCs/>
          <w:color w:val="000000"/>
          <w:szCs w:val="21"/>
        </w:rPr>
        <w:t>%</w:t>
      </w:r>
      <w:r w:rsidR="008E4D7A">
        <w:rPr>
          <w:rFonts w:ascii="宋体" w:hAnsi="宋体" w:hint="eastAsia"/>
          <w:bCs/>
          <w:color w:val="000000"/>
          <w:szCs w:val="21"/>
        </w:rPr>
        <w:t>，环比增加45.61</w:t>
      </w:r>
      <w:r w:rsidR="00E7722A" w:rsidRPr="00E7722A">
        <w:rPr>
          <w:rFonts w:ascii="宋体" w:hAnsi="宋体" w:hint="eastAsia"/>
          <w:bCs/>
          <w:color w:val="000000"/>
          <w:szCs w:val="21"/>
        </w:rPr>
        <w:t>%</w:t>
      </w:r>
    </w:p>
    <w:p w:rsidR="00170219" w:rsidRDefault="00EB1C8C" w:rsidP="00A55A43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图七</w:t>
      </w:r>
      <w:r w:rsidR="00170219">
        <w:rPr>
          <w:rFonts w:ascii="宋体" w:hAnsi="宋体" w:hint="eastAsia"/>
          <w:bCs/>
          <w:color w:val="000000"/>
          <w:szCs w:val="21"/>
        </w:rPr>
        <w:t>：硅钢出口量走势图</w:t>
      </w:r>
    </w:p>
    <w:p w:rsidR="00E85359" w:rsidRDefault="00B64A5B" w:rsidP="00C034F2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noProof/>
          <w:color w:val="000000"/>
          <w:szCs w:val="21"/>
        </w:rPr>
        <w:lastRenderedPageBreak/>
        <w:drawing>
          <wp:inline distT="0" distB="0" distL="0" distR="0">
            <wp:extent cx="5265420" cy="337566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22A" w:rsidRDefault="00A55A43" w:rsidP="00C034F2">
      <w:pPr>
        <w:spacing w:line="36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</w:t>
      </w:r>
      <w:r w:rsidR="008E4D7A">
        <w:rPr>
          <w:rFonts w:ascii="宋体" w:hAnsi="宋体" w:hint="eastAsia"/>
          <w:bCs/>
          <w:color w:val="000000"/>
          <w:szCs w:val="21"/>
        </w:rPr>
        <w:t>3</w:t>
      </w:r>
      <w:r w:rsidR="00E7722A">
        <w:rPr>
          <w:rFonts w:ascii="宋体" w:hAnsi="宋体" w:hint="eastAsia"/>
          <w:bCs/>
          <w:color w:val="000000"/>
          <w:szCs w:val="21"/>
        </w:rPr>
        <w:t>月</w:t>
      </w:r>
      <w:r w:rsidR="00E7722A" w:rsidRPr="00E7722A">
        <w:rPr>
          <w:rFonts w:ascii="宋体" w:hAnsi="宋体" w:hint="eastAsia"/>
          <w:bCs/>
          <w:color w:val="000000"/>
          <w:szCs w:val="21"/>
        </w:rPr>
        <w:t>出口无取向硅钢</w:t>
      </w:r>
      <w:r w:rsidR="008E4D7A">
        <w:rPr>
          <w:rFonts w:ascii="宋体" w:hAnsi="宋体" w:hint="eastAsia"/>
          <w:bCs/>
          <w:color w:val="000000"/>
          <w:szCs w:val="21"/>
        </w:rPr>
        <w:t>28483</w:t>
      </w:r>
      <w:r w:rsidR="00E7722A" w:rsidRPr="00E7722A">
        <w:rPr>
          <w:rFonts w:ascii="宋体" w:hAnsi="宋体" w:hint="eastAsia"/>
          <w:bCs/>
          <w:color w:val="000000"/>
          <w:szCs w:val="21"/>
        </w:rPr>
        <w:t>吨，环比</w:t>
      </w:r>
      <w:r w:rsidR="008E4D7A">
        <w:rPr>
          <w:rFonts w:ascii="宋体" w:hAnsi="宋体" w:hint="eastAsia"/>
          <w:bCs/>
          <w:color w:val="000000"/>
          <w:szCs w:val="21"/>
        </w:rPr>
        <w:t>增加28.9</w:t>
      </w:r>
      <w:r w:rsidR="00E7722A" w:rsidRPr="00E7722A">
        <w:rPr>
          <w:rFonts w:ascii="宋体" w:hAnsi="宋体" w:hint="eastAsia"/>
          <w:bCs/>
          <w:color w:val="000000"/>
          <w:szCs w:val="21"/>
        </w:rPr>
        <w:t>%，同比</w:t>
      </w:r>
      <w:r w:rsidR="008E4D7A">
        <w:rPr>
          <w:rFonts w:ascii="宋体" w:hAnsi="宋体" w:hint="eastAsia"/>
          <w:bCs/>
          <w:color w:val="000000"/>
          <w:szCs w:val="21"/>
        </w:rPr>
        <w:t>减少12.44</w:t>
      </w:r>
      <w:r w:rsidR="00E7722A" w:rsidRPr="00E7722A">
        <w:rPr>
          <w:rFonts w:ascii="宋体" w:hAnsi="宋体" w:hint="eastAsia"/>
          <w:bCs/>
          <w:color w:val="000000"/>
          <w:szCs w:val="21"/>
        </w:rPr>
        <w:t>%。</w:t>
      </w:r>
    </w:p>
    <w:p w:rsidR="00EB1C8C" w:rsidRDefault="00EB1C8C" w:rsidP="00C034F2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图八：出口无取向硅钢走势图</w:t>
      </w:r>
    </w:p>
    <w:p w:rsidR="00A55A43" w:rsidRDefault="00B64A5B" w:rsidP="00C034F2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noProof/>
          <w:color w:val="000000"/>
          <w:szCs w:val="21"/>
        </w:rPr>
        <w:drawing>
          <wp:inline distT="0" distB="0" distL="0" distR="0">
            <wp:extent cx="5250180" cy="3406140"/>
            <wp:effectExtent l="19050" t="0" r="762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22A" w:rsidRDefault="00041C32" w:rsidP="00E7722A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color w:val="FF0000"/>
          <w:szCs w:val="21"/>
        </w:rPr>
        <w:t xml:space="preserve">   </w:t>
      </w:r>
      <w:r w:rsidRPr="00041C32">
        <w:rPr>
          <w:rFonts w:ascii="宋体" w:hAnsi="宋体" w:hint="eastAsia"/>
          <w:bCs/>
          <w:szCs w:val="21"/>
        </w:rPr>
        <w:t xml:space="preserve"> </w:t>
      </w:r>
      <w:r w:rsidR="008E4D7A">
        <w:rPr>
          <w:rFonts w:ascii="宋体" w:hAnsi="宋体" w:hint="eastAsia"/>
          <w:bCs/>
          <w:szCs w:val="21"/>
        </w:rPr>
        <w:t>3</w:t>
      </w:r>
      <w:r w:rsidR="00E7722A">
        <w:rPr>
          <w:rFonts w:ascii="宋体" w:hAnsi="宋体" w:hint="eastAsia"/>
          <w:bCs/>
          <w:szCs w:val="21"/>
        </w:rPr>
        <w:t>月</w:t>
      </w:r>
      <w:r w:rsidR="00E7722A" w:rsidRPr="00E7722A">
        <w:rPr>
          <w:rFonts w:ascii="宋体" w:hAnsi="宋体" w:hint="eastAsia"/>
          <w:bCs/>
          <w:szCs w:val="21"/>
        </w:rPr>
        <w:t>出口取向硅钢</w:t>
      </w:r>
      <w:r w:rsidR="008E4D7A">
        <w:rPr>
          <w:rFonts w:ascii="宋体" w:hAnsi="宋体" w:hint="eastAsia"/>
          <w:bCs/>
          <w:szCs w:val="21"/>
        </w:rPr>
        <w:t>22953</w:t>
      </w:r>
      <w:r w:rsidR="00E7722A" w:rsidRPr="00E7722A">
        <w:rPr>
          <w:rFonts w:ascii="宋体" w:hAnsi="宋体" w:hint="eastAsia"/>
          <w:bCs/>
          <w:szCs w:val="21"/>
        </w:rPr>
        <w:t>吨，环比</w:t>
      </w:r>
      <w:r w:rsidR="008E4D7A">
        <w:rPr>
          <w:rFonts w:ascii="宋体" w:hAnsi="宋体" w:hint="eastAsia"/>
          <w:bCs/>
          <w:szCs w:val="21"/>
        </w:rPr>
        <w:t>增加</w:t>
      </w:r>
      <w:r w:rsidR="00362FAF">
        <w:rPr>
          <w:rFonts w:ascii="宋体" w:hAnsi="宋体" w:hint="eastAsia"/>
          <w:bCs/>
          <w:szCs w:val="21"/>
        </w:rPr>
        <w:t>73.52</w:t>
      </w:r>
      <w:r w:rsidR="00E7722A" w:rsidRPr="00E7722A">
        <w:rPr>
          <w:rFonts w:ascii="宋体" w:hAnsi="宋体" w:hint="eastAsia"/>
          <w:bCs/>
          <w:szCs w:val="21"/>
        </w:rPr>
        <w:t>%，同比减少</w:t>
      </w:r>
      <w:r w:rsidR="00362FAF">
        <w:rPr>
          <w:rFonts w:ascii="宋体" w:hAnsi="宋体" w:hint="eastAsia"/>
          <w:bCs/>
          <w:szCs w:val="21"/>
        </w:rPr>
        <w:t>17.76</w:t>
      </w:r>
      <w:r w:rsidR="00E7722A" w:rsidRPr="00E7722A">
        <w:rPr>
          <w:rFonts w:ascii="宋体" w:hAnsi="宋体" w:hint="eastAsia"/>
          <w:bCs/>
          <w:szCs w:val="21"/>
        </w:rPr>
        <w:t>%。</w:t>
      </w:r>
    </w:p>
    <w:p w:rsidR="00EB1C8C" w:rsidRDefault="00EB1C8C" w:rsidP="00E7722A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图九：出口取向硅钢走势图</w:t>
      </w:r>
    </w:p>
    <w:p w:rsidR="00041C32" w:rsidRPr="00041C32" w:rsidRDefault="00B64A5B" w:rsidP="00E7722A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noProof/>
          <w:szCs w:val="21"/>
        </w:rPr>
        <w:lastRenderedPageBreak/>
        <w:drawing>
          <wp:inline distT="0" distB="0" distL="0" distR="0">
            <wp:extent cx="5274310" cy="3424877"/>
            <wp:effectExtent l="19050" t="0" r="2540" b="0"/>
            <wp:docPr id="1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84E" w:rsidRDefault="00646DFA" w:rsidP="00C034F2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七</w:t>
      </w:r>
      <w:r w:rsidR="00E85359">
        <w:rPr>
          <w:rFonts w:ascii="宋体" w:hAnsi="宋体" w:hint="eastAsia"/>
          <w:b/>
          <w:color w:val="000000"/>
          <w:szCs w:val="21"/>
        </w:rPr>
        <w:t>、</w:t>
      </w:r>
      <w:r w:rsidR="00264573" w:rsidRPr="00264573">
        <w:rPr>
          <w:rFonts w:ascii="宋体" w:hAnsi="宋体" w:hint="eastAsia"/>
          <w:color w:val="000000"/>
          <w:szCs w:val="21"/>
        </w:rPr>
        <w:t>一季度家电出口全线高增长</w:t>
      </w:r>
    </w:p>
    <w:p w:rsidR="00264573" w:rsidRDefault="00264573" w:rsidP="005C33D8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Pr="00264573">
        <w:rPr>
          <w:rFonts w:ascii="宋体" w:hAnsi="宋体" w:hint="eastAsia"/>
          <w:color w:val="000000"/>
          <w:szCs w:val="21"/>
        </w:rPr>
        <w:t>产业在线最新数据显示，2021年以来，家电出口整体延续了去年下半年以来的强势增长</w:t>
      </w:r>
      <w:r>
        <w:rPr>
          <w:rFonts w:ascii="宋体" w:hAnsi="宋体" w:hint="eastAsia"/>
          <w:color w:val="000000"/>
          <w:szCs w:val="21"/>
        </w:rPr>
        <w:t>。2021年一季度较2020年一季度家用空调出口同比增加26.4%，</w:t>
      </w:r>
      <w:r w:rsidR="00C92999">
        <w:rPr>
          <w:rFonts w:ascii="宋体" w:hAnsi="宋体" w:hint="eastAsia"/>
          <w:color w:val="000000"/>
          <w:szCs w:val="21"/>
        </w:rPr>
        <w:t>2021年一季度较2019年一季度</w:t>
      </w:r>
      <w:r>
        <w:rPr>
          <w:rFonts w:ascii="宋体" w:hAnsi="宋体" w:hint="eastAsia"/>
          <w:color w:val="000000"/>
          <w:szCs w:val="21"/>
        </w:rPr>
        <w:t>冰箱出口同比增加49.1%。</w:t>
      </w:r>
    </w:p>
    <w:p w:rsidR="00E85359" w:rsidRDefault="00646DFA" w:rsidP="00C034F2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八</w:t>
      </w:r>
      <w:r w:rsidR="004C77AF">
        <w:rPr>
          <w:rFonts w:ascii="宋体" w:hAnsi="宋体" w:hint="eastAsia"/>
          <w:b/>
          <w:color w:val="000000"/>
          <w:szCs w:val="21"/>
        </w:rPr>
        <w:t>、取向硅钢</w:t>
      </w:r>
      <w:r w:rsidR="002A3E21">
        <w:rPr>
          <w:rFonts w:ascii="宋体" w:hAnsi="宋体" w:hint="eastAsia"/>
          <w:b/>
          <w:color w:val="000000"/>
          <w:szCs w:val="21"/>
        </w:rPr>
        <w:t>看涨态势浓 成交量一般</w:t>
      </w:r>
    </w:p>
    <w:p w:rsidR="00362FAF" w:rsidRPr="00362FAF" w:rsidRDefault="00CB1EB8" w:rsidP="00C034F2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   </w:t>
      </w:r>
      <w:r w:rsidR="00362FAF">
        <w:rPr>
          <w:rFonts w:ascii="宋体" w:hAnsi="宋体" w:hint="eastAsia"/>
          <w:color w:val="000000"/>
          <w:szCs w:val="21"/>
        </w:rPr>
        <w:t>4月取向硅钢价格小涨，市场成交一般。</w:t>
      </w:r>
      <w:r w:rsidR="005D5459">
        <w:rPr>
          <w:rFonts w:ascii="宋体" w:hAnsi="宋体" w:hint="eastAsia"/>
          <w:color w:val="000000"/>
          <w:szCs w:val="21"/>
        </w:rPr>
        <w:t>市场现货资源量稳定，其中高牌号资源量成交略好，</w:t>
      </w:r>
      <w:r w:rsidR="00C92999">
        <w:rPr>
          <w:rFonts w:ascii="宋体" w:hAnsi="宋体" w:hint="eastAsia"/>
          <w:color w:val="000000"/>
          <w:szCs w:val="21"/>
        </w:rPr>
        <w:t>价格略涨，</w:t>
      </w:r>
      <w:r w:rsidR="005D5459">
        <w:rPr>
          <w:rFonts w:ascii="宋体" w:hAnsi="宋体" w:hint="eastAsia"/>
          <w:color w:val="000000"/>
          <w:szCs w:val="21"/>
        </w:rPr>
        <w:t>终端采购量多。业内认为后市仍将是涨势，备货的情况增多，23R085市场报价</w:t>
      </w:r>
      <w:r w:rsidR="00124A6E">
        <w:rPr>
          <w:rFonts w:ascii="宋体" w:hAnsi="宋体" w:hint="eastAsia"/>
          <w:color w:val="000000"/>
          <w:szCs w:val="21"/>
        </w:rPr>
        <w:t>16300元/吨左右</w:t>
      </w:r>
      <w:r w:rsidR="005D5459">
        <w:rPr>
          <w:rFonts w:ascii="宋体" w:hAnsi="宋体" w:hint="eastAsia"/>
          <w:color w:val="000000"/>
          <w:szCs w:val="21"/>
        </w:rPr>
        <w:t>。取向硅钢低牌号价格保持稳定，市场现货资源量少，主流钢厂的正品资源量市场流通不多，由于订货价格高，大部分贸易商都不订一线大厂的低牌号正品。</w:t>
      </w:r>
      <w:r w:rsidR="00C92999">
        <w:rPr>
          <w:rFonts w:ascii="宋体" w:hAnsi="宋体" w:hint="eastAsia"/>
          <w:color w:val="000000"/>
          <w:szCs w:val="21"/>
        </w:rPr>
        <w:t>有</w:t>
      </w:r>
      <w:r w:rsidR="005D5459">
        <w:rPr>
          <w:rFonts w:ascii="宋体" w:hAnsi="宋体" w:hint="eastAsia"/>
          <w:color w:val="000000"/>
          <w:szCs w:val="21"/>
        </w:rPr>
        <w:t>需求的终端直接从钢厂订货的情况较多</w:t>
      </w:r>
      <w:r w:rsidR="00124A6E">
        <w:rPr>
          <w:rFonts w:ascii="宋体" w:hAnsi="宋体" w:hint="eastAsia"/>
          <w:color w:val="000000"/>
          <w:szCs w:val="21"/>
        </w:rPr>
        <w:t>，30P120</w:t>
      </w:r>
      <w:r w:rsidR="00C92999">
        <w:rPr>
          <w:rFonts w:ascii="宋体" w:hAnsi="宋体" w:hint="eastAsia"/>
          <w:color w:val="000000"/>
          <w:szCs w:val="21"/>
        </w:rPr>
        <w:t>市场</w:t>
      </w:r>
      <w:r w:rsidR="00124A6E">
        <w:rPr>
          <w:rFonts w:ascii="宋体" w:hAnsi="宋体" w:hint="eastAsia"/>
          <w:color w:val="000000"/>
          <w:szCs w:val="21"/>
        </w:rPr>
        <w:t>报价在13900-14000元/吨</w:t>
      </w:r>
      <w:r w:rsidR="005D5459">
        <w:rPr>
          <w:rFonts w:ascii="宋体" w:hAnsi="宋体" w:hint="eastAsia"/>
          <w:color w:val="000000"/>
          <w:szCs w:val="21"/>
        </w:rPr>
        <w:t>。民营钢厂的资源量多，市场流通</w:t>
      </w:r>
      <w:r w:rsidR="00124A6E">
        <w:rPr>
          <w:rFonts w:ascii="宋体" w:hAnsi="宋体" w:hint="eastAsia"/>
          <w:color w:val="000000"/>
          <w:szCs w:val="21"/>
        </w:rPr>
        <w:t>量大。由于价格低，终端采购量多，120牌号正品的价格在11800元/吨。</w:t>
      </w:r>
    </w:p>
    <w:p w:rsidR="00124A6E" w:rsidRDefault="00124A6E" w:rsidP="00C034F2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  </w:t>
      </w:r>
      <w:r w:rsidRPr="00124A6E">
        <w:rPr>
          <w:rFonts w:ascii="宋体" w:hAnsi="宋体" w:hint="eastAsia"/>
          <w:color w:val="000000"/>
          <w:szCs w:val="21"/>
        </w:rPr>
        <w:t xml:space="preserve"> 1-3月，全国全社会用电量19219亿千瓦时，同比增长21.2%，其中，3月份全国全社会用电量6631亿千瓦时，同比增长19.4%。截至3月底，全国发电装机容量22.3亿千瓦，同比增长9.4%。水电3.7亿千瓦，同比增长3.7%，其中，常规水电3.4亿千瓦，同比增长3.6%。火电12.6亿千瓦，同比增长4.2%，其中，燃煤发电10.9亿千瓦，同比增长2.8%，燃气发电10420万千瓦，同比增长12.7%。核电5104万千瓦，同比增长4.7%。风电2.9亿千瓦（其中，陆上风电和海上风电分别为27639和1022万千瓦），同比增长34.9%。太阳</w:t>
      </w:r>
      <w:r w:rsidRPr="00124A6E">
        <w:rPr>
          <w:rFonts w:ascii="宋体" w:hAnsi="宋体" w:hint="eastAsia"/>
          <w:color w:val="000000"/>
          <w:szCs w:val="21"/>
        </w:rPr>
        <w:lastRenderedPageBreak/>
        <w:t>能发电2.6亿千瓦（其中，光伏发电和光热发电分别为25871和42万千瓦），同比增长24.0%。</w:t>
      </w:r>
    </w:p>
    <w:p w:rsidR="002A1FB2" w:rsidRDefault="009B5069" w:rsidP="00C034F2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综合来看：</w:t>
      </w:r>
      <w:r w:rsidR="002A1FB2">
        <w:rPr>
          <w:rFonts w:ascii="宋体" w:hAnsi="宋体" w:hint="eastAsia"/>
          <w:color w:val="000000"/>
          <w:szCs w:val="21"/>
        </w:rPr>
        <w:t>取向硅钢市场成交一般，价格上涨是源于对后市的看涨心态，以及钢厂期货价格的拉涨。需求上较前期变化不大，由于能效等级提升导致高牌号的需求量增，钢厂高牌号的期货订单也较好。笔者认为5月份取向硅钢价格仍是小涨的趋势。</w:t>
      </w:r>
    </w:p>
    <w:p w:rsidR="00E85359" w:rsidRDefault="00170219" w:rsidP="00C034F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图</w:t>
      </w:r>
      <w:r w:rsidR="00EB1C8C">
        <w:rPr>
          <w:rFonts w:ascii="宋体" w:hAnsi="宋体" w:hint="eastAsia"/>
          <w:color w:val="000000"/>
          <w:szCs w:val="21"/>
        </w:rPr>
        <w:t>十</w:t>
      </w:r>
      <w:r w:rsidR="00E85359">
        <w:rPr>
          <w:rFonts w:ascii="宋体" w:hAnsi="宋体" w:hint="eastAsia"/>
          <w:color w:val="000000"/>
          <w:szCs w:val="21"/>
        </w:rPr>
        <w:t>：取向硅钢30P120价格走势图</w:t>
      </w:r>
    </w:p>
    <w:p w:rsidR="00E85359" w:rsidRDefault="00BB20DD" w:rsidP="00C034F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4823460" cy="3192780"/>
            <wp:effectExtent l="19050" t="0" r="0" b="0"/>
            <wp:docPr id="1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59" w:rsidRDefault="00170219" w:rsidP="00C034F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图</w:t>
      </w:r>
      <w:r w:rsidR="00EB1C8C">
        <w:rPr>
          <w:rFonts w:ascii="宋体" w:hAnsi="宋体" w:hint="eastAsia"/>
          <w:color w:val="000000"/>
          <w:szCs w:val="21"/>
        </w:rPr>
        <w:t>十一</w:t>
      </w:r>
      <w:r w:rsidR="00E85359">
        <w:rPr>
          <w:rFonts w:ascii="宋体" w:hAnsi="宋体" w:hint="eastAsia"/>
          <w:color w:val="000000"/>
          <w:szCs w:val="21"/>
        </w:rPr>
        <w:t>：取向硅钢</w:t>
      </w:r>
      <w:r w:rsidR="00E85359">
        <w:rPr>
          <w:rFonts w:ascii="宋体" w:hAnsi="宋体"/>
          <w:color w:val="000000"/>
          <w:szCs w:val="21"/>
        </w:rPr>
        <w:t>B23R085</w:t>
      </w:r>
      <w:r w:rsidR="00E85359">
        <w:rPr>
          <w:rFonts w:ascii="宋体" w:hAnsi="宋体" w:hint="eastAsia"/>
          <w:color w:val="000000"/>
          <w:szCs w:val="21"/>
        </w:rPr>
        <w:t>价格走势图</w:t>
      </w:r>
    </w:p>
    <w:p w:rsidR="00E85359" w:rsidRDefault="00BB20DD" w:rsidP="00C034F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4709160" cy="2994660"/>
            <wp:effectExtent l="19050" t="0" r="0" b="0"/>
            <wp:docPr id="2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A49" w:rsidRDefault="00646DFA" w:rsidP="003C5A49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九</w:t>
      </w:r>
      <w:r w:rsidR="00E85359">
        <w:rPr>
          <w:rFonts w:ascii="宋体" w:hAnsi="宋体" w:hint="eastAsia"/>
          <w:b/>
          <w:szCs w:val="21"/>
        </w:rPr>
        <w:t>、综述</w:t>
      </w:r>
    </w:p>
    <w:p w:rsidR="00A51DC0" w:rsidRDefault="00CA7EA6" w:rsidP="003C5A49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 </w:t>
      </w:r>
      <w:r w:rsidR="00BB7C4A">
        <w:rPr>
          <w:rFonts w:ascii="宋体" w:hAnsi="宋体" w:hint="eastAsia"/>
          <w:b/>
          <w:szCs w:val="21"/>
        </w:rPr>
        <w:t xml:space="preserve"> </w:t>
      </w:r>
      <w:r w:rsidR="00BB7C4A">
        <w:rPr>
          <w:rFonts w:ascii="宋体" w:hAnsi="宋体" w:hint="eastAsia"/>
          <w:szCs w:val="21"/>
        </w:rPr>
        <w:t>无</w:t>
      </w:r>
      <w:r w:rsidR="006143B9">
        <w:rPr>
          <w:rFonts w:ascii="宋体" w:hAnsi="宋体" w:hint="eastAsia"/>
          <w:szCs w:val="21"/>
        </w:rPr>
        <w:t>取向硅钢价格</w:t>
      </w:r>
      <w:r w:rsidR="00A51DC0">
        <w:rPr>
          <w:rFonts w:ascii="宋体" w:hAnsi="宋体" w:hint="eastAsia"/>
          <w:szCs w:val="21"/>
        </w:rPr>
        <w:t>稳为主，市场心态相对稳定。钢市的基本面是向好的，铁矿石价格持续</w:t>
      </w:r>
      <w:r w:rsidR="00A51DC0">
        <w:rPr>
          <w:rFonts w:ascii="宋体" w:hAnsi="宋体" w:hint="eastAsia"/>
          <w:szCs w:val="21"/>
        </w:rPr>
        <w:lastRenderedPageBreak/>
        <w:t>高位，热轧的价格上涨增加了业内对后市的信心。供应量上低牌号仍是供大于求，高牌号是供小于求，市场两极分化的不合理</w:t>
      </w:r>
      <w:r w:rsidR="00C92999">
        <w:rPr>
          <w:rFonts w:ascii="宋体" w:hAnsi="宋体" w:hint="eastAsia"/>
          <w:szCs w:val="21"/>
        </w:rPr>
        <w:t>价差越来越大。</w:t>
      </w:r>
      <w:r w:rsidR="00CD5022">
        <w:rPr>
          <w:rFonts w:ascii="宋体" w:hAnsi="宋体" w:hint="eastAsia"/>
          <w:szCs w:val="21"/>
        </w:rPr>
        <w:t>需求上冷年即将到来，正</w:t>
      </w:r>
      <w:r w:rsidR="00C92999">
        <w:rPr>
          <w:rFonts w:ascii="宋体" w:hAnsi="宋体" w:hint="eastAsia"/>
          <w:szCs w:val="21"/>
        </w:rPr>
        <w:t>常</w:t>
      </w:r>
      <w:r w:rsidR="00CD5022">
        <w:rPr>
          <w:rFonts w:ascii="宋体" w:hAnsi="宋体" w:hint="eastAsia"/>
          <w:szCs w:val="21"/>
        </w:rPr>
        <w:t>需求量将会减少，加之终端的成本压力一直</w:t>
      </w:r>
      <w:r w:rsidR="00C92999">
        <w:rPr>
          <w:rFonts w:ascii="宋体" w:hAnsi="宋体" w:hint="eastAsia"/>
          <w:szCs w:val="21"/>
        </w:rPr>
        <w:t>得</w:t>
      </w:r>
      <w:r w:rsidR="00CD5022">
        <w:rPr>
          <w:rFonts w:ascii="宋体" w:hAnsi="宋体" w:hint="eastAsia"/>
          <w:szCs w:val="21"/>
        </w:rPr>
        <w:t>不到缓解，</w:t>
      </w:r>
      <w:r w:rsidR="00C92999">
        <w:rPr>
          <w:rFonts w:ascii="宋体" w:hAnsi="宋体" w:hint="eastAsia"/>
          <w:szCs w:val="21"/>
        </w:rPr>
        <w:t>交易</w:t>
      </w:r>
      <w:r w:rsidR="00CD5022">
        <w:rPr>
          <w:rFonts w:ascii="宋体" w:hAnsi="宋体" w:hint="eastAsia"/>
          <w:szCs w:val="21"/>
        </w:rPr>
        <w:t>活跃度低，终端备货的意愿不强。导致了贸易商的压力倍增。但是钢厂挺价意愿强力，加之出口退税对硅钢的影响较</w:t>
      </w:r>
      <w:r w:rsidR="00C92999">
        <w:rPr>
          <w:rFonts w:ascii="宋体" w:hAnsi="宋体" w:hint="eastAsia"/>
          <w:szCs w:val="21"/>
        </w:rPr>
        <w:t>小</w:t>
      </w:r>
      <w:r w:rsidR="00CD5022">
        <w:rPr>
          <w:rFonts w:ascii="宋体" w:hAnsi="宋体" w:hint="eastAsia"/>
          <w:szCs w:val="21"/>
        </w:rPr>
        <w:t>。</w:t>
      </w:r>
      <w:r w:rsidR="00C92999">
        <w:rPr>
          <w:rFonts w:ascii="宋体" w:hAnsi="宋体" w:hint="eastAsia"/>
          <w:szCs w:val="21"/>
        </w:rPr>
        <w:t>预计</w:t>
      </w:r>
      <w:r w:rsidR="00CD5022">
        <w:rPr>
          <w:rFonts w:ascii="宋体" w:hAnsi="宋体" w:hint="eastAsia"/>
          <w:szCs w:val="21"/>
        </w:rPr>
        <w:t>钢厂后期</w:t>
      </w:r>
      <w:r w:rsidR="00C92999">
        <w:rPr>
          <w:rFonts w:ascii="宋体" w:hAnsi="宋体" w:hint="eastAsia"/>
          <w:szCs w:val="21"/>
        </w:rPr>
        <w:t>将</w:t>
      </w:r>
      <w:r w:rsidR="00CD5022">
        <w:rPr>
          <w:rFonts w:ascii="宋体" w:hAnsi="宋体" w:hint="eastAsia"/>
          <w:szCs w:val="21"/>
        </w:rPr>
        <w:t>持续高位上挺的操作，无取向硅钢价格将试探性推涨。</w:t>
      </w:r>
    </w:p>
    <w:p w:rsidR="00A51DC0" w:rsidRDefault="00A51DC0" w:rsidP="003C5A49">
      <w:pPr>
        <w:spacing w:line="360" w:lineRule="auto"/>
        <w:rPr>
          <w:rFonts w:ascii="宋体" w:hAnsi="宋体" w:hint="eastAsia"/>
          <w:szCs w:val="21"/>
        </w:rPr>
      </w:pPr>
    </w:p>
    <w:p w:rsidR="00C034F2" w:rsidRPr="00646DFA" w:rsidRDefault="00C034F2" w:rsidP="00C034F2">
      <w:pPr>
        <w:spacing w:line="360" w:lineRule="auto"/>
        <w:rPr>
          <w:rFonts w:ascii="宋体" w:hAnsi="宋体"/>
          <w:szCs w:val="21"/>
        </w:rPr>
      </w:pPr>
    </w:p>
    <w:sectPr w:rsidR="00C034F2" w:rsidRPr="00646DFA" w:rsidSect="008A4C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11" w:rsidRDefault="00914911" w:rsidP="00CD0965">
      <w:r>
        <w:separator/>
      </w:r>
    </w:p>
  </w:endnote>
  <w:endnote w:type="continuationSeparator" w:id="1">
    <w:p w:rsidR="00914911" w:rsidRDefault="00914911" w:rsidP="00CD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11" w:rsidRDefault="00914911" w:rsidP="00CD0965">
      <w:r>
        <w:separator/>
      </w:r>
    </w:p>
  </w:footnote>
  <w:footnote w:type="continuationSeparator" w:id="1">
    <w:p w:rsidR="00914911" w:rsidRDefault="00914911" w:rsidP="00CD0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4BA14F"/>
    <w:multiLevelType w:val="singleLevel"/>
    <w:tmpl w:val="AE4BA1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4D71F2"/>
    <w:multiLevelType w:val="singleLevel"/>
    <w:tmpl w:val="0A4D71F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08B"/>
    <w:rsid w:val="000007C2"/>
    <w:rsid w:val="00001CBD"/>
    <w:rsid w:val="00006BF9"/>
    <w:rsid w:val="00020929"/>
    <w:rsid w:val="00024327"/>
    <w:rsid w:val="00024AB2"/>
    <w:rsid w:val="00031189"/>
    <w:rsid w:val="00031E7E"/>
    <w:rsid w:val="00034B15"/>
    <w:rsid w:val="00035F09"/>
    <w:rsid w:val="00036455"/>
    <w:rsid w:val="00037831"/>
    <w:rsid w:val="00041C32"/>
    <w:rsid w:val="000437F6"/>
    <w:rsid w:val="00043FE1"/>
    <w:rsid w:val="00044392"/>
    <w:rsid w:val="00045480"/>
    <w:rsid w:val="00045851"/>
    <w:rsid w:val="000500B4"/>
    <w:rsid w:val="0005109F"/>
    <w:rsid w:val="00051984"/>
    <w:rsid w:val="00052790"/>
    <w:rsid w:val="00053CE4"/>
    <w:rsid w:val="00060F28"/>
    <w:rsid w:val="00060F41"/>
    <w:rsid w:val="000637FD"/>
    <w:rsid w:val="00063CAA"/>
    <w:rsid w:val="0006561E"/>
    <w:rsid w:val="00070FD0"/>
    <w:rsid w:val="000802DD"/>
    <w:rsid w:val="00080A9E"/>
    <w:rsid w:val="00080F52"/>
    <w:rsid w:val="00090DEC"/>
    <w:rsid w:val="00091B78"/>
    <w:rsid w:val="00091D46"/>
    <w:rsid w:val="00092923"/>
    <w:rsid w:val="00093111"/>
    <w:rsid w:val="00094F7F"/>
    <w:rsid w:val="000958C5"/>
    <w:rsid w:val="00096FC3"/>
    <w:rsid w:val="000A069E"/>
    <w:rsid w:val="000A3123"/>
    <w:rsid w:val="000A3309"/>
    <w:rsid w:val="000A4145"/>
    <w:rsid w:val="000A4433"/>
    <w:rsid w:val="000B0D99"/>
    <w:rsid w:val="000B11A4"/>
    <w:rsid w:val="000B13E6"/>
    <w:rsid w:val="000B21D9"/>
    <w:rsid w:val="000B647E"/>
    <w:rsid w:val="000C00C6"/>
    <w:rsid w:val="000C363C"/>
    <w:rsid w:val="000C3671"/>
    <w:rsid w:val="000C3ADC"/>
    <w:rsid w:val="000C4CFC"/>
    <w:rsid w:val="000C4DED"/>
    <w:rsid w:val="000C7484"/>
    <w:rsid w:val="000D54C5"/>
    <w:rsid w:val="000D6B28"/>
    <w:rsid w:val="000D7B6C"/>
    <w:rsid w:val="000E22FB"/>
    <w:rsid w:val="000E2EA4"/>
    <w:rsid w:val="000E4328"/>
    <w:rsid w:val="000E7501"/>
    <w:rsid w:val="000F039F"/>
    <w:rsid w:val="000F05C0"/>
    <w:rsid w:val="000F2037"/>
    <w:rsid w:val="000F2AEA"/>
    <w:rsid w:val="000F3C27"/>
    <w:rsid w:val="000F6D08"/>
    <w:rsid w:val="000F6DE0"/>
    <w:rsid w:val="000F733D"/>
    <w:rsid w:val="000F7EBB"/>
    <w:rsid w:val="001031C0"/>
    <w:rsid w:val="0010558A"/>
    <w:rsid w:val="00107649"/>
    <w:rsid w:val="00107B86"/>
    <w:rsid w:val="001113A5"/>
    <w:rsid w:val="00112F1F"/>
    <w:rsid w:val="0011518B"/>
    <w:rsid w:val="00115585"/>
    <w:rsid w:val="00115E86"/>
    <w:rsid w:val="001176EE"/>
    <w:rsid w:val="00117994"/>
    <w:rsid w:val="00121D58"/>
    <w:rsid w:val="00121ECB"/>
    <w:rsid w:val="00122955"/>
    <w:rsid w:val="00123049"/>
    <w:rsid w:val="00124A6E"/>
    <w:rsid w:val="001263BB"/>
    <w:rsid w:val="00130095"/>
    <w:rsid w:val="001303BD"/>
    <w:rsid w:val="00133130"/>
    <w:rsid w:val="00133221"/>
    <w:rsid w:val="00135A86"/>
    <w:rsid w:val="00136CCA"/>
    <w:rsid w:val="00136CD6"/>
    <w:rsid w:val="001411FA"/>
    <w:rsid w:val="00141A84"/>
    <w:rsid w:val="0014373B"/>
    <w:rsid w:val="0014598C"/>
    <w:rsid w:val="00147267"/>
    <w:rsid w:val="00147403"/>
    <w:rsid w:val="00151779"/>
    <w:rsid w:val="0015321E"/>
    <w:rsid w:val="001545DC"/>
    <w:rsid w:val="00155567"/>
    <w:rsid w:val="00155E1D"/>
    <w:rsid w:val="0016016D"/>
    <w:rsid w:val="00160BB4"/>
    <w:rsid w:val="001640F2"/>
    <w:rsid w:val="001662B1"/>
    <w:rsid w:val="00170219"/>
    <w:rsid w:val="00170224"/>
    <w:rsid w:val="00172B3D"/>
    <w:rsid w:val="00173DB3"/>
    <w:rsid w:val="00176BF1"/>
    <w:rsid w:val="001779E7"/>
    <w:rsid w:val="00181225"/>
    <w:rsid w:val="00181A6E"/>
    <w:rsid w:val="0018230C"/>
    <w:rsid w:val="001827FB"/>
    <w:rsid w:val="00184AED"/>
    <w:rsid w:val="00185A19"/>
    <w:rsid w:val="0018787D"/>
    <w:rsid w:val="00187DF4"/>
    <w:rsid w:val="001918AB"/>
    <w:rsid w:val="00193A2F"/>
    <w:rsid w:val="00197308"/>
    <w:rsid w:val="001A2574"/>
    <w:rsid w:val="001A2B0D"/>
    <w:rsid w:val="001A33C5"/>
    <w:rsid w:val="001A4D2A"/>
    <w:rsid w:val="001A6C51"/>
    <w:rsid w:val="001B0E3A"/>
    <w:rsid w:val="001B43D2"/>
    <w:rsid w:val="001B4563"/>
    <w:rsid w:val="001B5828"/>
    <w:rsid w:val="001C493B"/>
    <w:rsid w:val="001C55FE"/>
    <w:rsid w:val="001C589A"/>
    <w:rsid w:val="001D7630"/>
    <w:rsid w:val="001E1EF4"/>
    <w:rsid w:val="001E4B5D"/>
    <w:rsid w:val="001E4DC2"/>
    <w:rsid w:val="001E5834"/>
    <w:rsid w:val="001E7AED"/>
    <w:rsid w:val="001E7C2A"/>
    <w:rsid w:val="001F1099"/>
    <w:rsid w:val="001F3857"/>
    <w:rsid w:val="001F3990"/>
    <w:rsid w:val="001F6B61"/>
    <w:rsid w:val="002000B2"/>
    <w:rsid w:val="00202BAB"/>
    <w:rsid w:val="00204DD2"/>
    <w:rsid w:val="00205F3F"/>
    <w:rsid w:val="002062D2"/>
    <w:rsid w:val="00207D40"/>
    <w:rsid w:val="00210042"/>
    <w:rsid w:val="00211F1D"/>
    <w:rsid w:val="00213198"/>
    <w:rsid w:val="00213571"/>
    <w:rsid w:val="002157E7"/>
    <w:rsid w:val="00217464"/>
    <w:rsid w:val="00220A41"/>
    <w:rsid w:val="00221462"/>
    <w:rsid w:val="00224817"/>
    <w:rsid w:val="00231935"/>
    <w:rsid w:val="002356A4"/>
    <w:rsid w:val="00237AF0"/>
    <w:rsid w:val="00237EB4"/>
    <w:rsid w:val="00240364"/>
    <w:rsid w:val="002404E8"/>
    <w:rsid w:val="0024079D"/>
    <w:rsid w:val="00244D74"/>
    <w:rsid w:val="002453D9"/>
    <w:rsid w:val="00246094"/>
    <w:rsid w:val="00246463"/>
    <w:rsid w:val="002475E3"/>
    <w:rsid w:val="002530D7"/>
    <w:rsid w:val="002538EC"/>
    <w:rsid w:val="00257C3E"/>
    <w:rsid w:val="002615D8"/>
    <w:rsid w:val="002636BA"/>
    <w:rsid w:val="0026440E"/>
    <w:rsid w:val="00264573"/>
    <w:rsid w:val="00264AC3"/>
    <w:rsid w:val="00266E30"/>
    <w:rsid w:val="00267F0C"/>
    <w:rsid w:val="00271A40"/>
    <w:rsid w:val="0027302B"/>
    <w:rsid w:val="0027586F"/>
    <w:rsid w:val="002773F8"/>
    <w:rsid w:val="002808FC"/>
    <w:rsid w:val="00282C4B"/>
    <w:rsid w:val="00283AF3"/>
    <w:rsid w:val="00283D3F"/>
    <w:rsid w:val="00283DDC"/>
    <w:rsid w:val="00285078"/>
    <w:rsid w:val="002870F3"/>
    <w:rsid w:val="00287392"/>
    <w:rsid w:val="00287FA5"/>
    <w:rsid w:val="00292813"/>
    <w:rsid w:val="00296410"/>
    <w:rsid w:val="00297DEA"/>
    <w:rsid w:val="00297FD1"/>
    <w:rsid w:val="002A1FB2"/>
    <w:rsid w:val="002A3664"/>
    <w:rsid w:val="002A3E21"/>
    <w:rsid w:val="002A408F"/>
    <w:rsid w:val="002A6420"/>
    <w:rsid w:val="002A72FD"/>
    <w:rsid w:val="002B12B8"/>
    <w:rsid w:val="002B3BBE"/>
    <w:rsid w:val="002B3E41"/>
    <w:rsid w:val="002B5C7B"/>
    <w:rsid w:val="002B6FCB"/>
    <w:rsid w:val="002C0FFF"/>
    <w:rsid w:val="002C3CD1"/>
    <w:rsid w:val="002C4BCD"/>
    <w:rsid w:val="002C5C29"/>
    <w:rsid w:val="002C5EA9"/>
    <w:rsid w:val="002C66F7"/>
    <w:rsid w:val="002C796B"/>
    <w:rsid w:val="002D2349"/>
    <w:rsid w:val="002D45BE"/>
    <w:rsid w:val="002D4C76"/>
    <w:rsid w:val="002D50F9"/>
    <w:rsid w:val="002D5313"/>
    <w:rsid w:val="002E30DD"/>
    <w:rsid w:val="002E7635"/>
    <w:rsid w:val="002F0013"/>
    <w:rsid w:val="002F008B"/>
    <w:rsid w:val="002F5791"/>
    <w:rsid w:val="002F7539"/>
    <w:rsid w:val="00301C10"/>
    <w:rsid w:val="003020A2"/>
    <w:rsid w:val="003020F3"/>
    <w:rsid w:val="003021E2"/>
    <w:rsid w:val="00302868"/>
    <w:rsid w:val="00305051"/>
    <w:rsid w:val="00312E3E"/>
    <w:rsid w:val="00314AAA"/>
    <w:rsid w:val="00317A32"/>
    <w:rsid w:val="00325D58"/>
    <w:rsid w:val="00331A01"/>
    <w:rsid w:val="00334EA3"/>
    <w:rsid w:val="003424D3"/>
    <w:rsid w:val="00345291"/>
    <w:rsid w:val="003469B5"/>
    <w:rsid w:val="00353A23"/>
    <w:rsid w:val="00355062"/>
    <w:rsid w:val="00355CFA"/>
    <w:rsid w:val="00356748"/>
    <w:rsid w:val="00362FAF"/>
    <w:rsid w:val="003648BA"/>
    <w:rsid w:val="00367F4A"/>
    <w:rsid w:val="00370379"/>
    <w:rsid w:val="00370779"/>
    <w:rsid w:val="00370B12"/>
    <w:rsid w:val="00371FA1"/>
    <w:rsid w:val="003732A6"/>
    <w:rsid w:val="003759B7"/>
    <w:rsid w:val="00377863"/>
    <w:rsid w:val="003829BE"/>
    <w:rsid w:val="00383503"/>
    <w:rsid w:val="00383AD4"/>
    <w:rsid w:val="00384A3D"/>
    <w:rsid w:val="00384C3F"/>
    <w:rsid w:val="00392DA4"/>
    <w:rsid w:val="00393654"/>
    <w:rsid w:val="00393F06"/>
    <w:rsid w:val="00395195"/>
    <w:rsid w:val="003A16A6"/>
    <w:rsid w:val="003A2E10"/>
    <w:rsid w:val="003A3D68"/>
    <w:rsid w:val="003A7015"/>
    <w:rsid w:val="003A7427"/>
    <w:rsid w:val="003A771D"/>
    <w:rsid w:val="003B0DDB"/>
    <w:rsid w:val="003B15D8"/>
    <w:rsid w:val="003B547C"/>
    <w:rsid w:val="003B6E61"/>
    <w:rsid w:val="003B7F34"/>
    <w:rsid w:val="003C2F28"/>
    <w:rsid w:val="003C44CD"/>
    <w:rsid w:val="003C588A"/>
    <w:rsid w:val="003C5A49"/>
    <w:rsid w:val="003D1AD1"/>
    <w:rsid w:val="003E3DDD"/>
    <w:rsid w:val="003E4935"/>
    <w:rsid w:val="003E5CD7"/>
    <w:rsid w:val="003E618A"/>
    <w:rsid w:val="003E6850"/>
    <w:rsid w:val="003F07AD"/>
    <w:rsid w:val="003F3057"/>
    <w:rsid w:val="0040396E"/>
    <w:rsid w:val="004142FD"/>
    <w:rsid w:val="00414301"/>
    <w:rsid w:val="004169B2"/>
    <w:rsid w:val="0042083F"/>
    <w:rsid w:val="00420F90"/>
    <w:rsid w:val="00422B22"/>
    <w:rsid w:val="00422F2C"/>
    <w:rsid w:val="004248BB"/>
    <w:rsid w:val="004258A2"/>
    <w:rsid w:val="00426717"/>
    <w:rsid w:val="0043062A"/>
    <w:rsid w:val="00431C8F"/>
    <w:rsid w:val="00433C57"/>
    <w:rsid w:val="0043400C"/>
    <w:rsid w:val="00434DF7"/>
    <w:rsid w:val="00435BDB"/>
    <w:rsid w:val="004455A3"/>
    <w:rsid w:val="00445AB2"/>
    <w:rsid w:val="004466D0"/>
    <w:rsid w:val="00453926"/>
    <w:rsid w:val="0046313F"/>
    <w:rsid w:val="004650E4"/>
    <w:rsid w:val="00465B5E"/>
    <w:rsid w:val="0047169D"/>
    <w:rsid w:val="00471C06"/>
    <w:rsid w:val="0047362E"/>
    <w:rsid w:val="00474A1A"/>
    <w:rsid w:val="00481EE0"/>
    <w:rsid w:val="00482F95"/>
    <w:rsid w:val="004833E2"/>
    <w:rsid w:val="00484938"/>
    <w:rsid w:val="004849DB"/>
    <w:rsid w:val="00486852"/>
    <w:rsid w:val="00486BF2"/>
    <w:rsid w:val="00487C54"/>
    <w:rsid w:val="00491B55"/>
    <w:rsid w:val="0049399C"/>
    <w:rsid w:val="004A38E5"/>
    <w:rsid w:val="004A3AC2"/>
    <w:rsid w:val="004A3B42"/>
    <w:rsid w:val="004A6B25"/>
    <w:rsid w:val="004B0B86"/>
    <w:rsid w:val="004B38F1"/>
    <w:rsid w:val="004B4223"/>
    <w:rsid w:val="004B5251"/>
    <w:rsid w:val="004B5B81"/>
    <w:rsid w:val="004C1099"/>
    <w:rsid w:val="004C1618"/>
    <w:rsid w:val="004C1A94"/>
    <w:rsid w:val="004C3133"/>
    <w:rsid w:val="004C67B4"/>
    <w:rsid w:val="004C77AF"/>
    <w:rsid w:val="004D21BD"/>
    <w:rsid w:val="004D286C"/>
    <w:rsid w:val="004D358B"/>
    <w:rsid w:val="004E27A8"/>
    <w:rsid w:val="004E27DC"/>
    <w:rsid w:val="004E41C2"/>
    <w:rsid w:val="004F0778"/>
    <w:rsid w:val="004F09E8"/>
    <w:rsid w:val="004F11EF"/>
    <w:rsid w:val="004F133A"/>
    <w:rsid w:val="004F231B"/>
    <w:rsid w:val="004F2D7C"/>
    <w:rsid w:val="004F366B"/>
    <w:rsid w:val="004F42C4"/>
    <w:rsid w:val="004F69E9"/>
    <w:rsid w:val="005057E7"/>
    <w:rsid w:val="00510893"/>
    <w:rsid w:val="00511E6E"/>
    <w:rsid w:val="00515754"/>
    <w:rsid w:val="00515FEF"/>
    <w:rsid w:val="00517A20"/>
    <w:rsid w:val="00520DD5"/>
    <w:rsid w:val="00526ED3"/>
    <w:rsid w:val="0052777B"/>
    <w:rsid w:val="0053042A"/>
    <w:rsid w:val="00530C4C"/>
    <w:rsid w:val="0053317A"/>
    <w:rsid w:val="00533282"/>
    <w:rsid w:val="005347E9"/>
    <w:rsid w:val="00535396"/>
    <w:rsid w:val="005371A3"/>
    <w:rsid w:val="0053750A"/>
    <w:rsid w:val="00540637"/>
    <w:rsid w:val="005421BA"/>
    <w:rsid w:val="0054533D"/>
    <w:rsid w:val="00545DD0"/>
    <w:rsid w:val="00552968"/>
    <w:rsid w:val="005539EC"/>
    <w:rsid w:val="00556A36"/>
    <w:rsid w:val="00557A6F"/>
    <w:rsid w:val="00561EAF"/>
    <w:rsid w:val="0056317A"/>
    <w:rsid w:val="005650FA"/>
    <w:rsid w:val="00570E85"/>
    <w:rsid w:val="005721DD"/>
    <w:rsid w:val="005751FC"/>
    <w:rsid w:val="00575A0D"/>
    <w:rsid w:val="00581B1A"/>
    <w:rsid w:val="0058273C"/>
    <w:rsid w:val="005844A6"/>
    <w:rsid w:val="00584BB4"/>
    <w:rsid w:val="00590556"/>
    <w:rsid w:val="00591F11"/>
    <w:rsid w:val="00592570"/>
    <w:rsid w:val="00594BF5"/>
    <w:rsid w:val="00595B47"/>
    <w:rsid w:val="00597370"/>
    <w:rsid w:val="00597AA8"/>
    <w:rsid w:val="005A446C"/>
    <w:rsid w:val="005A4977"/>
    <w:rsid w:val="005A59D7"/>
    <w:rsid w:val="005A6C08"/>
    <w:rsid w:val="005B5821"/>
    <w:rsid w:val="005B5949"/>
    <w:rsid w:val="005C0EA2"/>
    <w:rsid w:val="005C2049"/>
    <w:rsid w:val="005C2BF8"/>
    <w:rsid w:val="005C31B1"/>
    <w:rsid w:val="005C33D8"/>
    <w:rsid w:val="005C4905"/>
    <w:rsid w:val="005D051A"/>
    <w:rsid w:val="005D0793"/>
    <w:rsid w:val="005D2FFF"/>
    <w:rsid w:val="005D3524"/>
    <w:rsid w:val="005D5459"/>
    <w:rsid w:val="005D71FB"/>
    <w:rsid w:val="005D7BFB"/>
    <w:rsid w:val="005E0DFE"/>
    <w:rsid w:val="005E1CD4"/>
    <w:rsid w:val="005E2748"/>
    <w:rsid w:val="005E5DD2"/>
    <w:rsid w:val="005E7888"/>
    <w:rsid w:val="005F1340"/>
    <w:rsid w:val="005F2FCE"/>
    <w:rsid w:val="005F5B2F"/>
    <w:rsid w:val="005F5E23"/>
    <w:rsid w:val="005F7190"/>
    <w:rsid w:val="00602090"/>
    <w:rsid w:val="0060437D"/>
    <w:rsid w:val="00607711"/>
    <w:rsid w:val="006113B6"/>
    <w:rsid w:val="006143B9"/>
    <w:rsid w:val="00615039"/>
    <w:rsid w:val="00616A60"/>
    <w:rsid w:val="00616D1A"/>
    <w:rsid w:val="00617EC6"/>
    <w:rsid w:val="00621096"/>
    <w:rsid w:val="006241ED"/>
    <w:rsid w:val="00624E01"/>
    <w:rsid w:val="00625C17"/>
    <w:rsid w:val="0062687A"/>
    <w:rsid w:val="006275D4"/>
    <w:rsid w:val="00627D71"/>
    <w:rsid w:val="006301A0"/>
    <w:rsid w:val="0063028C"/>
    <w:rsid w:val="00630563"/>
    <w:rsid w:val="006311B9"/>
    <w:rsid w:val="00633A9F"/>
    <w:rsid w:val="00634ADF"/>
    <w:rsid w:val="00635765"/>
    <w:rsid w:val="006357BD"/>
    <w:rsid w:val="0063690F"/>
    <w:rsid w:val="00644096"/>
    <w:rsid w:val="006448A4"/>
    <w:rsid w:val="00646DFA"/>
    <w:rsid w:val="00652842"/>
    <w:rsid w:val="00653A5C"/>
    <w:rsid w:val="00654F96"/>
    <w:rsid w:val="006558A9"/>
    <w:rsid w:val="0065673C"/>
    <w:rsid w:val="00664CDC"/>
    <w:rsid w:val="0066639C"/>
    <w:rsid w:val="0066725A"/>
    <w:rsid w:val="00670C13"/>
    <w:rsid w:val="006720DD"/>
    <w:rsid w:val="006755DB"/>
    <w:rsid w:val="006769B8"/>
    <w:rsid w:val="006812C0"/>
    <w:rsid w:val="00682237"/>
    <w:rsid w:val="00683835"/>
    <w:rsid w:val="0068608E"/>
    <w:rsid w:val="00690BAC"/>
    <w:rsid w:val="00691300"/>
    <w:rsid w:val="00692FCA"/>
    <w:rsid w:val="006932AE"/>
    <w:rsid w:val="006935AD"/>
    <w:rsid w:val="0069494C"/>
    <w:rsid w:val="00696777"/>
    <w:rsid w:val="006A47DE"/>
    <w:rsid w:val="006B038E"/>
    <w:rsid w:val="006B36D3"/>
    <w:rsid w:val="006B51A3"/>
    <w:rsid w:val="006C1DD2"/>
    <w:rsid w:val="006C204D"/>
    <w:rsid w:val="006C31CC"/>
    <w:rsid w:val="006C63AB"/>
    <w:rsid w:val="006D60C8"/>
    <w:rsid w:val="006D7871"/>
    <w:rsid w:val="006D7D68"/>
    <w:rsid w:val="006E2ADA"/>
    <w:rsid w:val="006E3918"/>
    <w:rsid w:val="006E3D7F"/>
    <w:rsid w:val="006E5345"/>
    <w:rsid w:val="006F0BE1"/>
    <w:rsid w:val="006F0D02"/>
    <w:rsid w:val="006F185C"/>
    <w:rsid w:val="006F305B"/>
    <w:rsid w:val="006F40CC"/>
    <w:rsid w:val="006F4BBC"/>
    <w:rsid w:val="006F4E08"/>
    <w:rsid w:val="006F7D08"/>
    <w:rsid w:val="00700083"/>
    <w:rsid w:val="00701145"/>
    <w:rsid w:val="00704A63"/>
    <w:rsid w:val="00705248"/>
    <w:rsid w:val="0070596E"/>
    <w:rsid w:val="00706F64"/>
    <w:rsid w:val="00707013"/>
    <w:rsid w:val="00710158"/>
    <w:rsid w:val="00712331"/>
    <w:rsid w:val="007158F3"/>
    <w:rsid w:val="00716C77"/>
    <w:rsid w:val="0072064A"/>
    <w:rsid w:val="0072293D"/>
    <w:rsid w:val="00722C79"/>
    <w:rsid w:val="00722ECC"/>
    <w:rsid w:val="007239DF"/>
    <w:rsid w:val="00724055"/>
    <w:rsid w:val="00726F7E"/>
    <w:rsid w:val="00726FC8"/>
    <w:rsid w:val="007301CF"/>
    <w:rsid w:val="00731731"/>
    <w:rsid w:val="007329F7"/>
    <w:rsid w:val="00734283"/>
    <w:rsid w:val="007404F9"/>
    <w:rsid w:val="007420D8"/>
    <w:rsid w:val="00742D60"/>
    <w:rsid w:val="00745610"/>
    <w:rsid w:val="00751FB2"/>
    <w:rsid w:val="007559C9"/>
    <w:rsid w:val="00760304"/>
    <w:rsid w:val="007606CB"/>
    <w:rsid w:val="00760E00"/>
    <w:rsid w:val="00764265"/>
    <w:rsid w:val="007648AC"/>
    <w:rsid w:val="0076744C"/>
    <w:rsid w:val="007713FC"/>
    <w:rsid w:val="007716D1"/>
    <w:rsid w:val="007730CA"/>
    <w:rsid w:val="00775CD7"/>
    <w:rsid w:val="0077641D"/>
    <w:rsid w:val="00776605"/>
    <w:rsid w:val="0078567A"/>
    <w:rsid w:val="0079147D"/>
    <w:rsid w:val="00792997"/>
    <w:rsid w:val="00792B37"/>
    <w:rsid w:val="00795931"/>
    <w:rsid w:val="00796B1E"/>
    <w:rsid w:val="00797E7F"/>
    <w:rsid w:val="007A3C40"/>
    <w:rsid w:val="007A4266"/>
    <w:rsid w:val="007B0B12"/>
    <w:rsid w:val="007B1410"/>
    <w:rsid w:val="007B73C2"/>
    <w:rsid w:val="007B767F"/>
    <w:rsid w:val="007C0D69"/>
    <w:rsid w:val="007C10C3"/>
    <w:rsid w:val="007C3A6C"/>
    <w:rsid w:val="007C7BF6"/>
    <w:rsid w:val="007D00ED"/>
    <w:rsid w:val="007D0CE3"/>
    <w:rsid w:val="007D66B9"/>
    <w:rsid w:val="007D7801"/>
    <w:rsid w:val="007E3FBF"/>
    <w:rsid w:val="007E766B"/>
    <w:rsid w:val="007E7679"/>
    <w:rsid w:val="007F12BF"/>
    <w:rsid w:val="007F248E"/>
    <w:rsid w:val="007F318A"/>
    <w:rsid w:val="007F6667"/>
    <w:rsid w:val="0080136D"/>
    <w:rsid w:val="00801769"/>
    <w:rsid w:val="008019C9"/>
    <w:rsid w:val="00805026"/>
    <w:rsid w:val="00805AF1"/>
    <w:rsid w:val="00810567"/>
    <w:rsid w:val="00810A96"/>
    <w:rsid w:val="0081124D"/>
    <w:rsid w:val="00811DC3"/>
    <w:rsid w:val="008126B8"/>
    <w:rsid w:val="00815AA5"/>
    <w:rsid w:val="00816CF3"/>
    <w:rsid w:val="00817DD2"/>
    <w:rsid w:val="00820F0B"/>
    <w:rsid w:val="00821B70"/>
    <w:rsid w:val="0082214B"/>
    <w:rsid w:val="008246D4"/>
    <w:rsid w:val="0082664E"/>
    <w:rsid w:val="00826AAD"/>
    <w:rsid w:val="008309DC"/>
    <w:rsid w:val="00831CA3"/>
    <w:rsid w:val="008350C5"/>
    <w:rsid w:val="0083568C"/>
    <w:rsid w:val="00835CF4"/>
    <w:rsid w:val="00845FC8"/>
    <w:rsid w:val="00846451"/>
    <w:rsid w:val="008468BE"/>
    <w:rsid w:val="008475B9"/>
    <w:rsid w:val="00847E78"/>
    <w:rsid w:val="00851908"/>
    <w:rsid w:val="00854648"/>
    <w:rsid w:val="00856388"/>
    <w:rsid w:val="00856DCB"/>
    <w:rsid w:val="00857026"/>
    <w:rsid w:val="00857E4E"/>
    <w:rsid w:val="00860243"/>
    <w:rsid w:val="00861A1E"/>
    <w:rsid w:val="00861F5D"/>
    <w:rsid w:val="008628FA"/>
    <w:rsid w:val="008631FF"/>
    <w:rsid w:val="0086417B"/>
    <w:rsid w:val="00865C59"/>
    <w:rsid w:val="008726B7"/>
    <w:rsid w:val="00873855"/>
    <w:rsid w:val="00874396"/>
    <w:rsid w:val="00877230"/>
    <w:rsid w:val="00881BD6"/>
    <w:rsid w:val="0088221D"/>
    <w:rsid w:val="00882335"/>
    <w:rsid w:val="00882B60"/>
    <w:rsid w:val="0088554C"/>
    <w:rsid w:val="008855BD"/>
    <w:rsid w:val="008910D9"/>
    <w:rsid w:val="00892E77"/>
    <w:rsid w:val="00893219"/>
    <w:rsid w:val="0089412D"/>
    <w:rsid w:val="008A33E1"/>
    <w:rsid w:val="008A43E2"/>
    <w:rsid w:val="008A4A47"/>
    <w:rsid w:val="008A4CA8"/>
    <w:rsid w:val="008A4CB1"/>
    <w:rsid w:val="008A4DAD"/>
    <w:rsid w:val="008A5EAE"/>
    <w:rsid w:val="008A7A7E"/>
    <w:rsid w:val="008B0D6A"/>
    <w:rsid w:val="008B33A1"/>
    <w:rsid w:val="008B5114"/>
    <w:rsid w:val="008B7A61"/>
    <w:rsid w:val="008C05AC"/>
    <w:rsid w:val="008C16EF"/>
    <w:rsid w:val="008C2589"/>
    <w:rsid w:val="008C42DC"/>
    <w:rsid w:val="008D01F7"/>
    <w:rsid w:val="008D1563"/>
    <w:rsid w:val="008D184E"/>
    <w:rsid w:val="008D6C99"/>
    <w:rsid w:val="008E23FB"/>
    <w:rsid w:val="008E4D7A"/>
    <w:rsid w:val="008E5187"/>
    <w:rsid w:val="008F0032"/>
    <w:rsid w:val="00900C65"/>
    <w:rsid w:val="00902191"/>
    <w:rsid w:val="0090374D"/>
    <w:rsid w:val="00907B9F"/>
    <w:rsid w:val="00911AD8"/>
    <w:rsid w:val="00914911"/>
    <w:rsid w:val="00920970"/>
    <w:rsid w:val="009213EF"/>
    <w:rsid w:val="00921A9E"/>
    <w:rsid w:val="00923B72"/>
    <w:rsid w:val="00923B8A"/>
    <w:rsid w:val="00924E61"/>
    <w:rsid w:val="00926E36"/>
    <w:rsid w:val="00931EA7"/>
    <w:rsid w:val="00932577"/>
    <w:rsid w:val="00935D01"/>
    <w:rsid w:val="0093640C"/>
    <w:rsid w:val="00936C8F"/>
    <w:rsid w:val="0093702A"/>
    <w:rsid w:val="009434D0"/>
    <w:rsid w:val="0094350E"/>
    <w:rsid w:val="0094494D"/>
    <w:rsid w:val="009457B0"/>
    <w:rsid w:val="009466D6"/>
    <w:rsid w:val="00950228"/>
    <w:rsid w:val="0095117B"/>
    <w:rsid w:val="00953639"/>
    <w:rsid w:val="00961862"/>
    <w:rsid w:val="009623F2"/>
    <w:rsid w:val="00962CF0"/>
    <w:rsid w:val="00962E5F"/>
    <w:rsid w:val="009678C7"/>
    <w:rsid w:val="00971370"/>
    <w:rsid w:val="00971516"/>
    <w:rsid w:val="00972249"/>
    <w:rsid w:val="00974A08"/>
    <w:rsid w:val="00975F3C"/>
    <w:rsid w:val="00981BAA"/>
    <w:rsid w:val="00983655"/>
    <w:rsid w:val="0098602E"/>
    <w:rsid w:val="009862E3"/>
    <w:rsid w:val="00987C61"/>
    <w:rsid w:val="00990347"/>
    <w:rsid w:val="00990A40"/>
    <w:rsid w:val="00994801"/>
    <w:rsid w:val="009948C5"/>
    <w:rsid w:val="00994EC8"/>
    <w:rsid w:val="00995C00"/>
    <w:rsid w:val="00996477"/>
    <w:rsid w:val="00996548"/>
    <w:rsid w:val="009971B7"/>
    <w:rsid w:val="00997ABB"/>
    <w:rsid w:val="009A16C8"/>
    <w:rsid w:val="009A2236"/>
    <w:rsid w:val="009A2E83"/>
    <w:rsid w:val="009A425F"/>
    <w:rsid w:val="009A4CDA"/>
    <w:rsid w:val="009B0224"/>
    <w:rsid w:val="009B1081"/>
    <w:rsid w:val="009B151C"/>
    <w:rsid w:val="009B5069"/>
    <w:rsid w:val="009B64E7"/>
    <w:rsid w:val="009B6BA8"/>
    <w:rsid w:val="009C0F52"/>
    <w:rsid w:val="009C54ED"/>
    <w:rsid w:val="009C5670"/>
    <w:rsid w:val="009D114B"/>
    <w:rsid w:val="009D2389"/>
    <w:rsid w:val="009D2D09"/>
    <w:rsid w:val="009D424C"/>
    <w:rsid w:val="009D68D2"/>
    <w:rsid w:val="009D6CED"/>
    <w:rsid w:val="009D73B9"/>
    <w:rsid w:val="009E0A27"/>
    <w:rsid w:val="009E0C22"/>
    <w:rsid w:val="009E54FF"/>
    <w:rsid w:val="009E5A26"/>
    <w:rsid w:val="009F2D0D"/>
    <w:rsid w:val="009F4D34"/>
    <w:rsid w:val="009F4D35"/>
    <w:rsid w:val="009F72E6"/>
    <w:rsid w:val="00A033ED"/>
    <w:rsid w:val="00A11340"/>
    <w:rsid w:val="00A11F5A"/>
    <w:rsid w:val="00A11FFF"/>
    <w:rsid w:val="00A1219B"/>
    <w:rsid w:val="00A1499D"/>
    <w:rsid w:val="00A22969"/>
    <w:rsid w:val="00A2786A"/>
    <w:rsid w:val="00A3186B"/>
    <w:rsid w:val="00A3209D"/>
    <w:rsid w:val="00A34266"/>
    <w:rsid w:val="00A34662"/>
    <w:rsid w:val="00A37CF2"/>
    <w:rsid w:val="00A412B9"/>
    <w:rsid w:val="00A41895"/>
    <w:rsid w:val="00A42EFA"/>
    <w:rsid w:val="00A43D38"/>
    <w:rsid w:val="00A43ED4"/>
    <w:rsid w:val="00A5063F"/>
    <w:rsid w:val="00A50D9D"/>
    <w:rsid w:val="00A51DC0"/>
    <w:rsid w:val="00A537BA"/>
    <w:rsid w:val="00A55A43"/>
    <w:rsid w:val="00A5649B"/>
    <w:rsid w:val="00A56DEB"/>
    <w:rsid w:val="00A6020D"/>
    <w:rsid w:val="00A61858"/>
    <w:rsid w:val="00A619B3"/>
    <w:rsid w:val="00A6369F"/>
    <w:rsid w:val="00A6429E"/>
    <w:rsid w:val="00A64F4B"/>
    <w:rsid w:val="00A65D17"/>
    <w:rsid w:val="00A718AE"/>
    <w:rsid w:val="00A731CC"/>
    <w:rsid w:val="00A75E5F"/>
    <w:rsid w:val="00A83FFB"/>
    <w:rsid w:val="00A86179"/>
    <w:rsid w:val="00A86A3E"/>
    <w:rsid w:val="00A8758E"/>
    <w:rsid w:val="00A9229B"/>
    <w:rsid w:val="00A93F7D"/>
    <w:rsid w:val="00A96489"/>
    <w:rsid w:val="00AA12F2"/>
    <w:rsid w:val="00AA19CF"/>
    <w:rsid w:val="00AA4AC8"/>
    <w:rsid w:val="00AA5983"/>
    <w:rsid w:val="00AA7939"/>
    <w:rsid w:val="00AB07EB"/>
    <w:rsid w:val="00AB5A19"/>
    <w:rsid w:val="00AB5BA7"/>
    <w:rsid w:val="00AC3837"/>
    <w:rsid w:val="00AC4CEA"/>
    <w:rsid w:val="00AD090D"/>
    <w:rsid w:val="00AD2166"/>
    <w:rsid w:val="00AD7B96"/>
    <w:rsid w:val="00AE1C12"/>
    <w:rsid w:val="00AE2A5F"/>
    <w:rsid w:val="00AE2DA6"/>
    <w:rsid w:val="00AE44B7"/>
    <w:rsid w:val="00AE631F"/>
    <w:rsid w:val="00AF0B4D"/>
    <w:rsid w:val="00AF29E4"/>
    <w:rsid w:val="00AF31B1"/>
    <w:rsid w:val="00AF47F7"/>
    <w:rsid w:val="00AF57E5"/>
    <w:rsid w:val="00AF6929"/>
    <w:rsid w:val="00AF6AD2"/>
    <w:rsid w:val="00AF741C"/>
    <w:rsid w:val="00B0067B"/>
    <w:rsid w:val="00B0162E"/>
    <w:rsid w:val="00B0166E"/>
    <w:rsid w:val="00B02651"/>
    <w:rsid w:val="00B02E8A"/>
    <w:rsid w:val="00B039AC"/>
    <w:rsid w:val="00B05FC2"/>
    <w:rsid w:val="00B0741C"/>
    <w:rsid w:val="00B11C45"/>
    <w:rsid w:val="00B135F5"/>
    <w:rsid w:val="00B15DCD"/>
    <w:rsid w:val="00B164E9"/>
    <w:rsid w:val="00B17188"/>
    <w:rsid w:val="00B17AE7"/>
    <w:rsid w:val="00B21AC4"/>
    <w:rsid w:val="00B236C2"/>
    <w:rsid w:val="00B3238E"/>
    <w:rsid w:val="00B32C58"/>
    <w:rsid w:val="00B33CF7"/>
    <w:rsid w:val="00B40E97"/>
    <w:rsid w:val="00B40ECE"/>
    <w:rsid w:val="00B4151C"/>
    <w:rsid w:val="00B4239F"/>
    <w:rsid w:val="00B4258D"/>
    <w:rsid w:val="00B4360F"/>
    <w:rsid w:val="00B4464D"/>
    <w:rsid w:val="00B454D8"/>
    <w:rsid w:val="00B468DB"/>
    <w:rsid w:val="00B47017"/>
    <w:rsid w:val="00B47928"/>
    <w:rsid w:val="00B47F38"/>
    <w:rsid w:val="00B5457E"/>
    <w:rsid w:val="00B54C20"/>
    <w:rsid w:val="00B55C8D"/>
    <w:rsid w:val="00B56CDB"/>
    <w:rsid w:val="00B61186"/>
    <w:rsid w:val="00B64A5B"/>
    <w:rsid w:val="00B65944"/>
    <w:rsid w:val="00B6710E"/>
    <w:rsid w:val="00B718A6"/>
    <w:rsid w:val="00B73A97"/>
    <w:rsid w:val="00B751A9"/>
    <w:rsid w:val="00B75D91"/>
    <w:rsid w:val="00B77BEA"/>
    <w:rsid w:val="00B83057"/>
    <w:rsid w:val="00B84342"/>
    <w:rsid w:val="00B84856"/>
    <w:rsid w:val="00B8528A"/>
    <w:rsid w:val="00B90F97"/>
    <w:rsid w:val="00B92A6B"/>
    <w:rsid w:val="00B93D0E"/>
    <w:rsid w:val="00B93F85"/>
    <w:rsid w:val="00B9518A"/>
    <w:rsid w:val="00BA2417"/>
    <w:rsid w:val="00BA388F"/>
    <w:rsid w:val="00BA59BE"/>
    <w:rsid w:val="00BA5FE5"/>
    <w:rsid w:val="00BA7C04"/>
    <w:rsid w:val="00BB070C"/>
    <w:rsid w:val="00BB0F67"/>
    <w:rsid w:val="00BB1890"/>
    <w:rsid w:val="00BB20DD"/>
    <w:rsid w:val="00BB51DC"/>
    <w:rsid w:val="00BB5852"/>
    <w:rsid w:val="00BB7833"/>
    <w:rsid w:val="00BB7C4A"/>
    <w:rsid w:val="00BC1BB0"/>
    <w:rsid w:val="00BC327E"/>
    <w:rsid w:val="00BD477B"/>
    <w:rsid w:val="00BD4E7A"/>
    <w:rsid w:val="00BE213F"/>
    <w:rsid w:val="00BE6B5B"/>
    <w:rsid w:val="00BF0B5B"/>
    <w:rsid w:val="00BF1B1B"/>
    <w:rsid w:val="00BF3F83"/>
    <w:rsid w:val="00BF6CBB"/>
    <w:rsid w:val="00C009FC"/>
    <w:rsid w:val="00C00DF5"/>
    <w:rsid w:val="00C017DD"/>
    <w:rsid w:val="00C034F2"/>
    <w:rsid w:val="00C10BDB"/>
    <w:rsid w:val="00C15B58"/>
    <w:rsid w:val="00C1777B"/>
    <w:rsid w:val="00C213EF"/>
    <w:rsid w:val="00C22CBF"/>
    <w:rsid w:val="00C23078"/>
    <w:rsid w:val="00C234EF"/>
    <w:rsid w:val="00C24D69"/>
    <w:rsid w:val="00C27980"/>
    <w:rsid w:val="00C30756"/>
    <w:rsid w:val="00C30D29"/>
    <w:rsid w:val="00C37DE8"/>
    <w:rsid w:val="00C47BD5"/>
    <w:rsid w:val="00C505F1"/>
    <w:rsid w:val="00C50AED"/>
    <w:rsid w:val="00C52C06"/>
    <w:rsid w:val="00C52E6F"/>
    <w:rsid w:val="00C55FA4"/>
    <w:rsid w:val="00C56F4B"/>
    <w:rsid w:val="00C615E3"/>
    <w:rsid w:val="00C645C0"/>
    <w:rsid w:val="00C655C4"/>
    <w:rsid w:val="00C7124E"/>
    <w:rsid w:val="00C72442"/>
    <w:rsid w:val="00C75FBB"/>
    <w:rsid w:val="00C767FF"/>
    <w:rsid w:val="00C76A6C"/>
    <w:rsid w:val="00C80200"/>
    <w:rsid w:val="00C80F97"/>
    <w:rsid w:val="00C81ACA"/>
    <w:rsid w:val="00C81DEE"/>
    <w:rsid w:val="00C82B99"/>
    <w:rsid w:val="00C84854"/>
    <w:rsid w:val="00C86FC0"/>
    <w:rsid w:val="00C915D2"/>
    <w:rsid w:val="00C91B31"/>
    <w:rsid w:val="00C92999"/>
    <w:rsid w:val="00C94D64"/>
    <w:rsid w:val="00C95043"/>
    <w:rsid w:val="00CA08C1"/>
    <w:rsid w:val="00CA1ABE"/>
    <w:rsid w:val="00CA3806"/>
    <w:rsid w:val="00CA390A"/>
    <w:rsid w:val="00CA4F51"/>
    <w:rsid w:val="00CA651D"/>
    <w:rsid w:val="00CA7EA6"/>
    <w:rsid w:val="00CB034E"/>
    <w:rsid w:val="00CB1C44"/>
    <w:rsid w:val="00CB1EB8"/>
    <w:rsid w:val="00CB37D1"/>
    <w:rsid w:val="00CB4B3A"/>
    <w:rsid w:val="00CB4C5D"/>
    <w:rsid w:val="00CC10DE"/>
    <w:rsid w:val="00CC6183"/>
    <w:rsid w:val="00CD0702"/>
    <w:rsid w:val="00CD0965"/>
    <w:rsid w:val="00CD2314"/>
    <w:rsid w:val="00CD3878"/>
    <w:rsid w:val="00CD5022"/>
    <w:rsid w:val="00CD52B4"/>
    <w:rsid w:val="00CE2558"/>
    <w:rsid w:val="00CE2A5E"/>
    <w:rsid w:val="00CE541B"/>
    <w:rsid w:val="00CE5FBB"/>
    <w:rsid w:val="00CE6796"/>
    <w:rsid w:val="00CF233C"/>
    <w:rsid w:val="00CF3648"/>
    <w:rsid w:val="00CF382F"/>
    <w:rsid w:val="00CF44AA"/>
    <w:rsid w:val="00CF48C3"/>
    <w:rsid w:val="00CF4EAC"/>
    <w:rsid w:val="00D015D7"/>
    <w:rsid w:val="00D0163C"/>
    <w:rsid w:val="00D01C98"/>
    <w:rsid w:val="00D028BA"/>
    <w:rsid w:val="00D04DE1"/>
    <w:rsid w:val="00D05305"/>
    <w:rsid w:val="00D05AC8"/>
    <w:rsid w:val="00D1109D"/>
    <w:rsid w:val="00D12166"/>
    <w:rsid w:val="00D166E4"/>
    <w:rsid w:val="00D17E0C"/>
    <w:rsid w:val="00D206CF"/>
    <w:rsid w:val="00D23251"/>
    <w:rsid w:val="00D2387B"/>
    <w:rsid w:val="00D23C9A"/>
    <w:rsid w:val="00D23D61"/>
    <w:rsid w:val="00D24EB7"/>
    <w:rsid w:val="00D2588B"/>
    <w:rsid w:val="00D3453F"/>
    <w:rsid w:val="00D3692E"/>
    <w:rsid w:val="00D404CC"/>
    <w:rsid w:val="00D437F9"/>
    <w:rsid w:val="00D43A78"/>
    <w:rsid w:val="00D446EC"/>
    <w:rsid w:val="00D45FDC"/>
    <w:rsid w:val="00D47E0E"/>
    <w:rsid w:val="00D513DD"/>
    <w:rsid w:val="00D53240"/>
    <w:rsid w:val="00D5422D"/>
    <w:rsid w:val="00D54FAF"/>
    <w:rsid w:val="00D55DCB"/>
    <w:rsid w:val="00D56015"/>
    <w:rsid w:val="00D56893"/>
    <w:rsid w:val="00D61B27"/>
    <w:rsid w:val="00D627AE"/>
    <w:rsid w:val="00D71269"/>
    <w:rsid w:val="00D73803"/>
    <w:rsid w:val="00D758A3"/>
    <w:rsid w:val="00D77741"/>
    <w:rsid w:val="00D77F05"/>
    <w:rsid w:val="00D80BEF"/>
    <w:rsid w:val="00D825E0"/>
    <w:rsid w:val="00D845F5"/>
    <w:rsid w:val="00D94239"/>
    <w:rsid w:val="00D96402"/>
    <w:rsid w:val="00D97F42"/>
    <w:rsid w:val="00DA063B"/>
    <w:rsid w:val="00DA0754"/>
    <w:rsid w:val="00DA1739"/>
    <w:rsid w:val="00DA2358"/>
    <w:rsid w:val="00DA23B7"/>
    <w:rsid w:val="00DA2A2E"/>
    <w:rsid w:val="00DA30BE"/>
    <w:rsid w:val="00DA3118"/>
    <w:rsid w:val="00DA39F2"/>
    <w:rsid w:val="00DA3ECA"/>
    <w:rsid w:val="00DA5BC5"/>
    <w:rsid w:val="00DB2D69"/>
    <w:rsid w:val="00DB414A"/>
    <w:rsid w:val="00DB46BF"/>
    <w:rsid w:val="00DB4E62"/>
    <w:rsid w:val="00DB6DFE"/>
    <w:rsid w:val="00DC0AA0"/>
    <w:rsid w:val="00DC1C65"/>
    <w:rsid w:val="00DC48C7"/>
    <w:rsid w:val="00DC4A9E"/>
    <w:rsid w:val="00DC58DB"/>
    <w:rsid w:val="00DC7572"/>
    <w:rsid w:val="00DC7E1A"/>
    <w:rsid w:val="00DD01B9"/>
    <w:rsid w:val="00DD0510"/>
    <w:rsid w:val="00DD1D3C"/>
    <w:rsid w:val="00DD2989"/>
    <w:rsid w:val="00DE198E"/>
    <w:rsid w:val="00DE65ED"/>
    <w:rsid w:val="00DE7DD4"/>
    <w:rsid w:val="00DF31D6"/>
    <w:rsid w:val="00DF4F36"/>
    <w:rsid w:val="00DF5353"/>
    <w:rsid w:val="00E01074"/>
    <w:rsid w:val="00E01768"/>
    <w:rsid w:val="00E0412A"/>
    <w:rsid w:val="00E0568F"/>
    <w:rsid w:val="00E05EF8"/>
    <w:rsid w:val="00E110A2"/>
    <w:rsid w:val="00E1554C"/>
    <w:rsid w:val="00E175C2"/>
    <w:rsid w:val="00E17F8C"/>
    <w:rsid w:val="00E22BB0"/>
    <w:rsid w:val="00E22BFA"/>
    <w:rsid w:val="00E2622D"/>
    <w:rsid w:val="00E33700"/>
    <w:rsid w:val="00E3627C"/>
    <w:rsid w:val="00E446C3"/>
    <w:rsid w:val="00E47E92"/>
    <w:rsid w:val="00E50133"/>
    <w:rsid w:val="00E5080F"/>
    <w:rsid w:val="00E510B5"/>
    <w:rsid w:val="00E51E93"/>
    <w:rsid w:val="00E56699"/>
    <w:rsid w:val="00E56AF6"/>
    <w:rsid w:val="00E63182"/>
    <w:rsid w:val="00E635E7"/>
    <w:rsid w:val="00E641AB"/>
    <w:rsid w:val="00E643C9"/>
    <w:rsid w:val="00E675E0"/>
    <w:rsid w:val="00E72941"/>
    <w:rsid w:val="00E7722A"/>
    <w:rsid w:val="00E84FFE"/>
    <w:rsid w:val="00E85359"/>
    <w:rsid w:val="00E85489"/>
    <w:rsid w:val="00E9060E"/>
    <w:rsid w:val="00E907BE"/>
    <w:rsid w:val="00E92C07"/>
    <w:rsid w:val="00E9346A"/>
    <w:rsid w:val="00E94664"/>
    <w:rsid w:val="00EA3EF8"/>
    <w:rsid w:val="00EB19C2"/>
    <w:rsid w:val="00EB1C8C"/>
    <w:rsid w:val="00EB760C"/>
    <w:rsid w:val="00EC1AF9"/>
    <w:rsid w:val="00EC1E5A"/>
    <w:rsid w:val="00EC30D3"/>
    <w:rsid w:val="00EC30F4"/>
    <w:rsid w:val="00EC6BBF"/>
    <w:rsid w:val="00ED14AC"/>
    <w:rsid w:val="00ED5C6B"/>
    <w:rsid w:val="00EE375F"/>
    <w:rsid w:val="00EE3EB1"/>
    <w:rsid w:val="00EE5173"/>
    <w:rsid w:val="00EE5ED6"/>
    <w:rsid w:val="00EF0866"/>
    <w:rsid w:val="00EF1A4B"/>
    <w:rsid w:val="00EF3693"/>
    <w:rsid w:val="00EF3DEA"/>
    <w:rsid w:val="00EF641E"/>
    <w:rsid w:val="00F0301A"/>
    <w:rsid w:val="00F14BC9"/>
    <w:rsid w:val="00F21067"/>
    <w:rsid w:val="00F241E2"/>
    <w:rsid w:val="00F2742C"/>
    <w:rsid w:val="00F27708"/>
    <w:rsid w:val="00F27824"/>
    <w:rsid w:val="00F27CBF"/>
    <w:rsid w:val="00F27CC8"/>
    <w:rsid w:val="00F311BE"/>
    <w:rsid w:val="00F313F1"/>
    <w:rsid w:val="00F40419"/>
    <w:rsid w:val="00F404A6"/>
    <w:rsid w:val="00F4352A"/>
    <w:rsid w:val="00F44373"/>
    <w:rsid w:val="00F4481F"/>
    <w:rsid w:val="00F47C52"/>
    <w:rsid w:val="00F52360"/>
    <w:rsid w:val="00F5256B"/>
    <w:rsid w:val="00F52853"/>
    <w:rsid w:val="00F53662"/>
    <w:rsid w:val="00F55531"/>
    <w:rsid w:val="00F55B68"/>
    <w:rsid w:val="00F652E3"/>
    <w:rsid w:val="00F710D7"/>
    <w:rsid w:val="00F71B83"/>
    <w:rsid w:val="00F728FE"/>
    <w:rsid w:val="00F72B98"/>
    <w:rsid w:val="00F72CAE"/>
    <w:rsid w:val="00F74A26"/>
    <w:rsid w:val="00F77779"/>
    <w:rsid w:val="00F77B24"/>
    <w:rsid w:val="00F806FE"/>
    <w:rsid w:val="00F80EEA"/>
    <w:rsid w:val="00F81C6D"/>
    <w:rsid w:val="00F847BA"/>
    <w:rsid w:val="00F854DF"/>
    <w:rsid w:val="00F86128"/>
    <w:rsid w:val="00F90458"/>
    <w:rsid w:val="00F9059B"/>
    <w:rsid w:val="00F93937"/>
    <w:rsid w:val="00F9568B"/>
    <w:rsid w:val="00F97A3E"/>
    <w:rsid w:val="00FA305D"/>
    <w:rsid w:val="00FA6551"/>
    <w:rsid w:val="00FB3A6C"/>
    <w:rsid w:val="00FC054C"/>
    <w:rsid w:val="00FC0C71"/>
    <w:rsid w:val="00FC2162"/>
    <w:rsid w:val="00FC44D8"/>
    <w:rsid w:val="00FC5236"/>
    <w:rsid w:val="00FC549F"/>
    <w:rsid w:val="00FC643D"/>
    <w:rsid w:val="00FC71F1"/>
    <w:rsid w:val="00FD04DE"/>
    <w:rsid w:val="00FD0D2F"/>
    <w:rsid w:val="00FE161A"/>
    <w:rsid w:val="00FE3563"/>
    <w:rsid w:val="00FE5B55"/>
    <w:rsid w:val="00FE707F"/>
    <w:rsid w:val="00FF2580"/>
    <w:rsid w:val="00FF2AEC"/>
    <w:rsid w:val="00FF37B0"/>
    <w:rsid w:val="18AC36A7"/>
    <w:rsid w:val="79893002"/>
    <w:rsid w:val="7A06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4C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qFormat/>
    <w:rsid w:val="008A4CB1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4CB1"/>
    <w:rPr>
      <w:b/>
      <w:bCs/>
    </w:rPr>
  </w:style>
  <w:style w:type="character" w:styleId="a4">
    <w:name w:val="Hyperlink"/>
    <w:rsid w:val="008A4CB1"/>
    <w:rPr>
      <w:color w:val="0000FF"/>
      <w:u w:val="single"/>
    </w:rPr>
  </w:style>
  <w:style w:type="character" w:customStyle="1" w:styleId="Char">
    <w:name w:val="页眉 Char"/>
    <w:link w:val="a5"/>
    <w:rsid w:val="008A4CB1"/>
    <w:rPr>
      <w:kern w:val="2"/>
      <w:sz w:val="18"/>
      <w:szCs w:val="18"/>
    </w:rPr>
  </w:style>
  <w:style w:type="character" w:customStyle="1" w:styleId="Char0">
    <w:name w:val="页脚 Char"/>
    <w:link w:val="a6"/>
    <w:rsid w:val="008A4CB1"/>
    <w:rPr>
      <w:kern w:val="2"/>
      <w:sz w:val="18"/>
      <w:szCs w:val="18"/>
    </w:rPr>
  </w:style>
  <w:style w:type="paragraph" w:styleId="a7">
    <w:name w:val="Normal (Web)"/>
    <w:basedOn w:val="a"/>
    <w:rsid w:val="008A4C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8A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8A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8A4CB1"/>
    <w:pPr>
      <w:ind w:leftChars="2500" w:left="100"/>
    </w:pPr>
  </w:style>
  <w:style w:type="paragraph" w:styleId="a9">
    <w:name w:val="Balloon Text"/>
    <w:basedOn w:val="a"/>
    <w:link w:val="Char1"/>
    <w:rsid w:val="00DC58DB"/>
    <w:rPr>
      <w:sz w:val="18"/>
      <w:szCs w:val="18"/>
    </w:rPr>
  </w:style>
  <w:style w:type="character" w:customStyle="1" w:styleId="Char1">
    <w:name w:val="批注框文本 Char"/>
    <w:basedOn w:val="a0"/>
    <w:link w:val="a9"/>
    <w:rsid w:val="00DC58DB"/>
    <w:rPr>
      <w:kern w:val="2"/>
      <w:sz w:val="18"/>
      <w:szCs w:val="18"/>
    </w:rPr>
  </w:style>
  <w:style w:type="paragraph" w:styleId="aa">
    <w:name w:val="Subtitle"/>
    <w:basedOn w:val="a"/>
    <w:next w:val="a"/>
    <w:link w:val="Char2"/>
    <w:qFormat/>
    <w:rsid w:val="003C5A4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3C5A49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4A7C-CB36-452F-A9B1-E1517EDA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</Words>
  <Characters>2829</Characters>
  <Application>Microsoft Office Word</Application>
  <DocSecurity>0</DocSecurity>
  <Lines>23</Lines>
  <Paragraphs>6</Paragraphs>
  <ScaleCrop>false</ScaleCrop>
  <Company>WwW.YlmF.CoM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11月硅钢市场徘徊低谷 钢厂压力大增</dc:title>
  <dc:creator>lxd</dc:creator>
  <cp:lastModifiedBy>PC</cp:lastModifiedBy>
  <cp:revision>2</cp:revision>
  <cp:lastPrinted>2020-11-04T07:43:00Z</cp:lastPrinted>
  <dcterms:created xsi:type="dcterms:W3CDTF">2021-04-30T09:23:00Z</dcterms:created>
  <dcterms:modified xsi:type="dcterms:W3CDTF">2021-04-30T09:23:00Z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