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10" w:rsidRDefault="00601F10" w:rsidP="00B63CA4">
      <w:pPr>
        <w:pStyle w:val="HTMLPreformatted"/>
        <w:spacing w:line="330" w:lineRule="atLeast"/>
        <w:rPr>
          <w:rFonts w:ascii="黑体" w:eastAsia="黑体"/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53pt;margin-top:-193.1pt;width:171pt;height:66.15pt;z-index:251656192" filled="f" stroked="f">
            <v:textbox style="mso-next-textbox:#_x0000_s1033">
              <w:txbxContent>
                <w:p w:rsidR="00601F10" w:rsidRPr="0061117F" w:rsidRDefault="00601F10" w:rsidP="002060F0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2021</w:t>
                  </w:r>
                  <w:r w:rsidRPr="0061117F">
                    <w:rPr>
                      <w:rFonts w:hint="eastAsia"/>
                      <w:sz w:val="52"/>
                      <w:szCs w:val="52"/>
                    </w:rPr>
                    <w:t>年</w:t>
                  </w:r>
                  <w:r>
                    <w:rPr>
                      <w:sz w:val="52"/>
                      <w:szCs w:val="52"/>
                    </w:rPr>
                    <w:t>3</w:t>
                  </w:r>
                  <w:r w:rsidRPr="0061117F">
                    <w:rPr>
                      <w:rFonts w:hint="eastAsia"/>
                      <w:sz w:val="52"/>
                      <w:szCs w:val="52"/>
                    </w:rPr>
                    <w:t>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0;margin-top:-115.1pt;width:419.1pt;height:118.5pt;z-index:251659264" filled="f" stroked="f">
            <v:textbox style="mso-next-textbox:#_x0000_s1034">
              <w:txbxContent>
                <w:p w:rsidR="00601F10" w:rsidRPr="003D407E" w:rsidRDefault="00601F10" w:rsidP="001C4D5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孙文娟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ab/>
                  </w:r>
                </w:p>
                <w:p w:rsidR="00601F10" w:rsidRPr="003D407E" w:rsidRDefault="00601F10" w:rsidP="001C4D57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86-</w:t>
                  </w:r>
                  <w:r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13311215719</w:t>
                  </w:r>
                </w:p>
                <w:p w:rsidR="00601F10" w:rsidRPr="003D407E" w:rsidRDefault="00601F10" w:rsidP="001C4D5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85725339</w:t>
                  </w:r>
                </w:p>
                <w:p w:rsidR="00601F10" w:rsidRPr="003D407E" w:rsidRDefault="00601F10" w:rsidP="001C4D5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sunwj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@chinaccm.com</w:t>
                  </w:r>
                </w:p>
                <w:p w:rsidR="00601F10" w:rsidRPr="003D407E" w:rsidRDefault="00601F10" w:rsidP="001C4D5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3D407E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</w:t>
                  </w:r>
                  <w:r w:rsidRPr="007B3C5A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惠河南街</w:t>
                  </w:r>
                  <w:r w:rsidRPr="007B3C5A"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1091</w:t>
                  </w:r>
                  <w:r w:rsidRPr="007B3C5A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号中商联大厦</w:t>
                  </w:r>
                  <w:r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4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楼</w:t>
                  </w:r>
                  <w:r w:rsidRPr="003D407E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 w:rsidRPr="003D407E"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 w:rsidRPr="003D407E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601F10" w:rsidRPr="00D013C8" w:rsidRDefault="00601F10" w:rsidP="001C4D57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.4pt;margin-top:562.4pt;width:419.1pt;height:155.75pt;z-index:251657216" filled="f" stroked="f">
            <v:textbox style="mso-next-textbox:#_x0000_s1035">
              <w:txbxContent>
                <w:p w:rsidR="00601F10" w:rsidRPr="003D407E" w:rsidRDefault="00601F10" w:rsidP="00EA728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孙文娟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ab/>
                  </w:r>
                </w:p>
                <w:p w:rsidR="00601F10" w:rsidRPr="003D407E" w:rsidRDefault="00601F10" w:rsidP="00EA7287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86-</w:t>
                  </w:r>
                  <w:r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13311215719</w:t>
                  </w:r>
                </w:p>
                <w:p w:rsidR="00601F10" w:rsidRPr="003D407E" w:rsidRDefault="00601F10" w:rsidP="00EA728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85725339</w:t>
                  </w:r>
                </w:p>
                <w:p w:rsidR="00601F10" w:rsidRPr="003D407E" w:rsidRDefault="00601F10" w:rsidP="00EA728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sunwj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@chinaccm.com</w:t>
                  </w:r>
                </w:p>
                <w:p w:rsidR="00601F10" w:rsidRPr="003D407E" w:rsidRDefault="00601F10" w:rsidP="00EA728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3D407E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高碑店新村东区</w:t>
                  </w:r>
                  <w:r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B8-1</w:t>
                  </w:r>
                  <w:r w:rsidRPr="003D407E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 w:rsidRPr="003D407E"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 w:rsidRPr="003D407E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601F10" w:rsidRPr="002060F0" w:rsidRDefault="00601F10" w:rsidP="00EA7287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75" style="position:absolute;margin-left:-165.85pt;margin-top:-311.45pt;width:629.45pt;height:890.4pt;z-index:-251658240" wrapcoords="-26 0 -26 21582 21600 21582 21600 0 -26 0">
            <v:imagedata r:id="rId7" o:title=""/>
            <w10:wrap type="tight"/>
          </v:shape>
        </w:pict>
      </w:r>
    </w:p>
    <w:p w:rsidR="00601F10" w:rsidRDefault="00601F10" w:rsidP="00770E2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目</w:t>
      </w:r>
      <w:r>
        <w:rPr>
          <w:rFonts w:ascii="黑体" w:eastAsia="黑体"/>
          <w:b/>
          <w:sz w:val="44"/>
          <w:szCs w:val="44"/>
        </w:rPr>
        <w:t xml:space="preserve">  </w:t>
      </w:r>
      <w:r>
        <w:rPr>
          <w:rFonts w:ascii="黑体" w:eastAsia="黑体" w:hint="eastAsia"/>
          <w:b/>
          <w:sz w:val="44"/>
          <w:szCs w:val="44"/>
        </w:rPr>
        <w:t>录</w:t>
      </w:r>
    </w:p>
    <w:p w:rsidR="00601F10" w:rsidRDefault="00601F10">
      <w:pPr>
        <w:rPr>
          <w:b/>
        </w:rPr>
      </w:pPr>
    </w:p>
    <w:p w:rsidR="00601F10" w:rsidRDefault="00601F10">
      <w:pPr>
        <w:pStyle w:val="TOC1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r w:rsidRPr="008B54FA">
        <w:rPr>
          <w:color w:val="auto"/>
          <w:sz w:val="28"/>
          <w:szCs w:val="28"/>
        </w:rPr>
        <w:fldChar w:fldCharType="begin"/>
      </w:r>
      <w:r w:rsidRPr="008B54FA">
        <w:rPr>
          <w:color w:val="auto"/>
          <w:sz w:val="28"/>
          <w:szCs w:val="28"/>
        </w:rPr>
        <w:instrText xml:space="preserve"> TOC \o "1-3" \h \z \u </w:instrText>
      </w:r>
      <w:r w:rsidRPr="008B54FA">
        <w:rPr>
          <w:color w:val="auto"/>
          <w:sz w:val="28"/>
          <w:szCs w:val="28"/>
        </w:rPr>
        <w:fldChar w:fldCharType="separate"/>
      </w:r>
      <w:hyperlink w:anchor="_Toc68185707" w:history="1">
        <w:r w:rsidRPr="003736A3">
          <w:rPr>
            <w:rStyle w:val="Hyperlink"/>
            <w:rFonts w:ascii="黑体" w:eastAsia="黑体" w:hint="eastAsia"/>
          </w:rPr>
          <w:t>一、国内硫酸市场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08" w:history="1">
        <w:r w:rsidRPr="003736A3">
          <w:rPr>
            <w:rStyle w:val="Hyperlink"/>
            <w:rFonts w:ascii="宋体" w:hAnsi="宋体"/>
          </w:rPr>
          <w:t>1.1 3</w:t>
        </w:r>
        <w:r w:rsidRPr="003736A3">
          <w:rPr>
            <w:rStyle w:val="Hyperlink"/>
            <w:rFonts w:ascii="宋体" w:hAnsi="宋体" w:hint="eastAsia"/>
          </w:rPr>
          <w:t>月份国内硫酸市场综述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09" w:history="1">
        <w:r w:rsidRPr="003736A3">
          <w:rPr>
            <w:rStyle w:val="Hyperlink"/>
            <w:rFonts w:ascii="宋体" w:hAnsi="宋体"/>
          </w:rPr>
          <w:t xml:space="preserve">1.2 </w:t>
        </w:r>
        <w:r w:rsidRPr="003736A3">
          <w:rPr>
            <w:rStyle w:val="Hyperlink"/>
            <w:rFonts w:ascii="宋体" w:hAnsi="宋体" w:hint="eastAsia"/>
          </w:rPr>
          <w:t>国内硫酸企业</w:t>
        </w:r>
        <w:r w:rsidRPr="003736A3">
          <w:rPr>
            <w:rStyle w:val="Hyperlink"/>
            <w:rFonts w:ascii="宋体" w:hAnsi="宋体"/>
          </w:rPr>
          <w:t>2021</w:t>
        </w:r>
        <w:r w:rsidRPr="003736A3">
          <w:rPr>
            <w:rStyle w:val="Hyperlink"/>
            <w:rFonts w:ascii="宋体" w:hAnsi="宋体" w:hint="eastAsia"/>
          </w:rPr>
          <w:t>年</w:t>
        </w:r>
        <w:r w:rsidRPr="003736A3">
          <w:rPr>
            <w:rStyle w:val="Hyperlink"/>
            <w:rFonts w:ascii="宋体" w:hAnsi="宋体"/>
          </w:rPr>
          <w:t>2</w:t>
        </w:r>
        <w:r w:rsidRPr="003736A3">
          <w:rPr>
            <w:rStyle w:val="Hyperlink"/>
            <w:rFonts w:ascii="宋体" w:hAnsi="宋体" w:hint="eastAsia"/>
          </w:rPr>
          <w:t>月</w:t>
        </w:r>
        <w:r w:rsidRPr="003736A3">
          <w:rPr>
            <w:rStyle w:val="Hyperlink"/>
            <w:rFonts w:ascii="宋体" w:hAnsi="宋体"/>
          </w:rPr>
          <w:t>-2021</w:t>
        </w:r>
        <w:r w:rsidRPr="003736A3">
          <w:rPr>
            <w:rStyle w:val="Hyperlink"/>
            <w:rFonts w:ascii="宋体" w:hAnsi="宋体" w:hint="eastAsia"/>
          </w:rPr>
          <w:t>年</w:t>
        </w:r>
        <w:r w:rsidRPr="003736A3">
          <w:rPr>
            <w:rStyle w:val="Hyperlink"/>
            <w:rFonts w:ascii="宋体" w:hAnsi="宋体"/>
          </w:rPr>
          <w:t>3</w:t>
        </w:r>
        <w:r w:rsidRPr="003736A3">
          <w:rPr>
            <w:rStyle w:val="Hyperlink"/>
            <w:rFonts w:ascii="宋体" w:hAnsi="宋体" w:hint="eastAsia"/>
          </w:rPr>
          <w:t>月价格对比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1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68185710" w:history="1">
        <w:r w:rsidRPr="003736A3">
          <w:rPr>
            <w:rStyle w:val="Hyperlink"/>
            <w:rFonts w:ascii="黑体" w:eastAsia="黑体" w:hint="eastAsia"/>
          </w:rPr>
          <w:t>二、</w:t>
        </w:r>
        <w:r w:rsidRPr="003736A3">
          <w:rPr>
            <w:rStyle w:val="Hyperlink"/>
            <w:rFonts w:ascii="黑体" w:eastAsia="黑体"/>
          </w:rPr>
          <w:t>3</w:t>
        </w:r>
        <w:r w:rsidRPr="003736A3">
          <w:rPr>
            <w:rStyle w:val="Hyperlink"/>
            <w:rFonts w:ascii="黑体" w:eastAsia="黑体" w:hint="eastAsia"/>
          </w:rPr>
          <w:t>月份各浓度硫酸价格走势图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11" w:history="1">
        <w:r w:rsidRPr="003736A3">
          <w:rPr>
            <w:rStyle w:val="Hyperlink"/>
            <w:rFonts w:ascii="宋体" w:hAnsi="宋体"/>
          </w:rPr>
          <w:t>1</w:t>
        </w:r>
        <w:r w:rsidRPr="003736A3">
          <w:rPr>
            <w:rStyle w:val="Hyperlink"/>
            <w:rFonts w:ascii="宋体" w:hAnsi="宋体" w:hint="eastAsia"/>
          </w:rPr>
          <w:t>、</w:t>
        </w:r>
        <w:r w:rsidRPr="003736A3">
          <w:rPr>
            <w:rStyle w:val="Hyperlink"/>
            <w:rFonts w:ascii="宋体" w:hAnsi="宋体"/>
          </w:rPr>
          <w:t>3</w:t>
        </w:r>
        <w:r w:rsidRPr="003736A3">
          <w:rPr>
            <w:rStyle w:val="Hyperlink"/>
            <w:rFonts w:ascii="宋体" w:hAnsi="宋体" w:hint="eastAsia"/>
          </w:rPr>
          <w:t>月份国内</w:t>
        </w:r>
        <w:r w:rsidRPr="003736A3">
          <w:rPr>
            <w:rStyle w:val="Hyperlink"/>
            <w:rFonts w:ascii="宋体" w:hAnsi="宋体"/>
          </w:rPr>
          <w:t>93%</w:t>
        </w:r>
        <w:r w:rsidRPr="003736A3">
          <w:rPr>
            <w:rStyle w:val="Hyperlink"/>
            <w:rFonts w:ascii="宋体" w:hAnsi="宋体" w:hint="eastAsia"/>
          </w:rPr>
          <w:t>酸各地区价格走势图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12" w:history="1">
        <w:r w:rsidRPr="003736A3">
          <w:rPr>
            <w:rStyle w:val="Hyperlink"/>
            <w:rFonts w:ascii="宋体" w:hAnsi="宋体"/>
          </w:rPr>
          <w:t>2</w:t>
        </w:r>
        <w:r w:rsidRPr="003736A3">
          <w:rPr>
            <w:rStyle w:val="Hyperlink"/>
            <w:rFonts w:ascii="宋体" w:hAnsi="宋体" w:hint="eastAsia"/>
          </w:rPr>
          <w:t>、</w:t>
        </w:r>
        <w:r w:rsidRPr="003736A3">
          <w:rPr>
            <w:rStyle w:val="Hyperlink"/>
            <w:rFonts w:ascii="宋体" w:hAnsi="宋体"/>
          </w:rPr>
          <w:t>3</w:t>
        </w:r>
        <w:r w:rsidRPr="003736A3">
          <w:rPr>
            <w:rStyle w:val="Hyperlink"/>
            <w:rFonts w:ascii="宋体" w:hAnsi="宋体" w:hint="eastAsia"/>
          </w:rPr>
          <w:t>月份国内</w:t>
        </w:r>
        <w:r w:rsidRPr="003736A3">
          <w:rPr>
            <w:rStyle w:val="Hyperlink"/>
            <w:rFonts w:ascii="宋体" w:hAnsi="宋体"/>
          </w:rPr>
          <w:t>98%</w:t>
        </w:r>
        <w:r w:rsidRPr="003736A3">
          <w:rPr>
            <w:rStyle w:val="Hyperlink"/>
            <w:rFonts w:ascii="宋体" w:hAnsi="宋体" w:hint="eastAsia"/>
          </w:rPr>
          <w:t>酸各地区价格走势图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13" w:history="1">
        <w:r w:rsidRPr="003736A3">
          <w:rPr>
            <w:rStyle w:val="Hyperlink"/>
            <w:rFonts w:ascii="宋体" w:hAnsi="宋体"/>
          </w:rPr>
          <w:t>3</w:t>
        </w:r>
        <w:r w:rsidRPr="003736A3">
          <w:rPr>
            <w:rStyle w:val="Hyperlink"/>
            <w:rFonts w:ascii="宋体" w:hAnsi="宋体" w:hint="eastAsia"/>
          </w:rPr>
          <w:t>、</w:t>
        </w:r>
        <w:r w:rsidRPr="003736A3">
          <w:rPr>
            <w:rStyle w:val="Hyperlink"/>
            <w:rFonts w:ascii="宋体" w:hAnsi="宋体"/>
          </w:rPr>
          <w:t>3</w:t>
        </w:r>
        <w:r w:rsidRPr="003736A3">
          <w:rPr>
            <w:rStyle w:val="Hyperlink"/>
            <w:rFonts w:ascii="宋体" w:hAnsi="宋体" w:hint="eastAsia"/>
          </w:rPr>
          <w:t>月份国内</w:t>
        </w:r>
        <w:r w:rsidRPr="003736A3">
          <w:rPr>
            <w:rStyle w:val="Hyperlink"/>
            <w:rFonts w:ascii="宋体" w:hAnsi="宋体"/>
          </w:rPr>
          <w:t>105%</w:t>
        </w:r>
        <w:r w:rsidRPr="003736A3">
          <w:rPr>
            <w:rStyle w:val="Hyperlink"/>
            <w:rFonts w:ascii="宋体" w:hAnsi="宋体" w:hint="eastAsia"/>
          </w:rPr>
          <w:t>酸各地区价格走势图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1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68185714" w:history="1">
        <w:r w:rsidRPr="003736A3">
          <w:rPr>
            <w:rStyle w:val="Hyperlink"/>
            <w:rFonts w:ascii="黑体" w:eastAsia="黑体" w:hint="eastAsia"/>
          </w:rPr>
          <w:t>三、装置检修表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1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68185715" w:history="1">
        <w:r w:rsidRPr="003736A3">
          <w:rPr>
            <w:rStyle w:val="Hyperlink"/>
            <w:rFonts w:ascii="黑体" w:eastAsia="黑体" w:hint="eastAsia"/>
          </w:rPr>
          <w:t>四、</w:t>
        </w:r>
        <w:r w:rsidRPr="003736A3">
          <w:rPr>
            <w:rStyle w:val="Hyperlink"/>
            <w:rFonts w:ascii="黑体" w:eastAsia="黑体"/>
          </w:rPr>
          <w:t>2021</w:t>
        </w:r>
        <w:r w:rsidRPr="003736A3">
          <w:rPr>
            <w:rStyle w:val="Hyperlink"/>
            <w:rFonts w:ascii="黑体" w:eastAsia="黑体" w:hint="eastAsia"/>
          </w:rPr>
          <w:t>年硫酸进出口统计数据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16" w:history="1">
        <w:r w:rsidRPr="003736A3">
          <w:rPr>
            <w:rStyle w:val="Hyperlink"/>
            <w:rFonts w:ascii="宋体" w:hAnsi="宋体"/>
          </w:rPr>
          <w:t>2021</w:t>
        </w:r>
        <w:r w:rsidRPr="003736A3">
          <w:rPr>
            <w:rStyle w:val="Hyperlink"/>
            <w:rFonts w:ascii="宋体" w:hAnsi="宋体" w:hint="eastAsia"/>
          </w:rPr>
          <w:t>年</w:t>
        </w:r>
        <w:r w:rsidRPr="003736A3">
          <w:rPr>
            <w:rStyle w:val="Hyperlink"/>
            <w:rFonts w:ascii="宋体" w:hAnsi="宋体"/>
          </w:rPr>
          <w:t>2</w:t>
        </w:r>
        <w:r w:rsidRPr="003736A3">
          <w:rPr>
            <w:rStyle w:val="Hyperlink"/>
            <w:rFonts w:ascii="宋体" w:hAnsi="宋体" w:hint="eastAsia"/>
          </w:rPr>
          <w:t>月硫酸进出口数据统计（单位：千克</w:t>
        </w:r>
        <w:r w:rsidRPr="003736A3">
          <w:rPr>
            <w:rStyle w:val="Hyperlink"/>
            <w:rFonts w:ascii="宋体" w:hAnsi="宋体"/>
          </w:rPr>
          <w:t>/</w:t>
        </w:r>
        <w:r w:rsidRPr="003736A3">
          <w:rPr>
            <w:rStyle w:val="Hyperlink"/>
            <w:rFonts w:ascii="宋体" w:hAnsi="宋体" w:hint="eastAsia"/>
          </w:rPr>
          <w:t>美元）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17" w:history="1">
        <w:r w:rsidRPr="003736A3">
          <w:rPr>
            <w:rStyle w:val="Hyperlink"/>
            <w:rFonts w:ascii="宋体" w:hAnsi="宋体"/>
          </w:rPr>
          <w:t>2020</w:t>
        </w:r>
        <w:r w:rsidRPr="003736A3">
          <w:rPr>
            <w:rStyle w:val="Hyperlink"/>
            <w:rFonts w:ascii="宋体" w:hAnsi="宋体" w:hint="eastAsia"/>
          </w:rPr>
          <w:t>年</w:t>
        </w:r>
        <w:r w:rsidRPr="003736A3">
          <w:rPr>
            <w:rStyle w:val="Hyperlink"/>
            <w:rFonts w:ascii="宋体" w:hAnsi="宋体"/>
          </w:rPr>
          <w:t>2</w:t>
        </w:r>
        <w:r w:rsidRPr="003736A3">
          <w:rPr>
            <w:rStyle w:val="Hyperlink"/>
            <w:rFonts w:ascii="宋体" w:hAnsi="宋体" w:hint="eastAsia"/>
          </w:rPr>
          <w:t>月硫酸进出口数据统计（贸易国）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18" w:history="1">
        <w:r w:rsidRPr="003736A3">
          <w:rPr>
            <w:rStyle w:val="Hyperlink"/>
            <w:rFonts w:ascii="宋体" w:hAnsi="宋体"/>
          </w:rPr>
          <w:t>2020</w:t>
        </w:r>
        <w:r w:rsidRPr="003736A3">
          <w:rPr>
            <w:rStyle w:val="Hyperlink"/>
            <w:rFonts w:ascii="宋体" w:hAnsi="宋体" w:hint="eastAsia"/>
          </w:rPr>
          <w:t>年</w:t>
        </w:r>
        <w:r w:rsidRPr="003736A3">
          <w:rPr>
            <w:rStyle w:val="Hyperlink"/>
            <w:rFonts w:ascii="宋体" w:hAnsi="宋体"/>
          </w:rPr>
          <w:t>2</w:t>
        </w:r>
        <w:r w:rsidRPr="003736A3">
          <w:rPr>
            <w:rStyle w:val="Hyperlink"/>
            <w:rFonts w:ascii="宋体" w:hAnsi="宋体" w:hint="eastAsia"/>
          </w:rPr>
          <w:t>月硫酸进出口数据统计（收发货地）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1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68185719" w:history="1">
        <w:r w:rsidRPr="003736A3">
          <w:rPr>
            <w:rStyle w:val="Hyperlink"/>
            <w:rFonts w:ascii="黑体" w:eastAsia="黑体" w:hint="eastAsia"/>
          </w:rPr>
          <w:t>五、</w:t>
        </w:r>
        <w:r w:rsidRPr="003736A3">
          <w:rPr>
            <w:rStyle w:val="Hyperlink"/>
            <w:rFonts w:ascii="黑体" w:eastAsia="黑体"/>
          </w:rPr>
          <w:t>2021</w:t>
        </w:r>
        <w:r w:rsidRPr="003736A3">
          <w:rPr>
            <w:rStyle w:val="Hyperlink"/>
            <w:rFonts w:ascii="黑体" w:eastAsia="黑体" w:hint="eastAsia"/>
          </w:rPr>
          <w:t>年硫酸产量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20" w:history="1">
        <w:r w:rsidRPr="003736A3">
          <w:rPr>
            <w:rStyle w:val="Hyperlink"/>
            <w:rFonts w:ascii="宋体" w:hAnsi="宋体"/>
          </w:rPr>
          <w:t>2021</w:t>
        </w:r>
        <w:r w:rsidRPr="003736A3">
          <w:rPr>
            <w:rStyle w:val="Hyperlink"/>
            <w:rFonts w:ascii="宋体" w:hAnsi="宋体" w:hint="eastAsia"/>
          </w:rPr>
          <w:t>年</w:t>
        </w:r>
        <w:r w:rsidRPr="003736A3">
          <w:rPr>
            <w:rStyle w:val="Hyperlink"/>
            <w:rFonts w:ascii="宋体" w:hAnsi="宋体"/>
          </w:rPr>
          <w:t>1</w:t>
        </w:r>
        <w:r w:rsidRPr="003736A3">
          <w:rPr>
            <w:rStyle w:val="Hyperlink"/>
            <w:rFonts w:ascii="宋体" w:hAnsi="宋体" w:hint="eastAsia"/>
          </w:rPr>
          <w:t>月硫酸产量数据（单位：万吨）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2"/>
        <w:rPr>
          <w:b w:val="0"/>
          <w:smallCaps w:val="0"/>
          <w:color w:val="auto"/>
          <w:kern w:val="2"/>
          <w:sz w:val="21"/>
          <w:szCs w:val="24"/>
        </w:rPr>
      </w:pPr>
      <w:hyperlink w:anchor="_Toc68185721" w:history="1">
        <w:r w:rsidRPr="003736A3">
          <w:rPr>
            <w:rStyle w:val="Hyperlink"/>
            <w:rFonts w:ascii="宋体" w:hAnsi="宋体"/>
          </w:rPr>
          <w:t>2020</w:t>
        </w:r>
        <w:r w:rsidRPr="003736A3">
          <w:rPr>
            <w:rStyle w:val="Hyperlink"/>
            <w:rFonts w:ascii="宋体" w:hAnsi="宋体" w:hint="eastAsia"/>
          </w:rPr>
          <w:t>年</w:t>
        </w:r>
        <w:r w:rsidRPr="003736A3">
          <w:rPr>
            <w:rStyle w:val="Hyperlink"/>
            <w:rFonts w:ascii="宋体" w:hAnsi="宋体"/>
          </w:rPr>
          <w:t>12</w:t>
        </w:r>
        <w:r w:rsidRPr="003736A3">
          <w:rPr>
            <w:rStyle w:val="Hyperlink"/>
            <w:rFonts w:ascii="宋体" w:hAnsi="宋体" w:hint="eastAsia"/>
          </w:rPr>
          <w:t>月硫酸产量数据（单位：万吨）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1F10" w:rsidRDefault="00601F10">
      <w:pPr>
        <w:pStyle w:val="TOC1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68185722" w:history="1">
        <w:r w:rsidRPr="003736A3">
          <w:rPr>
            <w:rStyle w:val="Hyperlink"/>
            <w:rFonts w:ascii="黑体" w:eastAsia="黑体" w:hAnsi="黑体" w:hint="eastAsia"/>
          </w:rPr>
          <w:t>声明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01F10" w:rsidRPr="007E4891" w:rsidRDefault="00601F10" w:rsidP="000C2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31680"/>
        <w:jc w:val="left"/>
        <w:rPr>
          <w:sz w:val="28"/>
          <w:szCs w:val="28"/>
        </w:rPr>
      </w:pPr>
      <w:r w:rsidRPr="008B54FA">
        <w:rPr>
          <w:sz w:val="28"/>
          <w:szCs w:val="28"/>
        </w:rPr>
        <w:fldChar w:fldCharType="end"/>
      </w:r>
    </w:p>
    <w:p w:rsidR="00601F10" w:rsidRDefault="00601F10" w:rsidP="000C2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31680"/>
        <w:jc w:val="left"/>
        <w:rPr>
          <w:color w:val="0000FF"/>
          <w:sz w:val="28"/>
          <w:szCs w:val="28"/>
        </w:rPr>
      </w:pPr>
    </w:p>
    <w:p w:rsidR="00601F10" w:rsidRDefault="00601F10" w:rsidP="000C2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31680"/>
        <w:jc w:val="left"/>
        <w:rPr>
          <w:color w:val="0000FF"/>
          <w:sz w:val="28"/>
          <w:szCs w:val="28"/>
        </w:rPr>
      </w:pPr>
    </w:p>
    <w:p w:rsidR="00601F10" w:rsidRDefault="00601F10" w:rsidP="000C2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31680"/>
        <w:jc w:val="left"/>
        <w:rPr>
          <w:color w:val="0000FF"/>
          <w:sz w:val="28"/>
          <w:szCs w:val="28"/>
        </w:rPr>
      </w:pPr>
    </w:p>
    <w:p w:rsidR="00601F10" w:rsidRDefault="00601F10" w:rsidP="000C2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31680"/>
        <w:jc w:val="left"/>
        <w:rPr>
          <w:color w:val="0000FF"/>
          <w:sz w:val="28"/>
          <w:szCs w:val="28"/>
        </w:rPr>
      </w:pPr>
    </w:p>
    <w:p w:rsidR="00601F10" w:rsidRDefault="00601F10" w:rsidP="000C2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31680"/>
        <w:jc w:val="left"/>
        <w:rPr>
          <w:color w:val="0000FF"/>
          <w:sz w:val="28"/>
          <w:szCs w:val="28"/>
        </w:rPr>
      </w:pPr>
    </w:p>
    <w:p w:rsidR="00601F10" w:rsidRDefault="00601F10" w:rsidP="000C2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31680"/>
        <w:jc w:val="left"/>
        <w:rPr>
          <w:color w:val="0000FF"/>
          <w:sz w:val="28"/>
          <w:szCs w:val="28"/>
        </w:rPr>
      </w:pPr>
    </w:p>
    <w:p w:rsidR="00601F10" w:rsidRDefault="00601F10" w:rsidP="000C2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31680"/>
        <w:jc w:val="left"/>
        <w:rPr>
          <w:color w:val="0000FF"/>
          <w:sz w:val="28"/>
          <w:szCs w:val="28"/>
        </w:rPr>
      </w:pPr>
    </w:p>
    <w:p w:rsidR="00601F10" w:rsidRPr="000D1CCC" w:rsidRDefault="00601F10">
      <w:pPr>
        <w:pStyle w:val="Heading1"/>
        <w:rPr>
          <w:rFonts w:ascii="黑体" w:eastAsia="黑体"/>
          <w:sz w:val="30"/>
          <w:szCs w:val="30"/>
        </w:rPr>
      </w:pPr>
      <w:bookmarkStart w:id="0" w:name="_Toc226885976"/>
      <w:bookmarkStart w:id="1" w:name="_Toc68185707"/>
      <w:r w:rsidRPr="000D1CCC">
        <w:rPr>
          <w:rFonts w:ascii="黑体" w:eastAsia="黑体" w:hint="eastAsia"/>
          <w:sz w:val="30"/>
          <w:szCs w:val="30"/>
        </w:rPr>
        <w:t>一、国内硫酸市场</w:t>
      </w:r>
      <w:bookmarkEnd w:id="0"/>
      <w:bookmarkEnd w:id="1"/>
    </w:p>
    <w:p w:rsidR="00601F10" w:rsidRDefault="00601F10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2" w:name="_Toc226885977"/>
      <w:bookmarkStart w:id="3" w:name="_Toc68185708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 xml:space="preserve">1.1 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3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月份国内硫酸市场综述</w:t>
      </w:r>
      <w:bookmarkEnd w:id="2"/>
      <w:bookmarkEnd w:id="3"/>
    </w:p>
    <w:p w:rsidR="00601F10" w:rsidRPr="008C14F6" w:rsidRDefault="00601F10" w:rsidP="00F67136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8C14F6">
        <w:rPr>
          <w:rFonts w:ascii="Arial" w:hAnsi="Arial" w:cs="Arial" w:hint="eastAsia"/>
          <w:kern w:val="0"/>
          <w:szCs w:val="21"/>
        </w:rPr>
        <w:t>本月硫酸市场整体向上运行。华北、华东等市场涨幅较大，高达</w:t>
      </w:r>
      <w:r w:rsidRPr="008C14F6">
        <w:rPr>
          <w:rFonts w:ascii="Arial" w:hAnsi="Arial" w:cs="Arial"/>
          <w:kern w:val="0"/>
          <w:szCs w:val="21"/>
        </w:rPr>
        <w:t>80-130</w:t>
      </w:r>
      <w:r w:rsidRPr="008C14F6">
        <w:rPr>
          <w:rFonts w:ascii="Arial" w:hAnsi="Arial" w:cs="Arial" w:hint="eastAsia"/>
          <w:kern w:val="0"/>
          <w:szCs w:val="21"/>
        </w:rPr>
        <w:t>元</w:t>
      </w:r>
      <w:r w:rsidRPr="008C14F6">
        <w:rPr>
          <w:rFonts w:ascii="Arial" w:hAnsi="Arial" w:cs="Arial"/>
          <w:kern w:val="0"/>
          <w:szCs w:val="21"/>
        </w:rPr>
        <w:t>/</w:t>
      </w:r>
      <w:r w:rsidRPr="008C14F6">
        <w:rPr>
          <w:rFonts w:ascii="Arial" w:hAnsi="Arial" w:cs="Arial" w:hint="eastAsia"/>
          <w:kern w:val="0"/>
          <w:szCs w:val="21"/>
        </w:rPr>
        <w:t>吨。从市场整体来看，支撑硫酸高位与上下游行情好转有直接关系。原料硫磺走势高位震荡</w:t>
      </w:r>
      <w:r>
        <w:rPr>
          <w:rFonts w:ascii="Arial" w:hAnsi="Arial" w:cs="Arial" w:hint="eastAsia"/>
          <w:kern w:val="0"/>
          <w:szCs w:val="21"/>
        </w:rPr>
        <w:t>，</w:t>
      </w:r>
      <w:r w:rsidRPr="008C14F6">
        <w:rPr>
          <w:rFonts w:ascii="Arial" w:hAnsi="Arial" w:cs="Arial" w:hint="eastAsia"/>
          <w:kern w:val="0"/>
          <w:szCs w:val="21"/>
        </w:rPr>
        <w:t>长江港口固硫颗粒参考价格在</w:t>
      </w:r>
      <w:r w:rsidRPr="008C14F6">
        <w:rPr>
          <w:rFonts w:ascii="Arial" w:hAnsi="Arial" w:cs="Arial"/>
          <w:kern w:val="0"/>
          <w:szCs w:val="21"/>
        </w:rPr>
        <w:t>1380</w:t>
      </w:r>
      <w:r w:rsidRPr="008C14F6">
        <w:rPr>
          <w:rFonts w:ascii="Arial" w:hAnsi="Arial" w:cs="Arial" w:hint="eastAsia"/>
          <w:kern w:val="0"/>
          <w:szCs w:val="21"/>
        </w:rPr>
        <w:t>元</w:t>
      </w:r>
      <w:r w:rsidRPr="008C14F6">
        <w:rPr>
          <w:rFonts w:ascii="Arial" w:hAnsi="Arial" w:cs="Arial"/>
          <w:kern w:val="0"/>
          <w:szCs w:val="21"/>
        </w:rPr>
        <w:t>/</w:t>
      </w:r>
      <w:r w:rsidRPr="008C14F6">
        <w:rPr>
          <w:rFonts w:ascii="Arial" w:hAnsi="Arial" w:cs="Arial" w:hint="eastAsia"/>
          <w:kern w:val="0"/>
          <w:szCs w:val="21"/>
        </w:rPr>
        <w:t>吨附近，硫磺电子盘走势震荡偏弱，硫酸市场消息面</w:t>
      </w:r>
      <w:r>
        <w:rPr>
          <w:rFonts w:ascii="Arial" w:hAnsi="Arial" w:cs="Arial" w:hint="eastAsia"/>
          <w:kern w:val="0"/>
          <w:szCs w:val="21"/>
        </w:rPr>
        <w:t>略</w:t>
      </w:r>
      <w:r w:rsidRPr="008C14F6">
        <w:rPr>
          <w:rFonts w:ascii="Arial" w:hAnsi="Arial" w:cs="Arial" w:hint="eastAsia"/>
          <w:kern w:val="0"/>
          <w:szCs w:val="21"/>
        </w:rPr>
        <w:t>显利空，但硫磺价格仍处于高位，短时硫酸市场成本面仍有支撑。下游磷肥市场正值旺季，开工稳定，价格走势平稳，对硫酸价格上行形成一定阻力。供应方面，</w:t>
      </w:r>
      <w:r>
        <w:rPr>
          <w:rFonts w:ascii="Arial" w:hAnsi="Arial" w:cs="Arial" w:hint="eastAsia"/>
          <w:kern w:val="0"/>
          <w:szCs w:val="21"/>
        </w:rPr>
        <w:t>三</w:t>
      </w:r>
      <w:r w:rsidRPr="008C14F6">
        <w:rPr>
          <w:rFonts w:ascii="Arial" w:hAnsi="Arial" w:cs="Arial" w:hint="eastAsia"/>
          <w:kern w:val="0"/>
          <w:szCs w:val="21"/>
        </w:rPr>
        <w:t>月内蒙古、河北、山东、广东、甘肃等地均存在装置检修，硫酸供应减少，对市场局部形成利好。</w:t>
      </w:r>
    </w:p>
    <w:p w:rsidR="00601F10" w:rsidRPr="008C14F6" w:rsidRDefault="00601F10" w:rsidP="00F67136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8C14F6">
        <w:rPr>
          <w:rFonts w:ascii="Arial" w:hAnsi="Arial" w:cs="Arial" w:hint="eastAsia"/>
          <w:kern w:val="0"/>
          <w:szCs w:val="21"/>
        </w:rPr>
        <w:t>上旬，硫酸市场多地上行，华北、华东和西南地区酸价均有上调，其中，山东市场涨幅最为明显。原料硫磺价格高位盘整</w:t>
      </w:r>
      <w:r>
        <w:rPr>
          <w:rFonts w:ascii="Arial" w:hAnsi="Arial" w:cs="Arial" w:hint="eastAsia"/>
          <w:kern w:val="0"/>
          <w:szCs w:val="21"/>
        </w:rPr>
        <w:t>，</w:t>
      </w:r>
      <w:r w:rsidRPr="008C14F6">
        <w:rPr>
          <w:rFonts w:ascii="Arial" w:hAnsi="Arial" w:cs="Arial" w:hint="eastAsia"/>
          <w:kern w:val="0"/>
          <w:szCs w:val="21"/>
        </w:rPr>
        <w:t>港口硫磺价格走跌，因前期价格连续单边上涨，市场技术性回调。国产硫磺价格坚挺，</w:t>
      </w:r>
      <w:r>
        <w:rPr>
          <w:rFonts w:ascii="Arial" w:hAnsi="Arial" w:cs="Arial" w:hint="eastAsia"/>
          <w:kern w:val="0"/>
          <w:szCs w:val="21"/>
        </w:rPr>
        <w:t>硫酸成本面仍有较强支撑。下游肥料市场、钛白粉市场均呈现上行走势，市场对</w:t>
      </w:r>
      <w:r w:rsidRPr="008C14F6">
        <w:rPr>
          <w:rFonts w:ascii="Arial" w:hAnsi="Arial" w:cs="Arial" w:hint="eastAsia"/>
          <w:kern w:val="0"/>
          <w:szCs w:val="21"/>
        </w:rPr>
        <w:t>硫酸需求</w:t>
      </w:r>
      <w:r>
        <w:rPr>
          <w:rFonts w:ascii="Arial" w:hAnsi="Arial" w:cs="Arial" w:hint="eastAsia"/>
          <w:kern w:val="0"/>
          <w:szCs w:val="21"/>
        </w:rPr>
        <w:t>的增加，使得市场</w:t>
      </w:r>
      <w:r w:rsidRPr="008C14F6">
        <w:rPr>
          <w:rFonts w:ascii="Arial" w:hAnsi="Arial" w:cs="Arial" w:hint="eastAsia"/>
          <w:kern w:val="0"/>
          <w:szCs w:val="21"/>
        </w:rPr>
        <w:t>呈利好</w:t>
      </w:r>
      <w:r>
        <w:rPr>
          <w:rFonts w:ascii="Arial" w:hAnsi="Arial" w:cs="Arial" w:hint="eastAsia"/>
          <w:kern w:val="0"/>
          <w:szCs w:val="21"/>
        </w:rPr>
        <w:t>局势</w:t>
      </w:r>
      <w:r w:rsidRPr="008C14F6">
        <w:rPr>
          <w:rFonts w:ascii="Arial" w:hAnsi="Arial" w:cs="Arial" w:hint="eastAsia"/>
          <w:kern w:val="0"/>
          <w:szCs w:val="21"/>
        </w:rPr>
        <w:t>。</w:t>
      </w:r>
    </w:p>
    <w:p w:rsidR="00601F10" w:rsidRPr="008C14F6" w:rsidRDefault="00601F10" w:rsidP="00F67136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8C14F6">
        <w:rPr>
          <w:rFonts w:ascii="Arial" w:hAnsi="Arial" w:cs="Arial" w:hint="eastAsia"/>
          <w:kern w:val="0"/>
          <w:szCs w:val="21"/>
        </w:rPr>
        <w:t>中旬，硫酸整体变化不大，部分市场价格出现小幅上行。硫磺市场走势震荡，价格高位盘整。中石化硫磺价格以持稳居多，硫酸成本面仍有较强支撑，但拉动硫酸市场向上运行的动力稍显不足。下游二铵开工出现小幅回落。一铵、二铵的价格高位持稳。硫酸市场需求端表现弱稳。内蒙古自治区印发《关于确保完成“十四五”能耗双控目标任务若干保障措施（征求意见稿）》，意见稿提出，加快重点高耗能行业节能技术改造步伐。当前各盟市执行力度不一，据不完全统计，目前巴蒙及锡蒙地区部分冶炼厂受到影响，装置出现减产、停产，硫酸产量共计减少</w:t>
      </w:r>
      <w:r w:rsidRPr="008C14F6">
        <w:rPr>
          <w:rFonts w:ascii="Arial" w:hAnsi="Arial" w:cs="Arial"/>
          <w:kern w:val="0"/>
          <w:szCs w:val="21"/>
        </w:rPr>
        <w:t>1700-2000</w:t>
      </w:r>
      <w:r w:rsidRPr="008C14F6">
        <w:rPr>
          <w:rFonts w:ascii="Arial" w:hAnsi="Arial" w:cs="Arial" w:hint="eastAsia"/>
          <w:kern w:val="0"/>
          <w:szCs w:val="21"/>
        </w:rPr>
        <w:t>吨</w:t>
      </w:r>
      <w:r w:rsidRPr="008C14F6">
        <w:rPr>
          <w:rFonts w:ascii="Arial" w:hAnsi="Arial" w:cs="Arial"/>
          <w:kern w:val="0"/>
          <w:szCs w:val="21"/>
        </w:rPr>
        <w:t>/</w:t>
      </w:r>
      <w:r w:rsidRPr="008C14F6">
        <w:rPr>
          <w:rFonts w:ascii="Arial" w:hAnsi="Arial" w:cs="Arial" w:hint="eastAsia"/>
          <w:kern w:val="0"/>
          <w:szCs w:val="21"/>
        </w:rPr>
        <w:t>日。</w:t>
      </w:r>
      <w:r>
        <w:rPr>
          <w:rFonts w:ascii="Arial" w:hAnsi="Arial" w:cs="Arial" w:hint="eastAsia"/>
          <w:kern w:val="0"/>
          <w:szCs w:val="21"/>
        </w:rPr>
        <w:t>在</w:t>
      </w:r>
      <w:r w:rsidRPr="008C14F6">
        <w:rPr>
          <w:rFonts w:ascii="Arial" w:hAnsi="Arial" w:cs="Arial" w:hint="eastAsia"/>
          <w:kern w:val="0"/>
          <w:szCs w:val="21"/>
        </w:rPr>
        <w:t>政策影响下，内蒙古硫酸供应格局或将发生较大变化。</w:t>
      </w:r>
    </w:p>
    <w:p w:rsidR="00601F10" w:rsidRPr="008C14F6" w:rsidRDefault="00601F10" w:rsidP="00F67136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8C14F6">
        <w:rPr>
          <w:rFonts w:ascii="Arial" w:hAnsi="Arial" w:cs="Arial" w:hint="eastAsia"/>
          <w:kern w:val="0"/>
          <w:szCs w:val="21"/>
        </w:rPr>
        <w:t>下旬，硫酸市场向上运行主要表现在北部地区，据悉，北部市场硫酸价格一直偏低，部分地区低端价格逐渐消化后，出现大幅上涨。另一方面，二季度为冶炼企业的集中检修期，内蒙古、甘肃等地冶炼企业检修计划排开，供应端释放较大利好</w:t>
      </w:r>
      <w:r>
        <w:rPr>
          <w:rFonts w:ascii="Arial" w:hAnsi="Arial" w:cs="Arial" w:hint="eastAsia"/>
          <w:kern w:val="0"/>
          <w:szCs w:val="21"/>
        </w:rPr>
        <w:t>，</w:t>
      </w:r>
      <w:r w:rsidRPr="008C14F6">
        <w:rPr>
          <w:rFonts w:ascii="Arial" w:hAnsi="Arial" w:cs="Arial" w:hint="eastAsia"/>
          <w:kern w:val="0"/>
          <w:szCs w:val="21"/>
        </w:rPr>
        <w:t>酸价呈现上行走势。</w:t>
      </w:r>
    </w:p>
    <w:p w:rsidR="00601F10" w:rsidRPr="008C14F6" w:rsidRDefault="00601F10" w:rsidP="00F67136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后市预测：四</w:t>
      </w:r>
      <w:r w:rsidRPr="008C14F6">
        <w:rPr>
          <w:rFonts w:ascii="Arial" w:hAnsi="Arial" w:cs="Arial" w:hint="eastAsia"/>
          <w:kern w:val="0"/>
          <w:szCs w:val="21"/>
        </w:rPr>
        <w:t>月</w:t>
      </w:r>
      <w:r>
        <w:rPr>
          <w:rFonts w:ascii="Arial" w:hAnsi="Arial" w:cs="Arial" w:hint="eastAsia"/>
          <w:kern w:val="0"/>
          <w:szCs w:val="21"/>
        </w:rPr>
        <w:t>份</w:t>
      </w:r>
      <w:r w:rsidRPr="008C14F6">
        <w:rPr>
          <w:rFonts w:ascii="Arial" w:hAnsi="Arial" w:cs="Arial" w:hint="eastAsia"/>
          <w:kern w:val="0"/>
          <w:szCs w:val="21"/>
        </w:rPr>
        <w:t>冶炼酸企业陆续进入集中检修期。</w:t>
      </w:r>
      <w:r>
        <w:rPr>
          <w:rFonts w:ascii="Arial" w:hAnsi="Arial" w:cs="Arial" w:hint="eastAsia"/>
          <w:kern w:val="0"/>
          <w:szCs w:val="21"/>
        </w:rPr>
        <w:t>硫酸供应减少主要集中在</w:t>
      </w:r>
      <w:r w:rsidRPr="008C14F6">
        <w:rPr>
          <w:rFonts w:ascii="Arial" w:hAnsi="Arial" w:cs="Arial" w:hint="eastAsia"/>
          <w:kern w:val="0"/>
          <w:szCs w:val="21"/>
        </w:rPr>
        <w:t>内蒙古</w:t>
      </w:r>
      <w:r>
        <w:rPr>
          <w:rFonts w:ascii="Arial" w:hAnsi="Arial" w:cs="Arial" w:hint="eastAsia"/>
          <w:kern w:val="0"/>
          <w:szCs w:val="21"/>
        </w:rPr>
        <w:t>、山东、河南等地，</w:t>
      </w:r>
      <w:r w:rsidRPr="008C14F6">
        <w:rPr>
          <w:rFonts w:ascii="Arial" w:hAnsi="Arial" w:cs="Arial" w:hint="eastAsia"/>
          <w:kern w:val="0"/>
          <w:szCs w:val="21"/>
        </w:rPr>
        <w:t>硫酸供应端局部利好。下游钛白粉企业开工稳定，金红石型钛白粉市场涨势稳定，对硫酸市场支撑充分。一铵、二铵对硫酸市场的支撑则稍显偏弱。对硫酸价格上行形成一定阻力。原料硫磺价格震荡下行</w:t>
      </w:r>
      <w:r>
        <w:rPr>
          <w:rFonts w:ascii="Arial" w:hAnsi="Arial" w:cs="Arial" w:hint="eastAsia"/>
          <w:kern w:val="0"/>
          <w:szCs w:val="21"/>
        </w:rPr>
        <w:t>，</w:t>
      </w:r>
      <w:r w:rsidRPr="008C14F6">
        <w:rPr>
          <w:rFonts w:ascii="Arial" w:hAnsi="Arial" w:cs="Arial" w:hint="eastAsia"/>
          <w:kern w:val="0"/>
          <w:szCs w:val="21"/>
        </w:rPr>
        <w:t>硫酸市场消息面稍显利空，但硫磺价格仍处于高位水平，短时硫酸市场成本面仍有支撑。综上所述，</w:t>
      </w:r>
      <w:r w:rsidRPr="008C14F6">
        <w:rPr>
          <w:rFonts w:ascii="Arial" w:hAnsi="Arial" w:cs="Arial"/>
          <w:kern w:val="0"/>
          <w:szCs w:val="21"/>
        </w:rPr>
        <w:t>4</w:t>
      </w:r>
      <w:r w:rsidRPr="008C14F6">
        <w:rPr>
          <w:rFonts w:ascii="Arial" w:hAnsi="Arial" w:cs="Arial" w:hint="eastAsia"/>
          <w:kern w:val="0"/>
          <w:szCs w:val="21"/>
        </w:rPr>
        <w:t>月硫酸市场表现为稳中上行。随着冶炼企业装置检修展开，北部市场供应端利好之下，酸价呈现上行走势。</w:t>
      </w:r>
    </w:p>
    <w:p w:rsidR="00601F10" w:rsidRPr="00F72859" w:rsidRDefault="00601F10" w:rsidP="00B24D26">
      <w:pPr>
        <w:widowControl/>
        <w:wordWrap w:val="0"/>
        <w:spacing w:line="360" w:lineRule="auto"/>
        <w:ind w:firstLine="420"/>
        <w:jc w:val="left"/>
        <w:rPr>
          <w:rFonts w:ascii="宋体" w:cs="宋体"/>
          <w:kern w:val="0"/>
          <w:szCs w:val="21"/>
        </w:rPr>
      </w:pPr>
    </w:p>
    <w:p w:rsidR="00601F10" w:rsidRPr="00747A22" w:rsidRDefault="00601F10" w:rsidP="004C7AE6"/>
    <w:p w:rsidR="00601F10" w:rsidRDefault="00601F10" w:rsidP="00AC769E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4" w:name="_Toc68185709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1.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2</w:t>
      </w:r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 xml:space="preserve"> 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国内硫酸企业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2021</w:t>
      </w: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2</w:t>
      </w: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月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-2021</w:t>
      </w: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3</w:t>
      </w: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月价格对比</w:t>
      </w:r>
      <w:bookmarkEnd w:id="4"/>
    </w:p>
    <w:tbl>
      <w:tblPr>
        <w:tblW w:w="9240" w:type="dxa"/>
        <w:tblInd w:w="103" w:type="dxa"/>
        <w:tblLook w:val="0000"/>
      </w:tblPr>
      <w:tblGrid>
        <w:gridCol w:w="1060"/>
        <w:gridCol w:w="2920"/>
        <w:gridCol w:w="1000"/>
        <w:gridCol w:w="1540"/>
        <w:gridCol w:w="1440"/>
        <w:gridCol w:w="1280"/>
      </w:tblGrid>
      <w:tr w:rsidR="00601F10" w:rsidRPr="00EA6DF1" w:rsidTr="00EA6DF1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浓度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 w:rsidRPr="00EA6DF1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EA6DF1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 w:rsidRPr="00EA6DF1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EA6DF1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 w:hint="eastAsia"/>
                <w:kern w:val="0"/>
                <w:sz w:val="20"/>
                <w:szCs w:val="20"/>
              </w:rPr>
              <w:t>同比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大连化工厂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462.17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2.71%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492.17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2.54%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黑龙江中盟龙新化工有限公司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辽宁鑫海化工（原本溪硫酸厂）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凤城张家沟化工有限公司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辽宁葫芦岛锌厂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164.35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82.61%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175.22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110.00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59.29%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北方铜业股份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255.65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6.52%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内蒙古巴彦淖尔紫金有色金属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212.17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32.61%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232.17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28.99%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内蒙古兴安铜锌冶炼有限公司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73.91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639.13%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83.91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319.57%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赤峰金剑铜业有限责任公司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134.78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169.57%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154.78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121.12%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赤峰库博红烨锌业有限公司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58.70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78.70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赤峰云铜有色金属有限公司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137.83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175.65%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157.83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125.47%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366.09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7.67%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河北省矾山磷矿有限公司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560.00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河北省迁西县燕东化工有限公司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390.00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470.00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石家庄旭隆化工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273.08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46.48%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283.08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44.84%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唐山宝顺化工有限公司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318.26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17.87%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338.26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16.64%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山东国大黄金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320.87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189.23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69.57%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340.87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209.23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62.92%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429.57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349.23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23.00%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烟台鹏晖铜业有限公司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298.70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226.15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32.08%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山东方圆集团有限公司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487.83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277.69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75.67%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497.83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287.69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73.04%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山东家园染料有限公司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319.13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13.98%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329.13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13.49%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409.13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10.58%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山东省青州市振兴化工厂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216.15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42.41%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317.83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226.15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40.54%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404.35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306.15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32.07%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莱钢集团新泰铜业有限公司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313.50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11.96%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新泰市明瑞化工有限公司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303.04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26.27%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323.04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24.25%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山东东佳集团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401.30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246.15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63.03%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411.30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265.38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54.98%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山东淄博博丰复合肥</w:t>
            </w: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21.74%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阳谷祥光铜业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458.26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275.38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66.41%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478.26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295.38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61.91%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南京云泰化工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镇江福仕特化工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557.39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493.85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12.87%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江苏索普集团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543.48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499.23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8.86%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双狮张家港精细化工有限公司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621.74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550.77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12.89%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691.74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620.77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11.43%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江苏苏化集团有限公司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544.78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455.38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19.63%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624.78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535.38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16.70%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无锡阳恒化工公司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544.78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466.92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16.68%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624.78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533.08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17.20%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试剂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浙江嘉化硫酸厂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591.30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13.71%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641.30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6.88%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浙江巨化集团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494.78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5.27%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584.78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4.43%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江西铜业公司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401.54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9.04%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江铜集团九江铅锌公司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401.54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9.04%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江西福丰化工有限公司</w:t>
            </w: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411.43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557.83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521.54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6.96%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江西民辉化工有限责任公司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401.54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9.04%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安徽铜陵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477.83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442.31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8.03%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金隆铜业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477.83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442.31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8.03%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安徽金禾实业股份有限公司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490.77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18.18%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620.00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565.38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9.66%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安徽华尔泰化工有限公司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530.00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495.38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6.99%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565.38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6.12%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湖南衡阳水口山矿务局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406.96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360.77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12.80%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湖南恒光化工有限公司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411.74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8.35%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496.52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7.94%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湖南银星有色冶炼有限公司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390.00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362.31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7.64%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中盐株化（湖南永利化工）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湖南株州冶炼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409.13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362.31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12.92%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湖南中南黄金冶炼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390.00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362.31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7.64%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386.15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3.59%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大冶有色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404.62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6.27%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湖北中原磷化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湖北富驰化工医药股份有限公司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380.00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河南豫光金铅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292.17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229.23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27.46%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312.17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249.23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25.25%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382.17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319.23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济源市金利冶炼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152.17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162.17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河南灵宝金源晨光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150.43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117.29%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河南灵宝黄金股份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165.65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119.23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38.93%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郑州中州硫酸厂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中原黄金冶炼厂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227.83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184.62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23.41%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云浮硫铁矿化工厂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420.77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0.33%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试剂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云浮市创东化工有限公司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430.00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广东韶关冶炼厂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323.91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15.68%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343.91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14.64%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韶关广宝化工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试剂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850.00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850.00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广西金川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445.22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4.66%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广西河池新富工贸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425.65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374.62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13.62%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广西银泉化工有限公司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425.65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365.38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16.49%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广西河池南方冶炼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425.22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333.08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27.66%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贵阳高新丰茂矿业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420.87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5.22%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贵州省大方润丰化工有限公司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426.96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6.74%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云南驰宏锌锗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386.52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311.54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24.07%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云南罗平锌电股份有限公司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中化重庆涪陵化工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530.43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6.09%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甘肃金川集团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203.08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223.08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cs="宋体"/>
                <w:kern w:val="0"/>
                <w:sz w:val="20"/>
                <w:szCs w:val="20"/>
              </w:rPr>
              <w:t>-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甘肃白银集团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158.26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130.00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21.74%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178.26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18.84%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298.26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10.47%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东岭锌业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244.35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11.07%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264.35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10.14%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兴星化工硫酸分厂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352.17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17.39%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508.70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453.85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12.09%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107%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0.00%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汉中锌业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242.61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196.15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23.68%</w:t>
            </w:r>
          </w:p>
        </w:tc>
      </w:tr>
      <w:tr w:rsidR="00601F10" w:rsidRPr="00EA6DF1" w:rsidTr="00EA6DF1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EA6DF1" w:rsidRDefault="00601F10" w:rsidP="00EA6DF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金堆城钼业股份有限公司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1F10" w:rsidRPr="00EA6DF1" w:rsidRDefault="00601F10" w:rsidP="00EA6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EA6DF1"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211.30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 xml:space="preserve">161.54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EA6DF1" w:rsidRDefault="00601F10" w:rsidP="00EA6D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A6DF1">
              <w:rPr>
                <w:rFonts w:ascii="宋体" w:hAnsi="宋体" w:cs="宋体"/>
                <w:kern w:val="0"/>
                <w:sz w:val="20"/>
                <w:szCs w:val="20"/>
              </w:rPr>
              <w:t>30.81%</w:t>
            </w:r>
          </w:p>
        </w:tc>
      </w:tr>
    </w:tbl>
    <w:p w:rsidR="00601F10" w:rsidRPr="00716B12" w:rsidRDefault="00601F10" w:rsidP="00716B12"/>
    <w:p w:rsidR="00601F10" w:rsidRPr="000D1CCC" w:rsidRDefault="00601F10" w:rsidP="000D1CCC">
      <w:pPr>
        <w:pStyle w:val="Heading1"/>
        <w:rPr>
          <w:rFonts w:ascii="黑体" w:eastAsia="黑体"/>
          <w:sz w:val="30"/>
          <w:szCs w:val="30"/>
        </w:rPr>
      </w:pPr>
      <w:bookmarkStart w:id="5" w:name="_Toc226885979"/>
      <w:bookmarkStart w:id="6" w:name="_Toc68185710"/>
      <w:r w:rsidRPr="000D1CCC">
        <w:rPr>
          <w:rFonts w:ascii="黑体" w:eastAsia="黑体" w:hint="eastAsia"/>
          <w:sz w:val="30"/>
          <w:szCs w:val="30"/>
        </w:rPr>
        <w:t>二、</w:t>
      </w:r>
      <w:r>
        <w:rPr>
          <w:rFonts w:ascii="黑体" w:eastAsia="黑体"/>
          <w:sz w:val="30"/>
          <w:szCs w:val="30"/>
        </w:rPr>
        <w:t>3</w:t>
      </w:r>
      <w:r w:rsidRPr="000D1CCC">
        <w:rPr>
          <w:rFonts w:ascii="黑体" w:eastAsia="黑体" w:hint="eastAsia"/>
          <w:sz w:val="30"/>
          <w:szCs w:val="30"/>
        </w:rPr>
        <w:t>月份各浓度硫酸价格走势图</w:t>
      </w:r>
      <w:bookmarkEnd w:id="5"/>
      <w:bookmarkEnd w:id="6"/>
    </w:p>
    <w:p w:rsidR="00601F10" w:rsidRPr="000D1CCC" w:rsidRDefault="00601F10" w:rsidP="00510E6E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7" w:name="_Toc68185711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1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3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月份国内</w:t>
      </w:r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93%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酸各地区价格走势图</w:t>
      </w:r>
      <w:bookmarkEnd w:id="7"/>
    </w:p>
    <w:p w:rsidR="00601F10" w:rsidRPr="000C2D5C" w:rsidRDefault="00601F10" w:rsidP="00817ECC">
      <w:pPr>
        <w:widowControl/>
        <w:spacing w:beforeAutospacing="1" w:after="350" w:line="391" w:lineRule="atLeast"/>
        <w:ind w:firstLine="391"/>
        <w:jc w:val="left"/>
      </w:pPr>
      <w:r w:rsidRPr="000C2D5C">
        <w:pict>
          <v:shape id="_x0000_i1026" type="#_x0000_t75" style="width:405.75pt;height:242.25pt">
            <v:imagedata r:id="rId8" o:title=""/>
          </v:shape>
        </w:pict>
      </w:r>
    </w:p>
    <w:p w:rsidR="00601F10" w:rsidRPr="000D1CCC" w:rsidRDefault="00601F10" w:rsidP="000D1CCC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8" w:name="_Toc68185712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2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3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月份国内</w:t>
      </w:r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98%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酸各地区价格走势图</w:t>
      </w:r>
      <w:bookmarkEnd w:id="8"/>
    </w:p>
    <w:p w:rsidR="00601F10" w:rsidRPr="000C2D5C" w:rsidRDefault="00601F10" w:rsidP="00817ECC">
      <w:pPr>
        <w:widowControl/>
        <w:spacing w:beforeAutospacing="1" w:after="350" w:line="391" w:lineRule="atLeast"/>
        <w:jc w:val="left"/>
        <w:rPr>
          <w:szCs w:val="21"/>
        </w:rPr>
      </w:pPr>
      <w:r w:rsidRPr="000C2D5C">
        <w:pict>
          <v:shape id="_x0000_i1027" type="#_x0000_t75" style="width:408.75pt;height:255pt">
            <v:imagedata r:id="rId9" o:title=""/>
          </v:shape>
        </w:pict>
      </w:r>
    </w:p>
    <w:p w:rsidR="00601F10" w:rsidRPr="000D1CCC" w:rsidRDefault="00601F10" w:rsidP="00510E6E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9" w:name="_Toc68185713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3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3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月份国内</w:t>
      </w:r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105%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酸各地区价格走势图</w:t>
      </w:r>
      <w:bookmarkEnd w:id="9"/>
    </w:p>
    <w:p w:rsidR="00601F10" w:rsidRPr="000C2D5C" w:rsidRDefault="00601F10" w:rsidP="00BA5FC5">
      <w:pPr>
        <w:widowControl/>
        <w:spacing w:beforeAutospacing="1" w:after="350" w:line="391" w:lineRule="atLeast"/>
        <w:jc w:val="left"/>
      </w:pPr>
      <w:r w:rsidRPr="000C2D5C">
        <w:pict>
          <v:shape id="_x0000_i1028" type="#_x0000_t75" style="width:424.5pt;height:241.5pt">
            <v:imagedata r:id="rId10" o:title=""/>
          </v:shape>
        </w:pict>
      </w:r>
    </w:p>
    <w:p w:rsidR="00601F10" w:rsidRPr="005F71F5" w:rsidRDefault="00601F10" w:rsidP="005F71F5">
      <w:pPr>
        <w:pStyle w:val="Heading1"/>
        <w:rPr>
          <w:rFonts w:ascii="黑体" w:eastAsia="黑体"/>
          <w:sz w:val="30"/>
          <w:szCs w:val="30"/>
        </w:rPr>
      </w:pPr>
      <w:bookmarkStart w:id="10" w:name="_Toc68185257"/>
      <w:bookmarkStart w:id="11" w:name="_Toc68185714"/>
      <w:r w:rsidRPr="005F71F5">
        <w:rPr>
          <w:rFonts w:ascii="黑体" w:eastAsia="黑体" w:hint="eastAsia"/>
          <w:sz w:val="30"/>
          <w:szCs w:val="30"/>
        </w:rPr>
        <w:t>三、装置检修表</w:t>
      </w:r>
      <w:bookmarkEnd w:id="10"/>
      <w:bookmarkEnd w:id="11"/>
    </w:p>
    <w:tbl>
      <w:tblPr>
        <w:tblW w:w="9260" w:type="dxa"/>
        <w:tblInd w:w="93" w:type="dxa"/>
        <w:tblLook w:val="0000"/>
      </w:tblPr>
      <w:tblGrid>
        <w:gridCol w:w="1080"/>
        <w:gridCol w:w="1800"/>
        <w:gridCol w:w="1080"/>
        <w:gridCol w:w="1080"/>
        <w:gridCol w:w="1780"/>
        <w:gridCol w:w="2440"/>
      </w:tblGrid>
      <w:tr w:rsidR="00601F10" w:rsidRPr="00434965" w:rsidTr="00E95244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  <w:t>制酸种类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  <w:t>检修产能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  <w:t>检修时间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  <w:t>重启时间</w:t>
            </w:r>
            <w:r w:rsidRPr="00434965"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  <w:t>/</w:t>
            </w:r>
            <w:r w:rsidRPr="00434965"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  <w:t>计划检修时间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华北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石家庄旭隆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硫磺酸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21"/>
              </w:smartTagP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1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月</w:t>
              </w: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13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减产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21"/>
              </w:smartTagP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3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月</w:t>
              </w: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1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恢复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left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赤峰云铜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冶炼酸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4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月检修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恢复时间待定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left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赤峰金剑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冶炼酸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5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月检修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 xml:space="preserve">　计划检修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80-90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天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东营方圆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冶炼酸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"/>
                <w:attr w:name="Year" w:val="2021"/>
              </w:smartTagP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1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月</w:t>
              </w: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28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停车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开车时间不定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left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新泰明瑞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矿石酸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"/>
                <w:attr w:name="Year" w:val="2021"/>
              </w:smartTagP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1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月</w:t>
              </w: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28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检修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50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 xml:space="preserve">天　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left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恒邦冶炼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冶炼酸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4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月初检修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30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 xml:space="preserve">天　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华东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安徽铜陵有色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冶炼酸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21"/>
              </w:smartTagP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4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月</w:t>
              </w: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10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30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天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left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金隆铜业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冶炼酸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21"/>
              </w:smartTagP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5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月</w:t>
              </w: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10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30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天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华南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广东百利宏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硫化氢酸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21"/>
              </w:smartTagP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3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月</w:t>
              </w:r>
              <w:r w:rsidRPr="00434965">
                <w:rPr>
                  <w:rFonts w:ascii="Simsun" w:hAnsi="Simsun" w:cs="宋体"/>
                  <w:kern w:val="0"/>
                  <w:sz w:val="20"/>
                  <w:szCs w:val="20"/>
                </w:rPr>
                <w:t>4</w:t>
              </w:r>
              <w:r w:rsidRPr="00434965">
                <w:rPr>
                  <w:rFonts w:ascii="Simsun" w:hAnsi="Simsun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检修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60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天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广西金川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冶炼酸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检修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9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月中下旬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  <w:r>
              <w:rPr>
                <w:rFonts w:ascii="Simsun" w:hAnsi="Simsun" w:cs="宋体"/>
                <w:kern w:val="0"/>
                <w:sz w:val="20"/>
                <w:szCs w:val="20"/>
              </w:rPr>
              <w:t>30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天</w:t>
            </w:r>
          </w:p>
        </w:tc>
      </w:tr>
      <w:tr w:rsidR="00601F10" w:rsidRPr="00434965" w:rsidTr="00E95244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西北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甘肃金川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冶炼酸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4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月计划检修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F10" w:rsidRPr="00434965" w:rsidRDefault="00601F10" w:rsidP="00E95244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计划检修</w:t>
            </w:r>
            <w:r w:rsidRPr="00434965">
              <w:rPr>
                <w:rFonts w:ascii="Simsun" w:hAnsi="Simsun" w:cs="宋体"/>
                <w:kern w:val="0"/>
                <w:sz w:val="20"/>
                <w:szCs w:val="20"/>
              </w:rPr>
              <w:t>20</w:t>
            </w:r>
            <w:r w:rsidRPr="00434965">
              <w:rPr>
                <w:rFonts w:ascii="Simsun" w:hAnsi="Simsun" w:cs="宋体" w:hint="eastAsia"/>
                <w:kern w:val="0"/>
                <w:sz w:val="20"/>
                <w:szCs w:val="20"/>
              </w:rPr>
              <w:t>天左右</w:t>
            </w:r>
          </w:p>
        </w:tc>
      </w:tr>
    </w:tbl>
    <w:p w:rsidR="00601F10" w:rsidRPr="00225E61" w:rsidRDefault="00601F10" w:rsidP="00601F10">
      <w:pPr>
        <w:spacing w:line="360" w:lineRule="auto"/>
        <w:ind w:firstLineChars="200" w:firstLine="31680"/>
        <w:rPr>
          <w:kern w:val="0"/>
        </w:rPr>
      </w:pPr>
    </w:p>
    <w:p w:rsidR="00601F10" w:rsidRDefault="00601F10" w:rsidP="00800196">
      <w:pPr>
        <w:pStyle w:val="Heading1"/>
        <w:rPr>
          <w:rFonts w:ascii="黑体" w:eastAsia="黑体"/>
          <w:sz w:val="30"/>
          <w:szCs w:val="30"/>
        </w:rPr>
      </w:pPr>
      <w:bookmarkStart w:id="12" w:name="_Toc186011927"/>
      <w:bookmarkStart w:id="13" w:name="_Toc226885984"/>
      <w:bookmarkStart w:id="14" w:name="_Toc68185715"/>
      <w:r>
        <w:rPr>
          <w:rFonts w:ascii="黑体" w:eastAsia="黑体" w:hint="eastAsia"/>
          <w:sz w:val="30"/>
          <w:szCs w:val="30"/>
        </w:rPr>
        <w:t>四</w:t>
      </w:r>
      <w:r w:rsidRPr="000D1CCC">
        <w:rPr>
          <w:rFonts w:ascii="黑体" w:eastAsia="黑体" w:hint="eastAsia"/>
          <w:sz w:val="30"/>
          <w:szCs w:val="30"/>
        </w:rPr>
        <w:t>、</w:t>
      </w:r>
      <w:r w:rsidRPr="00800196">
        <w:rPr>
          <w:rFonts w:ascii="黑体" w:eastAsia="黑体"/>
          <w:sz w:val="30"/>
          <w:szCs w:val="30"/>
        </w:rPr>
        <w:t>20</w:t>
      </w:r>
      <w:r>
        <w:rPr>
          <w:rFonts w:ascii="黑体" w:eastAsia="黑体"/>
          <w:sz w:val="30"/>
          <w:szCs w:val="30"/>
        </w:rPr>
        <w:t>21</w:t>
      </w:r>
      <w:r w:rsidRPr="00800196">
        <w:rPr>
          <w:rFonts w:ascii="黑体" w:eastAsia="黑体" w:hint="eastAsia"/>
          <w:sz w:val="30"/>
          <w:szCs w:val="30"/>
        </w:rPr>
        <w:t>年硫酸进出口统计数据</w:t>
      </w:r>
      <w:bookmarkEnd w:id="12"/>
      <w:bookmarkEnd w:id="13"/>
      <w:bookmarkEnd w:id="14"/>
    </w:p>
    <w:p w:rsidR="00601F10" w:rsidRDefault="00601F10" w:rsidP="00432CD5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15" w:name="_Toc39046690"/>
      <w:bookmarkStart w:id="16" w:name="_Toc68185716"/>
      <w:r w:rsidRPr="00432CD5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1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2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月硫酸进出口数据统计（单位：千克</w:t>
      </w:r>
      <w:r w:rsidRPr="00432CD5">
        <w:rPr>
          <w:rFonts w:ascii="宋体" w:eastAsia="宋体" w:hAnsi="宋体"/>
          <w:color w:val="000000"/>
          <w:kern w:val="0"/>
          <w:sz w:val="30"/>
          <w:szCs w:val="30"/>
        </w:rPr>
        <w:t>/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美元）</w:t>
      </w:r>
      <w:bookmarkEnd w:id="15"/>
      <w:bookmarkEnd w:id="16"/>
    </w:p>
    <w:tbl>
      <w:tblPr>
        <w:tblW w:w="9453" w:type="dxa"/>
        <w:tblInd w:w="98" w:type="dxa"/>
        <w:tblLook w:val="0000"/>
      </w:tblPr>
      <w:tblGrid>
        <w:gridCol w:w="1450"/>
        <w:gridCol w:w="1831"/>
        <w:gridCol w:w="2081"/>
        <w:gridCol w:w="2009"/>
        <w:gridCol w:w="2082"/>
      </w:tblGrid>
      <w:tr w:rsidR="00601F10" w:rsidRPr="00595157" w:rsidTr="00595157">
        <w:trPr>
          <w:trHeight w:val="345"/>
        </w:trPr>
        <w:tc>
          <w:tcPr>
            <w:tcW w:w="9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595157">
              <w:rPr>
                <w:rFonts w:ascii="宋体" w:hAnsi="宋体" w:cs="宋体"/>
                <w:kern w:val="0"/>
                <w:sz w:val="20"/>
                <w:szCs w:val="20"/>
              </w:rPr>
              <w:t>1-12</w:t>
            </w: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月硫酸进出口数据统计</w:t>
            </w:r>
          </w:p>
        </w:tc>
      </w:tr>
      <w:tr w:rsidR="00601F10" w:rsidRPr="00595157" w:rsidTr="00595157">
        <w:trPr>
          <w:trHeight w:val="300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进口数量（吨）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贸易金额（美元）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出口数量（吨）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贸易金额（美元）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38960.12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2657696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119902.64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2444012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48397.59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3565180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60145.67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2767888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595157" w:rsidTr="0059515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51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87357.71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6222876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180048.31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01F10" w:rsidRPr="00595157" w:rsidRDefault="00601F10" w:rsidP="00595157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595157">
              <w:rPr>
                <w:rFonts w:ascii="Simsun" w:hAnsi="Simsun" w:cs="宋体"/>
                <w:kern w:val="0"/>
                <w:sz w:val="20"/>
                <w:szCs w:val="20"/>
              </w:rPr>
              <w:t>5211900</w:t>
            </w:r>
          </w:p>
        </w:tc>
      </w:tr>
    </w:tbl>
    <w:p w:rsidR="00601F10" w:rsidRPr="00504F04" w:rsidRDefault="00601F10" w:rsidP="00504F04"/>
    <w:p w:rsidR="00601F10" w:rsidRPr="00432CD5" w:rsidRDefault="00601F10" w:rsidP="00432CD5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17" w:name="_Toc39046691"/>
      <w:bookmarkStart w:id="18" w:name="_Toc68185717"/>
      <w:r w:rsidRPr="00432CD5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0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2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月硫酸进出口数据统计（贸易国）</w:t>
      </w:r>
      <w:bookmarkEnd w:id="17"/>
      <w:bookmarkEnd w:id="18"/>
    </w:p>
    <w:tbl>
      <w:tblPr>
        <w:tblW w:w="8020" w:type="dxa"/>
        <w:tblInd w:w="103" w:type="dxa"/>
        <w:tblLook w:val="0000"/>
      </w:tblPr>
      <w:tblGrid>
        <w:gridCol w:w="1500"/>
        <w:gridCol w:w="1540"/>
        <w:gridCol w:w="1720"/>
        <w:gridCol w:w="1660"/>
        <w:gridCol w:w="1600"/>
      </w:tblGrid>
      <w:tr w:rsidR="00601F10" w:rsidRPr="003162CF" w:rsidTr="003162CF">
        <w:trPr>
          <w:trHeight w:val="4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</w:t>
            </w: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贸易国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当月进口数量（吨）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当月金额（美元）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当月出口数量（吨）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当月金额（美元）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韩国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45345.041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1370145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中国台湾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3051.168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2186675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113040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4174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日本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0.002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智利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1350000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沙特阿拉伯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19255.03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548768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越南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5260.2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229784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4200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260400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缅甸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510.32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42016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332.52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145212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柬埔寨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69953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斐济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5544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斯里兰卡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7361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中国香港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1354</w:t>
            </w:r>
          </w:p>
        </w:tc>
      </w:tr>
      <w:tr w:rsidR="00601F10" w:rsidRPr="003162CF" w:rsidTr="003162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48397.592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3565180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59883.07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2646133</w:t>
            </w:r>
          </w:p>
        </w:tc>
      </w:tr>
    </w:tbl>
    <w:p w:rsidR="00601F10" w:rsidRDefault="00601F10" w:rsidP="00432CD5"/>
    <w:p w:rsidR="00601F10" w:rsidRDefault="00601F10" w:rsidP="00432CD5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19" w:name="_Toc39046692"/>
      <w:bookmarkStart w:id="20" w:name="_Toc68185718"/>
      <w:r w:rsidRPr="00432CD5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0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2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月硫酸进出口数据统计（收发货地）</w:t>
      </w:r>
      <w:bookmarkEnd w:id="19"/>
      <w:bookmarkEnd w:id="20"/>
    </w:p>
    <w:tbl>
      <w:tblPr>
        <w:tblW w:w="8540" w:type="dxa"/>
        <w:tblInd w:w="103" w:type="dxa"/>
        <w:tblLook w:val="0000"/>
      </w:tblPr>
      <w:tblGrid>
        <w:gridCol w:w="1620"/>
        <w:gridCol w:w="1480"/>
        <w:gridCol w:w="1660"/>
        <w:gridCol w:w="2120"/>
        <w:gridCol w:w="1660"/>
      </w:tblGrid>
      <w:tr w:rsidR="00601F10" w:rsidRPr="003162CF" w:rsidTr="003162CF">
        <w:trPr>
          <w:trHeight w:val="4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</w:t>
            </w: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月收发地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当月进口数量（吨）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当月金额（美元）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当月出口数量（吨）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当月金额（美元）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27224.98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1879342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19474.23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663637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19000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227906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69953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1123.9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620786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24675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439.69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379466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268.8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151104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201.04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192060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139.18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114516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39450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1828275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358.12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152573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160.32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17341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11434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3162CF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25.6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5544</w:t>
            </w:r>
          </w:p>
        </w:tc>
      </w:tr>
      <w:tr w:rsidR="00601F10" w:rsidRPr="003162CF" w:rsidTr="003162CF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48397.59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3565180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60145.67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F10" w:rsidRPr="003162CF" w:rsidRDefault="00601F10" w:rsidP="003162CF">
            <w:pPr>
              <w:widowControl/>
              <w:jc w:val="center"/>
              <w:rPr>
                <w:rFonts w:ascii="Simsun" w:hAnsi="Simsun" w:cs="宋体"/>
                <w:kern w:val="0"/>
                <w:sz w:val="20"/>
                <w:szCs w:val="20"/>
              </w:rPr>
            </w:pPr>
            <w:r w:rsidRPr="003162CF">
              <w:rPr>
                <w:rFonts w:ascii="Simsun" w:hAnsi="Simsun" w:cs="宋体"/>
                <w:kern w:val="0"/>
                <w:sz w:val="20"/>
                <w:szCs w:val="20"/>
              </w:rPr>
              <w:t>2767888</w:t>
            </w:r>
          </w:p>
        </w:tc>
      </w:tr>
    </w:tbl>
    <w:p w:rsidR="00601F10" w:rsidRPr="003162CF" w:rsidRDefault="00601F10" w:rsidP="00F8022A"/>
    <w:p w:rsidR="00601F10" w:rsidRPr="00800196" w:rsidRDefault="00601F10" w:rsidP="00800196">
      <w:pPr>
        <w:pStyle w:val="Heading1"/>
        <w:rPr>
          <w:rFonts w:ascii="黑体" w:eastAsia="黑体"/>
          <w:sz w:val="30"/>
          <w:szCs w:val="30"/>
        </w:rPr>
      </w:pPr>
      <w:bookmarkStart w:id="21" w:name="_Toc68185719"/>
      <w:r>
        <w:rPr>
          <w:rFonts w:ascii="黑体" w:eastAsia="黑体" w:hint="eastAsia"/>
          <w:sz w:val="30"/>
          <w:szCs w:val="30"/>
        </w:rPr>
        <w:t>五</w:t>
      </w:r>
      <w:r w:rsidRPr="000D1CCC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/>
          <w:sz w:val="30"/>
          <w:szCs w:val="30"/>
        </w:rPr>
        <w:t>2021</w:t>
      </w:r>
      <w:r>
        <w:rPr>
          <w:rFonts w:ascii="黑体" w:eastAsia="黑体" w:hint="eastAsia"/>
          <w:sz w:val="30"/>
          <w:szCs w:val="30"/>
        </w:rPr>
        <w:t>年</w:t>
      </w:r>
      <w:r w:rsidRPr="00800196">
        <w:rPr>
          <w:rFonts w:ascii="黑体" w:eastAsia="黑体" w:hint="eastAsia"/>
          <w:sz w:val="30"/>
          <w:szCs w:val="30"/>
        </w:rPr>
        <w:t>硫酸</w:t>
      </w:r>
      <w:r>
        <w:rPr>
          <w:rFonts w:ascii="黑体" w:eastAsia="黑体" w:hint="eastAsia"/>
          <w:sz w:val="30"/>
          <w:szCs w:val="30"/>
        </w:rPr>
        <w:t>产量</w:t>
      </w:r>
      <w:bookmarkEnd w:id="21"/>
    </w:p>
    <w:p w:rsidR="00601F10" w:rsidRDefault="00601F10" w:rsidP="000727E2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22" w:name="_Toc49245643"/>
      <w:bookmarkStart w:id="23" w:name="_Toc68185720"/>
      <w:bookmarkStart w:id="24" w:name="_Toc289439467"/>
      <w:r w:rsidRPr="000727E2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1</w:t>
      </w:r>
      <w:r w:rsidRPr="000727E2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 w:rsidRPr="000727E2">
        <w:rPr>
          <w:rFonts w:ascii="宋体" w:eastAsia="宋体" w:hAnsi="宋体"/>
          <w:color w:val="000000"/>
          <w:kern w:val="0"/>
          <w:sz w:val="30"/>
          <w:szCs w:val="30"/>
        </w:rPr>
        <w:t>1</w:t>
      </w:r>
      <w:r w:rsidRPr="000727E2">
        <w:rPr>
          <w:rFonts w:ascii="宋体" w:eastAsia="宋体" w:hAnsi="宋体" w:hint="eastAsia"/>
          <w:color w:val="000000"/>
          <w:kern w:val="0"/>
          <w:sz w:val="30"/>
          <w:szCs w:val="30"/>
        </w:rPr>
        <w:t>月硫酸产量数据（单位：万吨）</w:t>
      </w:r>
      <w:bookmarkEnd w:id="22"/>
      <w:bookmarkEnd w:id="23"/>
    </w:p>
    <w:tbl>
      <w:tblPr>
        <w:tblW w:w="5220" w:type="dxa"/>
        <w:tblInd w:w="98" w:type="dxa"/>
        <w:tblLook w:val="0000"/>
      </w:tblPr>
      <w:tblGrid>
        <w:gridCol w:w="1780"/>
        <w:gridCol w:w="1700"/>
        <w:gridCol w:w="1740"/>
      </w:tblGrid>
      <w:tr w:rsidR="00601F10" w:rsidRPr="00733E94" w:rsidTr="00733E94">
        <w:trPr>
          <w:trHeight w:val="3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日期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当月产量</w:t>
            </w:r>
            <w:r w:rsidRPr="00733E94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(</w:t>
            </w:r>
            <w:r w:rsidRPr="00733E9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万吨</w:t>
            </w:r>
            <w:r w:rsidRPr="00733E94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累计产量</w:t>
            </w:r>
            <w:r w:rsidRPr="00733E94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(</w:t>
            </w:r>
            <w:r w:rsidRPr="00733E94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万吨</w:t>
            </w:r>
            <w:r w:rsidRPr="00733E94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1-2</w:t>
            </w:r>
            <w:r w:rsidRPr="00733E94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--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1501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3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4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5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6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7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8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9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10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01F10" w:rsidRPr="00733E94" w:rsidTr="00733E94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733E94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12</w:t>
            </w: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01F10" w:rsidRPr="00733E94" w:rsidRDefault="00601F10" w:rsidP="00733E9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733E94"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01F10" w:rsidRPr="005D50CE" w:rsidRDefault="00601F10" w:rsidP="00323A9D"/>
    <w:p w:rsidR="00601F10" w:rsidRDefault="00601F10" w:rsidP="000727E2">
      <w:pPr>
        <w:pStyle w:val="Heading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25" w:name="_Toc49245644"/>
      <w:bookmarkStart w:id="26" w:name="_Toc68185721"/>
      <w:r w:rsidRPr="000727E2">
        <w:rPr>
          <w:rFonts w:ascii="宋体" w:eastAsia="宋体" w:hAnsi="宋体"/>
          <w:color w:val="000000"/>
          <w:kern w:val="0"/>
          <w:sz w:val="30"/>
          <w:szCs w:val="30"/>
        </w:rPr>
        <w:t>2020</w:t>
      </w:r>
      <w:r w:rsidRPr="000727E2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12</w:t>
      </w:r>
      <w:r w:rsidRPr="000727E2">
        <w:rPr>
          <w:rFonts w:ascii="宋体" w:eastAsia="宋体" w:hAnsi="宋体" w:hint="eastAsia"/>
          <w:color w:val="000000"/>
          <w:kern w:val="0"/>
          <w:sz w:val="30"/>
          <w:szCs w:val="30"/>
        </w:rPr>
        <w:t>月硫酸产量数据（单位：万吨）</w:t>
      </w:r>
      <w:bookmarkEnd w:id="25"/>
      <w:bookmarkEnd w:id="26"/>
    </w:p>
    <w:tbl>
      <w:tblPr>
        <w:tblW w:w="9000" w:type="dxa"/>
        <w:tblInd w:w="103" w:type="dxa"/>
        <w:tblLook w:val="0000"/>
      </w:tblPr>
      <w:tblGrid>
        <w:gridCol w:w="2020"/>
        <w:gridCol w:w="1720"/>
        <w:gridCol w:w="1780"/>
        <w:gridCol w:w="1780"/>
        <w:gridCol w:w="1700"/>
      </w:tblGrid>
      <w:tr w:rsidR="00601F10" w:rsidRPr="00BE3FC5" w:rsidTr="00425FED">
        <w:trPr>
          <w:trHeight w:val="5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地区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2020</w:t>
            </w: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12</w:t>
            </w: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月产量</w:t>
            </w: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(</w:t>
            </w: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万吨</w:t>
            </w: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2020</w:t>
            </w: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1-12</w:t>
            </w: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月累计产量</w:t>
            </w: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(</w:t>
            </w: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万吨</w:t>
            </w: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当月同比增长</w:t>
            </w: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(%)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BE3FC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累计增长</w:t>
            </w:r>
            <w:r w:rsidRPr="00BE3FC5"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(%)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1.93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21.58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0.17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12.29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13.86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181.06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-13.73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-2.32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4.8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44.43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-10.15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52.55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494.87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11.89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17.69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142.35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-7.09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7.41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79.91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39.32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-7.08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0.43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5.54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-33.82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30.46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0.52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5.52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-35.88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23.62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252.9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-3.61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-20.53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29.15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274.33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3.32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-9.76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59.47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673.87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12.12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16.87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24.32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332.75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-21.81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-2.89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27.52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287.51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17.08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-0.42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49.03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541.09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-1.64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-0.57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40.56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435.6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4.07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76.8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837.62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9.69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-1.33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16.65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207.54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-4.47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20.96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21.32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229.42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20.06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-5.98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46.93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444.1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23.37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15.85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4.48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59.35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-33.63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-63.22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66.27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513.04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-11.51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-21.19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17.33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195.7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-63.24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-72.2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146.62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1566.38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17.98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7.27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11.46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119.24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-0.14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3.77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26.86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248.32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-19.47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-24.26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1.99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13.72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74.67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75.73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宁夏区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6.63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63.21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44.71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7.85</w:t>
            </w:r>
          </w:p>
        </w:tc>
      </w:tr>
      <w:tr w:rsidR="00601F10" w:rsidRPr="00BE3FC5" w:rsidTr="00425FED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E3FC5">
              <w:rPr>
                <w:rFonts w:ascii="宋体" w:hAnsi="宋体" w:cs="宋体" w:hint="eastAsia"/>
                <w:kern w:val="0"/>
                <w:sz w:val="20"/>
                <w:szCs w:val="20"/>
              </w:rPr>
              <w:t>新疆区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7.66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61.15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-25.08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10" w:rsidRPr="00BE3FC5" w:rsidRDefault="00601F10" w:rsidP="00425FED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BE3FC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-25.8</w:t>
            </w:r>
          </w:p>
        </w:tc>
      </w:tr>
    </w:tbl>
    <w:p w:rsidR="00601F10" w:rsidRPr="00037F0C" w:rsidRDefault="00601F10" w:rsidP="00037F0C"/>
    <w:p w:rsidR="00601F10" w:rsidRDefault="00601F10" w:rsidP="00CE3ECE">
      <w:pPr>
        <w:pStyle w:val="Heading1"/>
        <w:rPr>
          <w:rFonts w:ascii="黑体" w:eastAsia="黑体" w:hAnsi="黑体"/>
          <w:sz w:val="32"/>
        </w:rPr>
      </w:pPr>
      <w:bookmarkStart w:id="27" w:name="_Toc68185722"/>
      <w:r w:rsidRPr="001D0F61">
        <w:rPr>
          <w:rFonts w:ascii="黑体" w:eastAsia="黑体" w:hAnsi="黑体" w:hint="eastAsia"/>
          <w:sz w:val="32"/>
        </w:rPr>
        <w:t>声明</w:t>
      </w:r>
      <w:bookmarkEnd w:id="24"/>
      <w:bookmarkEnd w:id="27"/>
    </w:p>
    <w:p w:rsidR="00601F10" w:rsidRPr="003623B7" w:rsidRDefault="00601F10" w:rsidP="00CE3ECE">
      <w:pPr>
        <w:rPr>
          <w:sz w:val="24"/>
        </w:rPr>
      </w:pPr>
    </w:p>
    <w:p w:rsidR="00601F10" w:rsidRPr="003623B7" w:rsidRDefault="00601F10" w:rsidP="000C2D5C">
      <w:pPr>
        <w:ind w:firstLineChars="196" w:firstLine="31680"/>
        <w:rPr>
          <w:rFonts w:ascii="宋体"/>
          <w:b/>
          <w:color w:val="FF0000"/>
          <w:sz w:val="24"/>
        </w:rPr>
      </w:pPr>
      <w:r w:rsidRPr="003623B7">
        <w:rPr>
          <w:rFonts w:ascii="宋体" w:hAnsi="宋体" w:hint="eastAsia"/>
          <w:b/>
          <w:color w:val="FF0000"/>
          <w:sz w:val="24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601F10" w:rsidRPr="0004755B" w:rsidRDefault="00601F10" w:rsidP="005361AF">
      <w:pPr>
        <w:ind w:firstLineChars="196" w:firstLine="31680"/>
        <w:rPr>
          <w:rFonts w:ascii="宋体"/>
          <w:b/>
          <w:color w:val="FF0000"/>
          <w:sz w:val="24"/>
        </w:rPr>
      </w:pPr>
      <w:r w:rsidRPr="003623B7">
        <w:rPr>
          <w:rFonts w:ascii="宋体" w:hAnsi="宋体" w:hint="eastAsia"/>
          <w:b/>
          <w:color w:val="FF0000"/>
          <w:sz w:val="24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sectPr w:rsidR="00601F10" w:rsidRPr="0004755B" w:rsidSect="00D46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701" w:bottom="1418" w:left="1701" w:header="15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10" w:rsidRDefault="00601F10">
      <w:r>
        <w:separator/>
      </w:r>
    </w:p>
  </w:endnote>
  <w:endnote w:type="continuationSeparator" w:id="0">
    <w:p w:rsidR="00601F10" w:rsidRDefault="0060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10" w:rsidRDefault="00601F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F10" w:rsidRDefault="00601F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10" w:rsidRDefault="00601F10">
    <w:pPr>
      <w:pStyle w:val="Footer"/>
      <w:framePr w:h="103" w:hRule="exact" w:wrap="around" w:vAnchor="text" w:hAnchor="margin" w:xAlign="center" w:y="9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01F10" w:rsidRDefault="00601F10" w:rsidP="00D461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10" w:rsidRDefault="00601F10">
      <w:r>
        <w:separator/>
      </w:r>
    </w:p>
  </w:footnote>
  <w:footnote w:type="continuationSeparator" w:id="0">
    <w:p w:rsidR="00601F10" w:rsidRDefault="00601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10" w:rsidRDefault="00601F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594.75pt;height:842.25pt;z-index:-25165670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594.75pt;height:842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left:0;text-align:left;margin-left:0;margin-top:0;width:554.65pt;height:92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10" w:rsidRPr="00D46117" w:rsidRDefault="00601F10" w:rsidP="00D46117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0;margin-top:0;width:594.75pt;height:842.25pt;z-index:-25165568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10" w:rsidRDefault="00601F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594.75pt;height:842.2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594.75pt;height:842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5" type="#_x0000_t136" style="position:absolute;left:0;text-align:left;margin-left:0;margin-top:0;width:554.65pt;height:92.4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ACD6814"/>
    <w:multiLevelType w:val="multilevel"/>
    <w:tmpl w:val="0B1E008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．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CD97255"/>
    <w:multiLevelType w:val="hybridMultilevel"/>
    <w:tmpl w:val="C77C7026"/>
    <w:lvl w:ilvl="0" w:tplc="BABC5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517D3B"/>
    <w:multiLevelType w:val="hybridMultilevel"/>
    <w:tmpl w:val="62DCE6A8"/>
    <w:lvl w:ilvl="0" w:tplc="2F24DC2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EEC1E9E"/>
    <w:multiLevelType w:val="hybridMultilevel"/>
    <w:tmpl w:val="929282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0497560"/>
    <w:multiLevelType w:val="multilevel"/>
    <w:tmpl w:val="97B212E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E177F38"/>
    <w:multiLevelType w:val="hybridMultilevel"/>
    <w:tmpl w:val="97B212E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7DC"/>
    <w:rsid w:val="00001007"/>
    <w:rsid w:val="0000195E"/>
    <w:rsid w:val="0000257C"/>
    <w:rsid w:val="00003FB4"/>
    <w:rsid w:val="00004050"/>
    <w:rsid w:val="000044EB"/>
    <w:rsid w:val="000057BE"/>
    <w:rsid w:val="00005ABF"/>
    <w:rsid w:val="000068B2"/>
    <w:rsid w:val="0000799C"/>
    <w:rsid w:val="000105A1"/>
    <w:rsid w:val="00010670"/>
    <w:rsid w:val="00011892"/>
    <w:rsid w:val="00011CA8"/>
    <w:rsid w:val="000124EC"/>
    <w:rsid w:val="00014714"/>
    <w:rsid w:val="0001509B"/>
    <w:rsid w:val="00016E2A"/>
    <w:rsid w:val="00016E6C"/>
    <w:rsid w:val="00016F7A"/>
    <w:rsid w:val="00020573"/>
    <w:rsid w:val="0002075B"/>
    <w:rsid w:val="00021014"/>
    <w:rsid w:val="00022214"/>
    <w:rsid w:val="00022458"/>
    <w:rsid w:val="0002289F"/>
    <w:rsid w:val="000228BC"/>
    <w:rsid w:val="00022B88"/>
    <w:rsid w:val="00023530"/>
    <w:rsid w:val="00025AAA"/>
    <w:rsid w:val="00025C47"/>
    <w:rsid w:val="000260B7"/>
    <w:rsid w:val="00027288"/>
    <w:rsid w:val="0002736E"/>
    <w:rsid w:val="000273A3"/>
    <w:rsid w:val="00027BCE"/>
    <w:rsid w:val="0003149A"/>
    <w:rsid w:val="0003194A"/>
    <w:rsid w:val="00032C2D"/>
    <w:rsid w:val="00032DE9"/>
    <w:rsid w:val="000330FE"/>
    <w:rsid w:val="000333C4"/>
    <w:rsid w:val="000346F7"/>
    <w:rsid w:val="0003653E"/>
    <w:rsid w:val="00036DF4"/>
    <w:rsid w:val="000371E4"/>
    <w:rsid w:val="00037599"/>
    <w:rsid w:val="00037F0C"/>
    <w:rsid w:val="0004000C"/>
    <w:rsid w:val="000401BC"/>
    <w:rsid w:val="00040EA3"/>
    <w:rsid w:val="0004118E"/>
    <w:rsid w:val="00041989"/>
    <w:rsid w:val="0004282F"/>
    <w:rsid w:val="00042A57"/>
    <w:rsid w:val="00042E6C"/>
    <w:rsid w:val="00042EAE"/>
    <w:rsid w:val="00044E83"/>
    <w:rsid w:val="00045562"/>
    <w:rsid w:val="000456A6"/>
    <w:rsid w:val="0004755B"/>
    <w:rsid w:val="0004775B"/>
    <w:rsid w:val="000478E3"/>
    <w:rsid w:val="00047C59"/>
    <w:rsid w:val="00047D6D"/>
    <w:rsid w:val="000518AF"/>
    <w:rsid w:val="0005197C"/>
    <w:rsid w:val="0005279F"/>
    <w:rsid w:val="00053A91"/>
    <w:rsid w:val="00054AF7"/>
    <w:rsid w:val="00057FB7"/>
    <w:rsid w:val="000601E0"/>
    <w:rsid w:val="00061715"/>
    <w:rsid w:val="000617AE"/>
    <w:rsid w:val="000627D9"/>
    <w:rsid w:val="00062EC3"/>
    <w:rsid w:val="0006327C"/>
    <w:rsid w:val="00063641"/>
    <w:rsid w:val="00063C98"/>
    <w:rsid w:val="000640CE"/>
    <w:rsid w:val="0006431F"/>
    <w:rsid w:val="000659AD"/>
    <w:rsid w:val="00065BC2"/>
    <w:rsid w:val="000717E8"/>
    <w:rsid w:val="00072500"/>
    <w:rsid w:val="000726BC"/>
    <w:rsid w:val="000727E2"/>
    <w:rsid w:val="00072B19"/>
    <w:rsid w:val="00073B91"/>
    <w:rsid w:val="0007405C"/>
    <w:rsid w:val="0007575C"/>
    <w:rsid w:val="00076C40"/>
    <w:rsid w:val="00077ADA"/>
    <w:rsid w:val="0008140F"/>
    <w:rsid w:val="00081C70"/>
    <w:rsid w:val="00083DCB"/>
    <w:rsid w:val="00085F55"/>
    <w:rsid w:val="00086012"/>
    <w:rsid w:val="00086154"/>
    <w:rsid w:val="0008751A"/>
    <w:rsid w:val="00087E88"/>
    <w:rsid w:val="00090745"/>
    <w:rsid w:val="00090AFD"/>
    <w:rsid w:val="00090C70"/>
    <w:rsid w:val="00090E37"/>
    <w:rsid w:val="00091D0B"/>
    <w:rsid w:val="0009221B"/>
    <w:rsid w:val="00092FF2"/>
    <w:rsid w:val="00093597"/>
    <w:rsid w:val="0009399D"/>
    <w:rsid w:val="00094F97"/>
    <w:rsid w:val="0009551A"/>
    <w:rsid w:val="00095B02"/>
    <w:rsid w:val="000964B3"/>
    <w:rsid w:val="000966D0"/>
    <w:rsid w:val="000968AF"/>
    <w:rsid w:val="000970CB"/>
    <w:rsid w:val="00097505"/>
    <w:rsid w:val="0009787C"/>
    <w:rsid w:val="000A0698"/>
    <w:rsid w:val="000A1B76"/>
    <w:rsid w:val="000A2E9F"/>
    <w:rsid w:val="000A3147"/>
    <w:rsid w:val="000A38E7"/>
    <w:rsid w:val="000A3E49"/>
    <w:rsid w:val="000A493E"/>
    <w:rsid w:val="000A4D4B"/>
    <w:rsid w:val="000A6CB7"/>
    <w:rsid w:val="000A7702"/>
    <w:rsid w:val="000B108C"/>
    <w:rsid w:val="000B1CED"/>
    <w:rsid w:val="000B2DD2"/>
    <w:rsid w:val="000B4421"/>
    <w:rsid w:val="000B484C"/>
    <w:rsid w:val="000B49E7"/>
    <w:rsid w:val="000B57F2"/>
    <w:rsid w:val="000B7A30"/>
    <w:rsid w:val="000C03EB"/>
    <w:rsid w:val="000C1ACC"/>
    <w:rsid w:val="000C2D5C"/>
    <w:rsid w:val="000C3734"/>
    <w:rsid w:val="000C45C6"/>
    <w:rsid w:val="000C71DE"/>
    <w:rsid w:val="000D0C92"/>
    <w:rsid w:val="000D1CCC"/>
    <w:rsid w:val="000D2467"/>
    <w:rsid w:val="000D2934"/>
    <w:rsid w:val="000D3692"/>
    <w:rsid w:val="000D4691"/>
    <w:rsid w:val="000D627E"/>
    <w:rsid w:val="000D6746"/>
    <w:rsid w:val="000D6E8F"/>
    <w:rsid w:val="000E07E6"/>
    <w:rsid w:val="000E0A54"/>
    <w:rsid w:val="000E2C9D"/>
    <w:rsid w:val="000E3758"/>
    <w:rsid w:val="000E3CC6"/>
    <w:rsid w:val="000E427C"/>
    <w:rsid w:val="000E4FAE"/>
    <w:rsid w:val="000E65CE"/>
    <w:rsid w:val="000E67EF"/>
    <w:rsid w:val="000E6B00"/>
    <w:rsid w:val="000E7FE2"/>
    <w:rsid w:val="000F085D"/>
    <w:rsid w:val="000F0DB5"/>
    <w:rsid w:val="000F35A0"/>
    <w:rsid w:val="000F3C4D"/>
    <w:rsid w:val="000F44B3"/>
    <w:rsid w:val="000F494D"/>
    <w:rsid w:val="000F5F11"/>
    <w:rsid w:val="000F605E"/>
    <w:rsid w:val="000F622F"/>
    <w:rsid w:val="000F653A"/>
    <w:rsid w:val="000F6B30"/>
    <w:rsid w:val="000F74FC"/>
    <w:rsid w:val="000F77ED"/>
    <w:rsid w:val="00101749"/>
    <w:rsid w:val="00102C89"/>
    <w:rsid w:val="001042DB"/>
    <w:rsid w:val="001043EF"/>
    <w:rsid w:val="00104DC3"/>
    <w:rsid w:val="0010561F"/>
    <w:rsid w:val="00106F3B"/>
    <w:rsid w:val="00110982"/>
    <w:rsid w:val="00110A54"/>
    <w:rsid w:val="00110A95"/>
    <w:rsid w:val="00110EC2"/>
    <w:rsid w:val="00113064"/>
    <w:rsid w:val="0011318E"/>
    <w:rsid w:val="0011436C"/>
    <w:rsid w:val="00114495"/>
    <w:rsid w:val="00115AD7"/>
    <w:rsid w:val="00116BC4"/>
    <w:rsid w:val="00116FCA"/>
    <w:rsid w:val="0011727D"/>
    <w:rsid w:val="00117E5D"/>
    <w:rsid w:val="00120CC0"/>
    <w:rsid w:val="0012120E"/>
    <w:rsid w:val="001214C8"/>
    <w:rsid w:val="00121CE9"/>
    <w:rsid w:val="00121E4F"/>
    <w:rsid w:val="001238BB"/>
    <w:rsid w:val="00123DF4"/>
    <w:rsid w:val="00124A4A"/>
    <w:rsid w:val="0012552E"/>
    <w:rsid w:val="00126527"/>
    <w:rsid w:val="00126E2F"/>
    <w:rsid w:val="00127D17"/>
    <w:rsid w:val="0013042C"/>
    <w:rsid w:val="00131267"/>
    <w:rsid w:val="00131AA5"/>
    <w:rsid w:val="0013208D"/>
    <w:rsid w:val="0013292B"/>
    <w:rsid w:val="00132C22"/>
    <w:rsid w:val="00134C04"/>
    <w:rsid w:val="0013503A"/>
    <w:rsid w:val="00135F62"/>
    <w:rsid w:val="00137E03"/>
    <w:rsid w:val="00140242"/>
    <w:rsid w:val="001423E7"/>
    <w:rsid w:val="00143EC7"/>
    <w:rsid w:val="00144BA6"/>
    <w:rsid w:val="001458D2"/>
    <w:rsid w:val="0014795D"/>
    <w:rsid w:val="00150C86"/>
    <w:rsid w:val="00150DF1"/>
    <w:rsid w:val="00152957"/>
    <w:rsid w:val="00153A78"/>
    <w:rsid w:val="00153FA4"/>
    <w:rsid w:val="0015417C"/>
    <w:rsid w:val="001558F6"/>
    <w:rsid w:val="00155BA8"/>
    <w:rsid w:val="001567CE"/>
    <w:rsid w:val="00161E4E"/>
    <w:rsid w:val="00162701"/>
    <w:rsid w:val="00162778"/>
    <w:rsid w:val="00163DC9"/>
    <w:rsid w:val="00163DCB"/>
    <w:rsid w:val="00163F17"/>
    <w:rsid w:val="00164D4D"/>
    <w:rsid w:val="00166022"/>
    <w:rsid w:val="00167225"/>
    <w:rsid w:val="00170127"/>
    <w:rsid w:val="001708F5"/>
    <w:rsid w:val="001711F6"/>
    <w:rsid w:val="00171275"/>
    <w:rsid w:val="001719A5"/>
    <w:rsid w:val="00172308"/>
    <w:rsid w:val="00172559"/>
    <w:rsid w:val="00172B4E"/>
    <w:rsid w:val="0017364A"/>
    <w:rsid w:val="0017554A"/>
    <w:rsid w:val="00177000"/>
    <w:rsid w:val="00177596"/>
    <w:rsid w:val="001801A0"/>
    <w:rsid w:val="00180B48"/>
    <w:rsid w:val="00182320"/>
    <w:rsid w:val="00182BDB"/>
    <w:rsid w:val="0018309F"/>
    <w:rsid w:val="001832B7"/>
    <w:rsid w:val="00184853"/>
    <w:rsid w:val="001849EB"/>
    <w:rsid w:val="00185B03"/>
    <w:rsid w:val="00185C52"/>
    <w:rsid w:val="001879FC"/>
    <w:rsid w:val="00190DF8"/>
    <w:rsid w:val="001913B4"/>
    <w:rsid w:val="001923E4"/>
    <w:rsid w:val="00192E22"/>
    <w:rsid w:val="00192E85"/>
    <w:rsid w:val="001943C5"/>
    <w:rsid w:val="0019790E"/>
    <w:rsid w:val="00197FD2"/>
    <w:rsid w:val="001A1514"/>
    <w:rsid w:val="001A27DC"/>
    <w:rsid w:val="001A332F"/>
    <w:rsid w:val="001A429A"/>
    <w:rsid w:val="001A607B"/>
    <w:rsid w:val="001A69C7"/>
    <w:rsid w:val="001A6BA1"/>
    <w:rsid w:val="001A79E5"/>
    <w:rsid w:val="001A7B9E"/>
    <w:rsid w:val="001B02B2"/>
    <w:rsid w:val="001B02C3"/>
    <w:rsid w:val="001B0959"/>
    <w:rsid w:val="001B0CE9"/>
    <w:rsid w:val="001B1E50"/>
    <w:rsid w:val="001B24AE"/>
    <w:rsid w:val="001B2501"/>
    <w:rsid w:val="001B2F51"/>
    <w:rsid w:val="001B315D"/>
    <w:rsid w:val="001B4469"/>
    <w:rsid w:val="001B6F40"/>
    <w:rsid w:val="001C0B60"/>
    <w:rsid w:val="001C0F69"/>
    <w:rsid w:val="001C1534"/>
    <w:rsid w:val="001C40FB"/>
    <w:rsid w:val="001C4348"/>
    <w:rsid w:val="001C4AC7"/>
    <w:rsid w:val="001C4D57"/>
    <w:rsid w:val="001C66DD"/>
    <w:rsid w:val="001C67DD"/>
    <w:rsid w:val="001C733D"/>
    <w:rsid w:val="001C7FBE"/>
    <w:rsid w:val="001D0F61"/>
    <w:rsid w:val="001D1B08"/>
    <w:rsid w:val="001D1DAD"/>
    <w:rsid w:val="001D2859"/>
    <w:rsid w:val="001D341A"/>
    <w:rsid w:val="001D3BB8"/>
    <w:rsid w:val="001D4973"/>
    <w:rsid w:val="001D566B"/>
    <w:rsid w:val="001D6823"/>
    <w:rsid w:val="001D7712"/>
    <w:rsid w:val="001E02C7"/>
    <w:rsid w:val="001E0F97"/>
    <w:rsid w:val="001E216C"/>
    <w:rsid w:val="001E308F"/>
    <w:rsid w:val="001E400D"/>
    <w:rsid w:val="001E55AC"/>
    <w:rsid w:val="001E570D"/>
    <w:rsid w:val="001E6974"/>
    <w:rsid w:val="001E6BDA"/>
    <w:rsid w:val="001E7396"/>
    <w:rsid w:val="001F035C"/>
    <w:rsid w:val="001F332C"/>
    <w:rsid w:val="001F3613"/>
    <w:rsid w:val="001F40C0"/>
    <w:rsid w:val="001F4CBC"/>
    <w:rsid w:val="001F5EFA"/>
    <w:rsid w:val="001F60B0"/>
    <w:rsid w:val="00200075"/>
    <w:rsid w:val="00200748"/>
    <w:rsid w:val="00201FBA"/>
    <w:rsid w:val="002033B5"/>
    <w:rsid w:val="00203997"/>
    <w:rsid w:val="002045E2"/>
    <w:rsid w:val="00204AF8"/>
    <w:rsid w:val="00204D14"/>
    <w:rsid w:val="002055D5"/>
    <w:rsid w:val="002060B6"/>
    <w:rsid w:val="002060F0"/>
    <w:rsid w:val="0020707D"/>
    <w:rsid w:val="00207653"/>
    <w:rsid w:val="00207849"/>
    <w:rsid w:val="00207EEC"/>
    <w:rsid w:val="0021041B"/>
    <w:rsid w:val="002109D7"/>
    <w:rsid w:val="00211AB2"/>
    <w:rsid w:val="00212396"/>
    <w:rsid w:val="00212D60"/>
    <w:rsid w:val="0021313E"/>
    <w:rsid w:val="00214D23"/>
    <w:rsid w:val="0021535B"/>
    <w:rsid w:val="002153C9"/>
    <w:rsid w:val="002159D7"/>
    <w:rsid w:val="00215DF1"/>
    <w:rsid w:val="00215FD7"/>
    <w:rsid w:val="00216A64"/>
    <w:rsid w:val="00217A22"/>
    <w:rsid w:val="00217D53"/>
    <w:rsid w:val="002200AC"/>
    <w:rsid w:val="002211F3"/>
    <w:rsid w:val="00222831"/>
    <w:rsid w:val="002233A1"/>
    <w:rsid w:val="002239D1"/>
    <w:rsid w:val="00223DED"/>
    <w:rsid w:val="0022472F"/>
    <w:rsid w:val="00225130"/>
    <w:rsid w:val="002253A7"/>
    <w:rsid w:val="00225E61"/>
    <w:rsid w:val="00226C9C"/>
    <w:rsid w:val="00227198"/>
    <w:rsid w:val="00227560"/>
    <w:rsid w:val="0022758F"/>
    <w:rsid w:val="002278A3"/>
    <w:rsid w:val="00227A51"/>
    <w:rsid w:val="00227F6C"/>
    <w:rsid w:val="00231461"/>
    <w:rsid w:val="00231C46"/>
    <w:rsid w:val="00232773"/>
    <w:rsid w:val="0023560D"/>
    <w:rsid w:val="002367F9"/>
    <w:rsid w:val="00236BBC"/>
    <w:rsid w:val="0023733F"/>
    <w:rsid w:val="00240994"/>
    <w:rsid w:val="00241508"/>
    <w:rsid w:val="0024178B"/>
    <w:rsid w:val="00242707"/>
    <w:rsid w:val="0024292E"/>
    <w:rsid w:val="00243266"/>
    <w:rsid w:val="002440D1"/>
    <w:rsid w:val="00245E6B"/>
    <w:rsid w:val="00246159"/>
    <w:rsid w:val="00246A9C"/>
    <w:rsid w:val="0024745E"/>
    <w:rsid w:val="00247A7C"/>
    <w:rsid w:val="00250AF2"/>
    <w:rsid w:val="00250E31"/>
    <w:rsid w:val="00251043"/>
    <w:rsid w:val="0025109F"/>
    <w:rsid w:val="0025130C"/>
    <w:rsid w:val="0025184A"/>
    <w:rsid w:val="00252180"/>
    <w:rsid w:val="00252633"/>
    <w:rsid w:val="00253887"/>
    <w:rsid w:val="00253F08"/>
    <w:rsid w:val="0025615A"/>
    <w:rsid w:val="0025640E"/>
    <w:rsid w:val="00257646"/>
    <w:rsid w:val="00257960"/>
    <w:rsid w:val="0026024A"/>
    <w:rsid w:val="002604D4"/>
    <w:rsid w:val="002620C0"/>
    <w:rsid w:val="00262342"/>
    <w:rsid w:val="002643AA"/>
    <w:rsid w:val="002650D6"/>
    <w:rsid w:val="00265A47"/>
    <w:rsid w:val="002672CA"/>
    <w:rsid w:val="0026793B"/>
    <w:rsid w:val="00270C38"/>
    <w:rsid w:val="00271075"/>
    <w:rsid w:val="00271693"/>
    <w:rsid w:val="00272DC3"/>
    <w:rsid w:val="00273134"/>
    <w:rsid w:val="0027465E"/>
    <w:rsid w:val="002750E2"/>
    <w:rsid w:val="00275EF9"/>
    <w:rsid w:val="00276645"/>
    <w:rsid w:val="00276D3B"/>
    <w:rsid w:val="002775E1"/>
    <w:rsid w:val="00277E45"/>
    <w:rsid w:val="00280139"/>
    <w:rsid w:val="00281EF8"/>
    <w:rsid w:val="00282170"/>
    <w:rsid w:val="00282209"/>
    <w:rsid w:val="00282BD9"/>
    <w:rsid w:val="00283403"/>
    <w:rsid w:val="00283C78"/>
    <w:rsid w:val="00284FB1"/>
    <w:rsid w:val="002857C2"/>
    <w:rsid w:val="00287033"/>
    <w:rsid w:val="002903E1"/>
    <w:rsid w:val="00292D4C"/>
    <w:rsid w:val="00293635"/>
    <w:rsid w:val="00293B72"/>
    <w:rsid w:val="00294AB1"/>
    <w:rsid w:val="00296FAE"/>
    <w:rsid w:val="0029732C"/>
    <w:rsid w:val="00297732"/>
    <w:rsid w:val="002A0AF4"/>
    <w:rsid w:val="002A1A86"/>
    <w:rsid w:val="002A1F91"/>
    <w:rsid w:val="002A26A1"/>
    <w:rsid w:val="002A3292"/>
    <w:rsid w:val="002A5997"/>
    <w:rsid w:val="002A5C52"/>
    <w:rsid w:val="002A66A9"/>
    <w:rsid w:val="002A6B81"/>
    <w:rsid w:val="002A7400"/>
    <w:rsid w:val="002B0D9C"/>
    <w:rsid w:val="002B1382"/>
    <w:rsid w:val="002B46F6"/>
    <w:rsid w:val="002B5C5C"/>
    <w:rsid w:val="002B6436"/>
    <w:rsid w:val="002B6CE2"/>
    <w:rsid w:val="002B75A5"/>
    <w:rsid w:val="002C0296"/>
    <w:rsid w:val="002C0D4C"/>
    <w:rsid w:val="002C231E"/>
    <w:rsid w:val="002C31FB"/>
    <w:rsid w:val="002C468D"/>
    <w:rsid w:val="002C4695"/>
    <w:rsid w:val="002C4A54"/>
    <w:rsid w:val="002C574F"/>
    <w:rsid w:val="002C59F7"/>
    <w:rsid w:val="002C6ED7"/>
    <w:rsid w:val="002C7330"/>
    <w:rsid w:val="002C7E9F"/>
    <w:rsid w:val="002D1E91"/>
    <w:rsid w:val="002D1F31"/>
    <w:rsid w:val="002D294F"/>
    <w:rsid w:val="002D348E"/>
    <w:rsid w:val="002D3C4A"/>
    <w:rsid w:val="002D43E8"/>
    <w:rsid w:val="002D48DA"/>
    <w:rsid w:val="002D4A4E"/>
    <w:rsid w:val="002D770C"/>
    <w:rsid w:val="002E0490"/>
    <w:rsid w:val="002E3992"/>
    <w:rsid w:val="002E4119"/>
    <w:rsid w:val="002E4F77"/>
    <w:rsid w:val="002E56BF"/>
    <w:rsid w:val="002E7FA4"/>
    <w:rsid w:val="002F1BAC"/>
    <w:rsid w:val="002F3708"/>
    <w:rsid w:val="002F5963"/>
    <w:rsid w:val="002F5E40"/>
    <w:rsid w:val="002F661C"/>
    <w:rsid w:val="002F679E"/>
    <w:rsid w:val="002F6F83"/>
    <w:rsid w:val="002F7C66"/>
    <w:rsid w:val="00300121"/>
    <w:rsid w:val="00300670"/>
    <w:rsid w:val="003006A3"/>
    <w:rsid w:val="00300C1F"/>
    <w:rsid w:val="003052DC"/>
    <w:rsid w:val="00305D47"/>
    <w:rsid w:val="003060A9"/>
    <w:rsid w:val="003075B7"/>
    <w:rsid w:val="0031031E"/>
    <w:rsid w:val="003116EB"/>
    <w:rsid w:val="00311C44"/>
    <w:rsid w:val="003120ED"/>
    <w:rsid w:val="00314561"/>
    <w:rsid w:val="00315C7A"/>
    <w:rsid w:val="00315CA3"/>
    <w:rsid w:val="00315ED4"/>
    <w:rsid w:val="00316286"/>
    <w:rsid w:val="003162CF"/>
    <w:rsid w:val="0031674B"/>
    <w:rsid w:val="0031690D"/>
    <w:rsid w:val="00316F58"/>
    <w:rsid w:val="00317DE0"/>
    <w:rsid w:val="003206AD"/>
    <w:rsid w:val="00321CA2"/>
    <w:rsid w:val="0032237E"/>
    <w:rsid w:val="003229E7"/>
    <w:rsid w:val="00322C46"/>
    <w:rsid w:val="00323166"/>
    <w:rsid w:val="00323A9D"/>
    <w:rsid w:val="0032492C"/>
    <w:rsid w:val="00324AD9"/>
    <w:rsid w:val="00325680"/>
    <w:rsid w:val="003259D0"/>
    <w:rsid w:val="003261DB"/>
    <w:rsid w:val="00326365"/>
    <w:rsid w:val="0032694B"/>
    <w:rsid w:val="00326F79"/>
    <w:rsid w:val="003273C9"/>
    <w:rsid w:val="00327FF8"/>
    <w:rsid w:val="00331072"/>
    <w:rsid w:val="00332E9F"/>
    <w:rsid w:val="00333AC3"/>
    <w:rsid w:val="00333BAF"/>
    <w:rsid w:val="00336AA6"/>
    <w:rsid w:val="00336DA2"/>
    <w:rsid w:val="00336ED1"/>
    <w:rsid w:val="00337768"/>
    <w:rsid w:val="003379C9"/>
    <w:rsid w:val="00337CFE"/>
    <w:rsid w:val="00337F26"/>
    <w:rsid w:val="00340103"/>
    <w:rsid w:val="00342124"/>
    <w:rsid w:val="003426DC"/>
    <w:rsid w:val="003436E7"/>
    <w:rsid w:val="0034559F"/>
    <w:rsid w:val="00345E16"/>
    <w:rsid w:val="00346147"/>
    <w:rsid w:val="0034647C"/>
    <w:rsid w:val="00347454"/>
    <w:rsid w:val="00350876"/>
    <w:rsid w:val="00350A74"/>
    <w:rsid w:val="00351959"/>
    <w:rsid w:val="00352193"/>
    <w:rsid w:val="00352AC5"/>
    <w:rsid w:val="0035379A"/>
    <w:rsid w:val="00354EC5"/>
    <w:rsid w:val="00356243"/>
    <w:rsid w:val="0035696B"/>
    <w:rsid w:val="00356E58"/>
    <w:rsid w:val="003610C1"/>
    <w:rsid w:val="0036190E"/>
    <w:rsid w:val="0036221C"/>
    <w:rsid w:val="003623B7"/>
    <w:rsid w:val="00362FC5"/>
    <w:rsid w:val="00363895"/>
    <w:rsid w:val="003639F2"/>
    <w:rsid w:val="00363CA1"/>
    <w:rsid w:val="00364433"/>
    <w:rsid w:val="00364987"/>
    <w:rsid w:val="00364D8B"/>
    <w:rsid w:val="00365390"/>
    <w:rsid w:val="00365826"/>
    <w:rsid w:val="00365CDF"/>
    <w:rsid w:val="00365DBB"/>
    <w:rsid w:val="00366911"/>
    <w:rsid w:val="00366FF5"/>
    <w:rsid w:val="00367AEC"/>
    <w:rsid w:val="00367B58"/>
    <w:rsid w:val="00367C99"/>
    <w:rsid w:val="003700A6"/>
    <w:rsid w:val="003701CC"/>
    <w:rsid w:val="003716F8"/>
    <w:rsid w:val="003721C4"/>
    <w:rsid w:val="00372E9F"/>
    <w:rsid w:val="00373526"/>
    <w:rsid w:val="003736A3"/>
    <w:rsid w:val="00374633"/>
    <w:rsid w:val="003746B9"/>
    <w:rsid w:val="00374BA0"/>
    <w:rsid w:val="00374E21"/>
    <w:rsid w:val="00375622"/>
    <w:rsid w:val="00375FF3"/>
    <w:rsid w:val="00376868"/>
    <w:rsid w:val="00376909"/>
    <w:rsid w:val="00376B90"/>
    <w:rsid w:val="00377190"/>
    <w:rsid w:val="003806B6"/>
    <w:rsid w:val="00380B70"/>
    <w:rsid w:val="00383752"/>
    <w:rsid w:val="00384818"/>
    <w:rsid w:val="003854F7"/>
    <w:rsid w:val="003856A1"/>
    <w:rsid w:val="00385A50"/>
    <w:rsid w:val="003864BB"/>
    <w:rsid w:val="00390E90"/>
    <w:rsid w:val="003917B9"/>
    <w:rsid w:val="00391CA6"/>
    <w:rsid w:val="00391E02"/>
    <w:rsid w:val="00391F2E"/>
    <w:rsid w:val="00391FA9"/>
    <w:rsid w:val="0039486E"/>
    <w:rsid w:val="00395C2F"/>
    <w:rsid w:val="00395D09"/>
    <w:rsid w:val="00395F9E"/>
    <w:rsid w:val="00397247"/>
    <w:rsid w:val="0039763A"/>
    <w:rsid w:val="0039767D"/>
    <w:rsid w:val="0039789D"/>
    <w:rsid w:val="00397C7B"/>
    <w:rsid w:val="003A1004"/>
    <w:rsid w:val="003A18E1"/>
    <w:rsid w:val="003A1CDC"/>
    <w:rsid w:val="003A34A9"/>
    <w:rsid w:val="003A455D"/>
    <w:rsid w:val="003A545D"/>
    <w:rsid w:val="003A646B"/>
    <w:rsid w:val="003A6930"/>
    <w:rsid w:val="003A7B86"/>
    <w:rsid w:val="003B0887"/>
    <w:rsid w:val="003B0E72"/>
    <w:rsid w:val="003B15D6"/>
    <w:rsid w:val="003B1D2A"/>
    <w:rsid w:val="003B3081"/>
    <w:rsid w:val="003B4170"/>
    <w:rsid w:val="003B4298"/>
    <w:rsid w:val="003B50A2"/>
    <w:rsid w:val="003B5B53"/>
    <w:rsid w:val="003B64C3"/>
    <w:rsid w:val="003B68DE"/>
    <w:rsid w:val="003B6990"/>
    <w:rsid w:val="003B7617"/>
    <w:rsid w:val="003C0538"/>
    <w:rsid w:val="003C0D3D"/>
    <w:rsid w:val="003C1526"/>
    <w:rsid w:val="003C155D"/>
    <w:rsid w:val="003C1EF5"/>
    <w:rsid w:val="003C280C"/>
    <w:rsid w:val="003C29E9"/>
    <w:rsid w:val="003C3444"/>
    <w:rsid w:val="003C357A"/>
    <w:rsid w:val="003C481A"/>
    <w:rsid w:val="003C5433"/>
    <w:rsid w:val="003C6B9C"/>
    <w:rsid w:val="003D007B"/>
    <w:rsid w:val="003D030A"/>
    <w:rsid w:val="003D0D4C"/>
    <w:rsid w:val="003D13B2"/>
    <w:rsid w:val="003D2374"/>
    <w:rsid w:val="003D2A22"/>
    <w:rsid w:val="003D407E"/>
    <w:rsid w:val="003D6CC9"/>
    <w:rsid w:val="003E0576"/>
    <w:rsid w:val="003E0F46"/>
    <w:rsid w:val="003E1808"/>
    <w:rsid w:val="003E3C42"/>
    <w:rsid w:val="003E3D14"/>
    <w:rsid w:val="003E47C1"/>
    <w:rsid w:val="003E5B7C"/>
    <w:rsid w:val="003E6E75"/>
    <w:rsid w:val="003E7937"/>
    <w:rsid w:val="003F0082"/>
    <w:rsid w:val="003F0315"/>
    <w:rsid w:val="003F077E"/>
    <w:rsid w:val="003F1009"/>
    <w:rsid w:val="003F1876"/>
    <w:rsid w:val="003F356F"/>
    <w:rsid w:val="003F3B05"/>
    <w:rsid w:val="003F57E0"/>
    <w:rsid w:val="003F68AE"/>
    <w:rsid w:val="003F6BDD"/>
    <w:rsid w:val="00400704"/>
    <w:rsid w:val="00401295"/>
    <w:rsid w:val="00401B7C"/>
    <w:rsid w:val="00403A9B"/>
    <w:rsid w:val="00404341"/>
    <w:rsid w:val="00405190"/>
    <w:rsid w:val="004056B9"/>
    <w:rsid w:val="004056C3"/>
    <w:rsid w:val="00406B11"/>
    <w:rsid w:val="00411244"/>
    <w:rsid w:val="00411DA2"/>
    <w:rsid w:val="004125A5"/>
    <w:rsid w:val="00413BF0"/>
    <w:rsid w:val="004151A8"/>
    <w:rsid w:val="00415E5E"/>
    <w:rsid w:val="00417A17"/>
    <w:rsid w:val="00417F6F"/>
    <w:rsid w:val="0042029C"/>
    <w:rsid w:val="00420C0C"/>
    <w:rsid w:val="0042247B"/>
    <w:rsid w:val="004229B9"/>
    <w:rsid w:val="0042446E"/>
    <w:rsid w:val="00424EE3"/>
    <w:rsid w:val="00425FED"/>
    <w:rsid w:val="00426F78"/>
    <w:rsid w:val="004301D5"/>
    <w:rsid w:val="00430945"/>
    <w:rsid w:val="004310A4"/>
    <w:rsid w:val="004314EA"/>
    <w:rsid w:val="00431AE2"/>
    <w:rsid w:val="0043287F"/>
    <w:rsid w:val="00432CD5"/>
    <w:rsid w:val="00432EF8"/>
    <w:rsid w:val="004339C1"/>
    <w:rsid w:val="00433C72"/>
    <w:rsid w:val="00434965"/>
    <w:rsid w:val="00434E1D"/>
    <w:rsid w:val="00436885"/>
    <w:rsid w:val="00436AF7"/>
    <w:rsid w:val="00436B9C"/>
    <w:rsid w:val="00437B41"/>
    <w:rsid w:val="00437DA3"/>
    <w:rsid w:val="0044034A"/>
    <w:rsid w:val="00440CBB"/>
    <w:rsid w:val="00441AF1"/>
    <w:rsid w:val="00441F5B"/>
    <w:rsid w:val="0044212A"/>
    <w:rsid w:val="00442FAA"/>
    <w:rsid w:val="0044370C"/>
    <w:rsid w:val="00444619"/>
    <w:rsid w:val="00445EB1"/>
    <w:rsid w:val="00447479"/>
    <w:rsid w:val="004506D9"/>
    <w:rsid w:val="00452589"/>
    <w:rsid w:val="00455666"/>
    <w:rsid w:val="004559AD"/>
    <w:rsid w:val="0045676B"/>
    <w:rsid w:val="00456DC3"/>
    <w:rsid w:val="00457987"/>
    <w:rsid w:val="00461EAA"/>
    <w:rsid w:val="004627CA"/>
    <w:rsid w:val="0046332C"/>
    <w:rsid w:val="004633D7"/>
    <w:rsid w:val="00464C3A"/>
    <w:rsid w:val="00465301"/>
    <w:rsid w:val="0046655A"/>
    <w:rsid w:val="00466EE3"/>
    <w:rsid w:val="00467962"/>
    <w:rsid w:val="00470E9C"/>
    <w:rsid w:val="0047121E"/>
    <w:rsid w:val="00471CDB"/>
    <w:rsid w:val="00472D43"/>
    <w:rsid w:val="004733A6"/>
    <w:rsid w:val="004735CF"/>
    <w:rsid w:val="00474AE5"/>
    <w:rsid w:val="00475B4B"/>
    <w:rsid w:val="00477A80"/>
    <w:rsid w:val="004803B3"/>
    <w:rsid w:val="00480462"/>
    <w:rsid w:val="004808A8"/>
    <w:rsid w:val="0048094E"/>
    <w:rsid w:val="00481469"/>
    <w:rsid w:val="0048147A"/>
    <w:rsid w:val="004821C4"/>
    <w:rsid w:val="00486915"/>
    <w:rsid w:val="00486BD0"/>
    <w:rsid w:val="0049029D"/>
    <w:rsid w:val="00490F04"/>
    <w:rsid w:val="004910C4"/>
    <w:rsid w:val="004931D2"/>
    <w:rsid w:val="00493E2A"/>
    <w:rsid w:val="0049423F"/>
    <w:rsid w:val="0049519A"/>
    <w:rsid w:val="004957BD"/>
    <w:rsid w:val="004961E4"/>
    <w:rsid w:val="00496786"/>
    <w:rsid w:val="00497A25"/>
    <w:rsid w:val="004A0A27"/>
    <w:rsid w:val="004A1599"/>
    <w:rsid w:val="004A1AAC"/>
    <w:rsid w:val="004A1B9B"/>
    <w:rsid w:val="004A3201"/>
    <w:rsid w:val="004A38C3"/>
    <w:rsid w:val="004A39F4"/>
    <w:rsid w:val="004A4D8D"/>
    <w:rsid w:val="004A5D9F"/>
    <w:rsid w:val="004A73AA"/>
    <w:rsid w:val="004B02EC"/>
    <w:rsid w:val="004B2D64"/>
    <w:rsid w:val="004B3107"/>
    <w:rsid w:val="004B3116"/>
    <w:rsid w:val="004B3D02"/>
    <w:rsid w:val="004B3E85"/>
    <w:rsid w:val="004B434E"/>
    <w:rsid w:val="004B44DA"/>
    <w:rsid w:val="004B51A5"/>
    <w:rsid w:val="004C0043"/>
    <w:rsid w:val="004C0F61"/>
    <w:rsid w:val="004C1309"/>
    <w:rsid w:val="004C3C29"/>
    <w:rsid w:val="004C3E53"/>
    <w:rsid w:val="004C4536"/>
    <w:rsid w:val="004C696B"/>
    <w:rsid w:val="004C7AE6"/>
    <w:rsid w:val="004D0FBC"/>
    <w:rsid w:val="004D1D80"/>
    <w:rsid w:val="004D246C"/>
    <w:rsid w:val="004D370E"/>
    <w:rsid w:val="004D650E"/>
    <w:rsid w:val="004E0893"/>
    <w:rsid w:val="004E0961"/>
    <w:rsid w:val="004E2217"/>
    <w:rsid w:val="004E399E"/>
    <w:rsid w:val="004E3E4A"/>
    <w:rsid w:val="004E4493"/>
    <w:rsid w:val="004E4C07"/>
    <w:rsid w:val="004E5F59"/>
    <w:rsid w:val="004E63A9"/>
    <w:rsid w:val="004E6AFF"/>
    <w:rsid w:val="004F0018"/>
    <w:rsid w:val="004F0488"/>
    <w:rsid w:val="004F13C4"/>
    <w:rsid w:val="004F248C"/>
    <w:rsid w:val="004F2D2D"/>
    <w:rsid w:val="004F3040"/>
    <w:rsid w:val="004F3700"/>
    <w:rsid w:val="004F47DF"/>
    <w:rsid w:val="004F4E1A"/>
    <w:rsid w:val="004F6C71"/>
    <w:rsid w:val="004F7759"/>
    <w:rsid w:val="005003B5"/>
    <w:rsid w:val="00500E06"/>
    <w:rsid w:val="00501225"/>
    <w:rsid w:val="005015B9"/>
    <w:rsid w:val="005017DC"/>
    <w:rsid w:val="00501AF8"/>
    <w:rsid w:val="005022E2"/>
    <w:rsid w:val="005023E2"/>
    <w:rsid w:val="005024AD"/>
    <w:rsid w:val="00502915"/>
    <w:rsid w:val="00502E44"/>
    <w:rsid w:val="00504BE1"/>
    <w:rsid w:val="00504F04"/>
    <w:rsid w:val="00505AA2"/>
    <w:rsid w:val="00505FF1"/>
    <w:rsid w:val="005064A5"/>
    <w:rsid w:val="005075FF"/>
    <w:rsid w:val="00507C4A"/>
    <w:rsid w:val="00510E6E"/>
    <w:rsid w:val="005124DF"/>
    <w:rsid w:val="005134C8"/>
    <w:rsid w:val="00513A8A"/>
    <w:rsid w:val="00513C58"/>
    <w:rsid w:val="00514006"/>
    <w:rsid w:val="0051406B"/>
    <w:rsid w:val="0051414F"/>
    <w:rsid w:val="00515355"/>
    <w:rsid w:val="005154FB"/>
    <w:rsid w:val="00516569"/>
    <w:rsid w:val="005175A4"/>
    <w:rsid w:val="0051777E"/>
    <w:rsid w:val="00521E11"/>
    <w:rsid w:val="0052263A"/>
    <w:rsid w:val="00523261"/>
    <w:rsid w:val="00524C37"/>
    <w:rsid w:val="00524C9D"/>
    <w:rsid w:val="00525440"/>
    <w:rsid w:val="00525648"/>
    <w:rsid w:val="00525881"/>
    <w:rsid w:val="0052781E"/>
    <w:rsid w:val="00527904"/>
    <w:rsid w:val="005310DF"/>
    <w:rsid w:val="0053178A"/>
    <w:rsid w:val="00531F05"/>
    <w:rsid w:val="00531F74"/>
    <w:rsid w:val="00533409"/>
    <w:rsid w:val="00534D19"/>
    <w:rsid w:val="0053546E"/>
    <w:rsid w:val="0053579B"/>
    <w:rsid w:val="005361AF"/>
    <w:rsid w:val="00537132"/>
    <w:rsid w:val="00537C81"/>
    <w:rsid w:val="00541371"/>
    <w:rsid w:val="005417FD"/>
    <w:rsid w:val="00541FC1"/>
    <w:rsid w:val="005420FE"/>
    <w:rsid w:val="005421BD"/>
    <w:rsid w:val="00543575"/>
    <w:rsid w:val="0054392B"/>
    <w:rsid w:val="00543FBC"/>
    <w:rsid w:val="00545FC7"/>
    <w:rsid w:val="005460FF"/>
    <w:rsid w:val="0054662B"/>
    <w:rsid w:val="00546AF6"/>
    <w:rsid w:val="0054709D"/>
    <w:rsid w:val="00550763"/>
    <w:rsid w:val="00550882"/>
    <w:rsid w:val="0055486A"/>
    <w:rsid w:val="00555386"/>
    <w:rsid w:val="00555F56"/>
    <w:rsid w:val="0055631B"/>
    <w:rsid w:val="00556A8A"/>
    <w:rsid w:val="00557CD3"/>
    <w:rsid w:val="00561A8A"/>
    <w:rsid w:val="00561AF0"/>
    <w:rsid w:val="00561D57"/>
    <w:rsid w:val="00561F0E"/>
    <w:rsid w:val="005620DE"/>
    <w:rsid w:val="0056266F"/>
    <w:rsid w:val="00562F9A"/>
    <w:rsid w:val="00563A8F"/>
    <w:rsid w:val="0056663D"/>
    <w:rsid w:val="00570186"/>
    <w:rsid w:val="00570A02"/>
    <w:rsid w:val="005740D4"/>
    <w:rsid w:val="00574396"/>
    <w:rsid w:val="00574CB1"/>
    <w:rsid w:val="00575544"/>
    <w:rsid w:val="00575575"/>
    <w:rsid w:val="005759FE"/>
    <w:rsid w:val="00575EB8"/>
    <w:rsid w:val="00576E7E"/>
    <w:rsid w:val="0057715D"/>
    <w:rsid w:val="00577310"/>
    <w:rsid w:val="0058008F"/>
    <w:rsid w:val="00581EC3"/>
    <w:rsid w:val="00583BC2"/>
    <w:rsid w:val="005852BA"/>
    <w:rsid w:val="00586152"/>
    <w:rsid w:val="005869E9"/>
    <w:rsid w:val="00587324"/>
    <w:rsid w:val="00590538"/>
    <w:rsid w:val="005912CC"/>
    <w:rsid w:val="00591A35"/>
    <w:rsid w:val="00594483"/>
    <w:rsid w:val="005944D4"/>
    <w:rsid w:val="00594C57"/>
    <w:rsid w:val="00595023"/>
    <w:rsid w:val="00595157"/>
    <w:rsid w:val="005952DD"/>
    <w:rsid w:val="00596F3C"/>
    <w:rsid w:val="005A05D1"/>
    <w:rsid w:val="005A23D5"/>
    <w:rsid w:val="005A34AA"/>
    <w:rsid w:val="005A36AE"/>
    <w:rsid w:val="005A3A7C"/>
    <w:rsid w:val="005A3DE4"/>
    <w:rsid w:val="005A456D"/>
    <w:rsid w:val="005A45AB"/>
    <w:rsid w:val="005A4639"/>
    <w:rsid w:val="005A5592"/>
    <w:rsid w:val="005A5CA1"/>
    <w:rsid w:val="005A6178"/>
    <w:rsid w:val="005A6CC2"/>
    <w:rsid w:val="005A6E6D"/>
    <w:rsid w:val="005B0A9F"/>
    <w:rsid w:val="005B1883"/>
    <w:rsid w:val="005B1A77"/>
    <w:rsid w:val="005B1D7C"/>
    <w:rsid w:val="005B2AFE"/>
    <w:rsid w:val="005B3558"/>
    <w:rsid w:val="005B35EE"/>
    <w:rsid w:val="005B3D89"/>
    <w:rsid w:val="005B63F6"/>
    <w:rsid w:val="005B6DFC"/>
    <w:rsid w:val="005C0D76"/>
    <w:rsid w:val="005C0E84"/>
    <w:rsid w:val="005C10E8"/>
    <w:rsid w:val="005C12B9"/>
    <w:rsid w:val="005C1F62"/>
    <w:rsid w:val="005C350D"/>
    <w:rsid w:val="005C3F1E"/>
    <w:rsid w:val="005C435D"/>
    <w:rsid w:val="005C46EB"/>
    <w:rsid w:val="005C4821"/>
    <w:rsid w:val="005C59F8"/>
    <w:rsid w:val="005C6024"/>
    <w:rsid w:val="005C6AB1"/>
    <w:rsid w:val="005C716B"/>
    <w:rsid w:val="005C748B"/>
    <w:rsid w:val="005D044D"/>
    <w:rsid w:val="005D43F3"/>
    <w:rsid w:val="005D50CE"/>
    <w:rsid w:val="005D5171"/>
    <w:rsid w:val="005D5B4E"/>
    <w:rsid w:val="005D6104"/>
    <w:rsid w:val="005D6528"/>
    <w:rsid w:val="005D726A"/>
    <w:rsid w:val="005D72EB"/>
    <w:rsid w:val="005D76EA"/>
    <w:rsid w:val="005E06CB"/>
    <w:rsid w:val="005E09C4"/>
    <w:rsid w:val="005E14D8"/>
    <w:rsid w:val="005E17D9"/>
    <w:rsid w:val="005E3311"/>
    <w:rsid w:val="005E333C"/>
    <w:rsid w:val="005E5C21"/>
    <w:rsid w:val="005E7FC5"/>
    <w:rsid w:val="005F0C6E"/>
    <w:rsid w:val="005F38FE"/>
    <w:rsid w:val="005F3DDF"/>
    <w:rsid w:val="005F4246"/>
    <w:rsid w:val="005F435B"/>
    <w:rsid w:val="005F49F0"/>
    <w:rsid w:val="005F512F"/>
    <w:rsid w:val="005F5277"/>
    <w:rsid w:val="005F59B5"/>
    <w:rsid w:val="005F5A28"/>
    <w:rsid w:val="005F5B90"/>
    <w:rsid w:val="005F694F"/>
    <w:rsid w:val="005F71F5"/>
    <w:rsid w:val="005F7279"/>
    <w:rsid w:val="00600CB2"/>
    <w:rsid w:val="00601DD0"/>
    <w:rsid w:val="00601F10"/>
    <w:rsid w:val="006029DF"/>
    <w:rsid w:val="00603B85"/>
    <w:rsid w:val="00604325"/>
    <w:rsid w:val="0060457C"/>
    <w:rsid w:val="0060459F"/>
    <w:rsid w:val="00604EA8"/>
    <w:rsid w:val="00604F76"/>
    <w:rsid w:val="00605965"/>
    <w:rsid w:val="00606596"/>
    <w:rsid w:val="006068D5"/>
    <w:rsid w:val="00606979"/>
    <w:rsid w:val="00607350"/>
    <w:rsid w:val="006106AF"/>
    <w:rsid w:val="0061117F"/>
    <w:rsid w:val="00611A6B"/>
    <w:rsid w:val="00611DF3"/>
    <w:rsid w:val="0061236D"/>
    <w:rsid w:val="00612804"/>
    <w:rsid w:val="00612865"/>
    <w:rsid w:val="00612E08"/>
    <w:rsid w:val="00612F1F"/>
    <w:rsid w:val="00614379"/>
    <w:rsid w:val="0061444A"/>
    <w:rsid w:val="0061446B"/>
    <w:rsid w:val="00614B8C"/>
    <w:rsid w:val="00614C4F"/>
    <w:rsid w:val="00615399"/>
    <w:rsid w:val="006164CA"/>
    <w:rsid w:val="00616D79"/>
    <w:rsid w:val="00616EA8"/>
    <w:rsid w:val="00617A3A"/>
    <w:rsid w:val="00617A9E"/>
    <w:rsid w:val="0062098F"/>
    <w:rsid w:val="00622201"/>
    <w:rsid w:val="00622D24"/>
    <w:rsid w:val="006234C7"/>
    <w:rsid w:val="00624AE4"/>
    <w:rsid w:val="006256C9"/>
    <w:rsid w:val="00625ADB"/>
    <w:rsid w:val="006260EC"/>
    <w:rsid w:val="006300E4"/>
    <w:rsid w:val="0063039F"/>
    <w:rsid w:val="00630A21"/>
    <w:rsid w:val="00630B11"/>
    <w:rsid w:val="006337FF"/>
    <w:rsid w:val="0063385B"/>
    <w:rsid w:val="006349F3"/>
    <w:rsid w:val="00634A20"/>
    <w:rsid w:val="0063553F"/>
    <w:rsid w:val="006366B0"/>
    <w:rsid w:val="0063697C"/>
    <w:rsid w:val="006376AF"/>
    <w:rsid w:val="0064028E"/>
    <w:rsid w:val="0064153B"/>
    <w:rsid w:val="00641D25"/>
    <w:rsid w:val="00642D3E"/>
    <w:rsid w:val="00643383"/>
    <w:rsid w:val="00643406"/>
    <w:rsid w:val="0064385C"/>
    <w:rsid w:val="00643E60"/>
    <w:rsid w:val="00645249"/>
    <w:rsid w:val="00646034"/>
    <w:rsid w:val="0064686E"/>
    <w:rsid w:val="0064696E"/>
    <w:rsid w:val="00647424"/>
    <w:rsid w:val="006504A5"/>
    <w:rsid w:val="00650723"/>
    <w:rsid w:val="00651E36"/>
    <w:rsid w:val="00653126"/>
    <w:rsid w:val="006539A6"/>
    <w:rsid w:val="00656568"/>
    <w:rsid w:val="00657162"/>
    <w:rsid w:val="0065798B"/>
    <w:rsid w:val="00657E06"/>
    <w:rsid w:val="00657F06"/>
    <w:rsid w:val="006607B8"/>
    <w:rsid w:val="00660EA2"/>
    <w:rsid w:val="00660F25"/>
    <w:rsid w:val="00661A66"/>
    <w:rsid w:val="0066213C"/>
    <w:rsid w:val="0066286A"/>
    <w:rsid w:val="006648BD"/>
    <w:rsid w:val="00664B1C"/>
    <w:rsid w:val="006674E6"/>
    <w:rsid w:val="00667AF2"/>
    <w:rsid w:val="00667E05"/>
    <w:rsid w:val="0067137A"/>
    <w:rsid w:val="00671680"/>
    <w:rsid w:val="00671D4B"/>
    <w:rsid w:val="006720DE"/>
    <w:rsid w:val="00672D8B"/>
    <w:rsid w:val="0067308A"/>
    <w:rsid w:val="006732A5"/>
    <w:rsid w:val="00673873"/>
    <w:rsid w:val="00673912"/>
    <w:rsid w:val="00674935"/>
    <w:rsid w:val="006756B5"/>
    <w:rsid w:val="00675BF9"/>
    <w:rsid w:val="006763B1"/>
    <w:rsid w:val="006765A3"/>
    <w:rsid w:val="00676C5E"/>
    <w:rsid w:val="00676E4D"/>
    <w:rsid w:val="00676EDA"/>
    <w:rsid w:val="0067700C"/>
    <w:rsid w:val="00677035"/>
    <w:rsid w:val="00680254"/>
    <w:rsid w:val="006825DC"/>
    <w:rsid w:val="006840F3"/>
    <w:rsid w:val="0068417A"/>
    <w:rsid w:val="0068445D"/>
    <w:rsid w:val="00685D36"/>
    <w:rsid w:val="006879E6"/>
    <w:rsid w:val="0069047D"/>
    <w:rsid w:val="00690BDC"/>
    <w:rsid w:val="006913D2"/>
    <w:rsid w:val="00691C9A"/>
    <w:rsid w:val="006927A3"/>
    <w:rsid w:val="006927A4"/>
    <w:rsid w:val="00692C94"/>
    <w:rsid w:val="00692E29"/>
    <w:rsid w:val="00692FE7"/>
    <w:rsid w:val="00693A76"/>
    <w:rsid w:val="006952B5"/>
    <w:rsid w:val="006959AC"/>
    <w:rsid w:val="00695DB2"/>
    <w:rsid w:val="00696FA0"/>
    <w:rsid w:val="006A0BF6"/>
    <w:rsid w:val="006A17B1"/>
    <w:rsid w:val="006A1827"/>
    <w:rsid w:val="006A1BD4"/>
    <w:rsid w:val="006A4680"/>
    <w:rsid w:val="006A4D90"/>
    <w:rsid w:val="006A4FB9"/>
    <w:rsid w:val="006A5EEF"/>
    <w:rsid w:val="006A6AEA"/>
    <w:rsid w:val="006B33E5"/>
    <w:rsid w:val="006B3C35"/>
    <w:rsid w:val="006B3F9C"/>
    <w:rsid w:val="006B4411"/>
    <w:rsid w:val="006B44DC"/>
    <w:rsid w:val="006B4D63"/>
    <w:rsid w:val="006B7509"/>
    <w:rsid w:val="006C09B5"/>
    <w:rsid w:val="006C19A5"/>
    <w:rsid w:val="006C3CEE"/>
    <w:rsid w:val="006C42A8"/>
    <w:rsid w:val="006C552D"/>
    <w:rsid w:val="006C57CA"/>
    <w:rsid w:val="006C5A74"/>
    <w:rsid w:val="006C6359"/>
    <w:rsid w:val="006C6FA1"/>
    <w:rsid w:val="006D0445"/>
    <w:rsid w:val="006D04AF"/>
    <w:rsid w:val="006D04EF"/>
    <w:rsid w:val="006D050F"/>
    <w:rsid w:val="006D0E6F"/>
    <w:rsid w:val="006D0E71"/>
    <w:rsid w:val="006D16D0"/>
    <w:rsid w:val="006D2CA5"/>
    <w:rsid w:val="006D33EF"/>
    <w:rsid w:val="006D35D0"/>
    <w:rsid w:val="006D38EF"/>
    <w:rsid w:val="006D45A0"/>
    <w:rsid w:val="006D711B"/>
    <w:rsid w:val="006D74D0"/>
    <w:rsid w:val="006D7F50"/>
    <w:rsid w:val="006E03EE"/>
    <w:rsid w:val="006E1347"/>
    <w:rsid w:val="006E153E"/>
    <w:rsid w:val="006E226F"/>
    <w:rsid w:val="006E2E26"/>
    <w:rsid w:val="006E334E"/>
    <w:rsid w:val="006E3A67"/>
    <w:rsid w:val="006E3D9A"/>
    <w:rsid w:val="006E4065"/>
    <w:rsid w:val="006E421B"/>
    <w:rsid w:val="006E49FB"/>
    <w:rsid w:val="006E59E5"/>
    <w:rsid w:val="006E614C"/>
    <w:rsid w:val="006E6290"/>
    <w:rsid w:val="006E6955"/>
    <w:rsid w:val="006E7F04"/>
    <w:rsid w:val="006F00A0"/>
    <w:rsid w:val="006F173E"/>
    <w:rsid w:val="006F17A3"/>
    <w:rsid w:val="006F231D"/>
    <w:rsid w:val="006F50B6"/>
    <w:rsid w:val="006F50CA"/>
    <w:rsid w:val="006F6BF9"/>
    <w:rsid w:val="006F6FD2"/>
    <w:rsid w:val="006F7201"/>
    <w:rsid w:val="007001B7"/>
    <w:rsid w:val="0070078E"/>
    <w:rsid w:val="00702A5D"/>
    <w:rsid w:val="00702D5C"/>
    <w:rsid w:val="00703687"/>
    <w:rsid w:val="00704574"/>
    <w:rsid w:val="00704976"/>
    <w:rsid w:val="007052BF"/>
    <w:rsid w:val="00706C20"/>
    <w:rsid w:val="00710A7C"/>
    <w:rsid w:val="00711B34"/>
    <w:rsid w:val="00711F81"/>
    <w:rsid w:val="0071264E"/>
    <w:rsid w:val="00712CFC"/>
    <w:rsid w:val="007142A8"/>
    <w:rsid w:val="007148FD"/>
    <w:rsid w:val="00715014"/>
    <w:rsid w:val="00715B9A"/>
    <w:rsid w:val="00716532"/>
    <w:rsid w:val="00716A9B"/>
    <w:rsid w:val="00716B12"/>
    <w:rsid w:val="0071722B"/>
    <w:rsid w:val="00717742"/>
    <w:rsid w:val="007201F0"/>
    <w:rsid w:val="00720C24"/>
    <w:rsid w:val="00720FDB"/>
    <w:rsid w:val="0072146B"/>
    <w:rsid w:val="00721685"/>
    <w:rsid w:val="00721804"/>
    <w:rsid w:val="00721C2A"/>
    <w:rsid w:val="007237C8"/>
    <w:rsid w:val="0072397F"/>
    <w:rsid w:val="0072457F"/>
    <w:rsid w:val="00724719"/>
    <w:rsid w:val="00724998"/>
    <w:rsid w:val="007273DC"/>
    <w:rsid w:val="00727560"/>
    <w:rsid w:val="007279FA"/>
    <w:rsid w:val="00730D8B"/>
    <w:rsid w:val="00731709"/>
    <w:rsid w:val="00732519"/>
    <w:rsid w:val="007330D2"/>
    <w:rsid w:val="00733E94"/>
    <w:rsid w:val="0073405C"/>
    <w:rsid w:val="00735180"/>
    <w:rsid w:val="00735D2F"/>
    <w:rsid w:val="00736FB8"/>
    <w:rsid w:val="00737EC9"/>
    <w:rsid w:val="0074002F"/>
    <w:rsid w:val="00740BEA"/>
    <w:rsid w:val="007434E3"/>
    <w:rsid w:val="00744A09"/>
    <w:rsid w:val="007464BC"/>
    <w:rsid w:val="00746ED9"/>
    <w:rsid w:val="00746F4D"/>
    <w:rsid w:val="00747362"/>
    <w:rsid w:val="00747A22"/>
    <w:rsid w:val="00750868"/>
    <w:rsid w:val="007543F7"/>
    <w:rsid w:val="00754F6F"/>
    <w:rsid w:val="0076090A"/>
    <w:rsid w:val="00761D12"/>
    <w:rsid w:val="007623D7"/>
    <w:rsid w:val="00762FAE"/>
    <w:rsid w:val="007631C1"/>
    <w:rsid w:val="007644EB"/>
    <w:rsid w:val="00764834"/>
    <w:rsid w:val="00765456"/>
    <w:rsid w:val="00767219"/>
    <w:rsid w:val="00767990"/>
    <w:rsid w:val="007708C2"/>
    <w:rsid w:val="00770E28"/>
    <w:rsid w:val="007736DB"/>
    <w:rsid w:val="0077393E"/>
    <w:rsid w:val="00774F69"/>
    <w:rsid w:val="00774FB1"/>
    <w:rsid w:val="007765A5"/>
    <w:rsid w:val="00776764"/>
    <w:rsid w:val="00776A55"/>
    <w:rsid w:val="007774C2"/>
    <w:rsid w:val="007805BD"/>
    <w:rsid w:val="00780B8B"/>
    <w:rsid w:val="0078111A"/>
    <w:rsid w:val="00781337"/>
    <w:rsid w:val="0078179E"/>
    <w:rsid w:val="00782B4A"/>
    <w:rsid w:val="00783324"/>
    <w:rsid w:val="007839AA"/>
    <w:rsid w:val="007852B1"/>
    <w:rsid w:val="007858E6"/>
    <w:rsid w:val="00785A8E"/>
    <w:rsid w:val="00786C84"/>
    <w:rsid w:val="00786E4E"/>
    <w:rsid w:val="0078750F"/>
    <w:rsid w:val="007876D5"/>
    <w:rsid w:val="00787DBD"/>
    <w:rsid w:val="00790F86"/>
    <w:rsid w:val="00791FAF"/>
    <w:rsid w:val="007922FB"/>
    <w:rsid w:val="0079244A"/>
    <w:rsid w:val="00793B26"/>
    <w:rsid w:val="00793B5E"/>
    <w:rsid w:val="00795A04"/>
    <w:rsid w:val="00795A87"/>
    <w:rsid w:val="00797E6D"/>
    <w:rsid w:val="007A18EB"/>
    <w:rsid w:val="007A1A33"/>
    <w:rsid w:val="007A1F09"/>
    <w:rsid w:val="007A3A13"/>
    <w:rsid w:val="007A51EE"/>
    <w:rsid w:val="007A56DB"/>
    <w:rsid w:val="007A589E"/>
    <w:rsid w:val="007A75AE"/>
    <w:rsid w:val="007A7956"/>
    <w:rsid w:val="007A7A61"/>
    <w:rsid w:val="007A7F81"/>
    <w:rsid w:val="007B102E"/>
    <w:rsid w:val="007B2800"/>
    <w:rsid w:val="007B3C5A"/>
    <w:rsid w:val="007B41B6"/>
    <w:rsid w:val="007B477D"/>
    <w:rsid w:val="007B560D"/>
    <w:rsid w:val="007B5D03"/>
    <w:rsid w:val="007B7302"/>
    <w:rsid w:val="007B7FFE"/>
    <w:rsid w:val="007C0FB9"/>
    <w:rsid w:val="007C1885"/>
    <w:rsid w:val="007C1DD5"/>
    <w:rsid w:val="007C24A0"/>
    <w:rsid w:val="007C2573"/>
    <w:rsid w:val="007C31FD"/>
    <w:rsid w:val="007C380F"/>
    <w:rsid w:val="007C6AE9"/>
    <w:rsid w:val="007C6F13"/>
    <w:rsid w:val="007C77C3"/>
    <w:rsid w:val="007D0074"/>
    <w:rsid w:val="007D03AA"/>
    <w:rsid w:val="007D2117"/>
    <w:rsid w:val="007D238F"/>
    <w:rsid w:val="007D3F4E"/>
    <w:rsid w:val="007D4CC6"/>
    <w:rsid w:val="007D5A03"/>
    <w:rsid w:val="007D63E2"/>
    <w:rsid w:val="007D7837"/>
    <w:rsid w:val="007E2E25"/>
    <w:rsid w:val="007E3C7F"/>
    <w:rsid w:val="007E4891"/>
    <w:rsid w:val="007E59BF"/>
    <w:rsid w:val="007E7259"/>
    <w:rsid w:val="007E7660"/>
    <w:rsid w:val="007E77E6"/>
    <w:rsid w:val="007E7D41"/>
    <w:rsid w:val="007F089F"/>
    <w:rsid w:val="007F16C7"/>
    <w:rsid w:val="007F1957"/>
    <w:rsid w:val="007F2180"/>
    <w:rsid w:val="007F244E"/>
    <w:rsid w:val="007F3A09"/>
    <w:rsid w:val="007F5197"/>
    <w:rsid w:val="007F5F49"/>
    <w:rsid w:val="007F603B"/>
    <w:rsid w:val="007F66C3"/>
    <w:rsid w:val="007F711A"/>
    <w:rsid w:val="007F7517"/>
    <w:rsid w:val="00800196"/>
    <w:rsid w:val="00800254"/>
    <w:rsid w:val="008004FF"/>
    <w:rsid w:val="008006A5"/>
    <w:rsid w:val="0080098E"/>
    <w:rsid w:val="00801921"/>
    <w:rsid w:val="00801B17"/>
    <w:rsid w:val="00802360"/>
    <w:rsid w:val="0080291E"/>
    <w:rsid w:val="00806ECE"/>
    <w:rsid w:val="00807194"/>
    <w:rsid w:val="008079AA"/>
    <w:rsid w:val="00811F30"/>
    <w:rsid w:val="00812D2D"/>
    <w:rsid w:val="0081598D"/>
    <w:rsid w:val="00815C8F"/>
    <w:rsid w:val="008163BA"/>
    <w:rsid w:val="00816425"/>
    <w:rsid w:val="0081691D"/>
    <w:rsid w:val="00817E95"/>
    <w:rsid w:val="00817ECC"/>
    <w:rsid w:val="00820468"/>
    <w:rsid w:val="00820864"/>
    <w:rsid w:val="008208E8"/>
    <w:rsid w:val="0082094F"/>
    <w:rsid w:val="008215FE"/>
    <w:rsid w:val="00821F76"/>
    <w:rsid w:val="00822CF0"/>
    <w:rsid w:val="008238CF"/>
    <w:rsid w:val="00824902"/>
    <w:rsid w:val="00825D36"/>
    <w:rsid w:val="00827338"/>
    <w:rsid w:val="00827486"/>
    <w:rsid w:val="00827BF5"/>
    <w:rsid w:val="00827CC9"/>
    <w:rsid w:val="00827D1B"/>
    <w:rsid w:val="00830854"/>
    <w:rsid w:val="00831BED"/>
    <w:rsid w:val="00831CD1"/>
    <w:rsid w:val="00832683"/>
    <w:rsid w:val="00832DEE"/>
    <w:rsid w:val="00833110"/>
    <w:rsid w:val="00833565"/>
    <w:rsid w:val="0083360B"/>
    <w:rsid w:val="0083370B"/>
    <w:rsid w:val="0083546C"/>
    <w:rsid w:val="008354D9"/>
    <w:rsid w:val="00836945"/>
    <w:rsid w:val="00836EF5"/>
    <w:rsid w:val="00840D49"/>
    <w:rsid w:val="0084177F"/>
    <w:rsid w:val="00843482"/>
    <w:rsid w:val="00843E40"/>
    <w:rsid w:val="008458AB"/>
    <w:rsid w:val="0084669D"/>
    <w:rsid w:val="00847E78"/>
    <w:rsid w:val="0085031A"/>
    <w:rsid w:val="008512BC"/>
    <w:rsid w:val="008516A2"/>
    <w:rsid w:val="00851B1B"/>
    <w:rsid w:val="00851E34"/>
    <w:rsid w:val="0085214E"/>
    <w:rsid w:val="00853063"/>
    <w:rsid w:val="00853383"/>
    <w:rsid w:val="00853E23"/>
    <w:rsid w:val="00854339"/>
    <w:rsid w:val="00854724"/>
    <w:rsid w:val="00854B8B"/>
    <w:rsid w:val="00854EBC"/>
    <w:rsid w:val="008554D7"/>
    <w:rsid w:val="00857311"/>
    <w:rsid w:val="00857915"/>
    <w:rsid w:val="008606EA"/>
    <w:rsid w:val="00861182"/>
    <w:rsid w:val="00861B0E"/>
    <w:rsid w:val="008623E8"/>
    <w:rsid w:val="00862AE4"/>
    <w:rsid w:val="00863D44"/>
    <w:rsid w:val="008647D4"/>
    <w:rsid w:val="008648C8"/>
    <w:rsid w:val="00866C71"/>
    <w:rsid w:val="0086707A"/>
    <w:rsid w:val="00867892"/>
    <w:rsid w:val="008706B4"/>
    <w:rsid w:val="008709FA"/>
    <w:rsid w:val="0087108F"/>
    <w:rsid w:val="008716E0"/>
    <w:rsid w:val="0087174F"/>
    <w:rsid w:val="008719E4"/>
    <w:rsid w:val="0087380D"/>
    <w:rsid w:val="00874BD1"/>
    <w:rsid w:val="00874E75"/>
    <w:rsid w:val="00875614"/>
    <w:rsid w:val="00876257"/>
    <w:rsid w:val="00876309"/>
    <w:rsid w:val="00876661"/>
    <w:rsid w:val="00877022"/>
    <w:rsid w:val="00877351"/>
    <w:rsid w:val="00877524"/>
    <w:rsid w:val="00877DE7"/>
    <w:rsid w:val="0088150F"/>
    <w:rsid w:val="00882F8B"/>
    <w:rsid w:val="00883339"/>
    <w:rsid w:val="00884039"/>
    <w:rsid w:val="0088462F"/>
    <w:rsid w:val="008854A1"/>
    <w:rsid w:val="00885589"/>
    <w:rsid w:val="00886D1C"/>
    <w:rsid w:val="00887D68"/>
    <w:rsid w:val="00890141"/>
    <w:rsid w:val="00890882"/>
    <w:rsid w:val="008909EE"/>
    <w:rsid w:val="00890A07"/>
    <w:rsid w:val="00890AF5"/>
    <w:rsid w:val="00890E8A"/>
    <w:rsid w:val="00890F5F"/>
    <w:rsid w:val="00891657"/>
    <w:rsid w:val="00891A61"/>
    <w:rsid w:val="00891FF7"/>
    <w:rsid w:val="0089281F"/>
    <w:rsid w:val="00892FB6"/>
    <w:rsid w:val="008931B1"/>
    <w:rsid w:val="00893CAF"/>
    <w:rsid w:val="00893D8C"/>
    <w:rsid w:val="0089445B"/>
    <w:rsid w:val="0089544F"/>
    <w:rsid w:val="00897148"/>
    <w:rsid w:val="0089720A"/>
    <w:rsid w:val="0089795E"/>
    <w:rsid w:val="00897A63"/>
    <w:rsid w:val="008A1205"/>
    <w:rsid w:val="008A132F"/>
    <w:rsid w:val="008A16EA"/>
    <w:rsid w:val="008A29A4"/>
    <w:rsid w:val="008A3772"/>
    <w:rsid w:val="008A3842"/>
    <w:rsid w:val="008A42A2"/>
    <w:rsid w:val="008A4F54"/>
    <w:rsid w:val="008A5106"/>
    <w:rsid w:val="008B16F2"/>
    <w:rsid w:val="008B3C51"/>
    <w:rsid w:val="008B3C69"/>
    <w:rsid w:val="008B54FA"/>
    <w:rsid w:val="008B5753"/>
    <w:rsid w:val="008B5F39"/>
    <w:rsid w:val="008B6949"/>
    <w:rsid w:val="008B7C0F"/>
    <w:rsid w:val="008B7E8C"/>
    <w:rsid w:val="008B7F99"/>
    <w:rsid w:val="008C0080"/>
    <w:rsid w:val="008C06E8"/>
    <w:rsid w:val="008C14F6"/>
    <w:rsid w:val="008C2A4C"/>
    <w:rsid w:val="008C4146"/>
    <w:rsid w:val="008C455C"/>
    <w:rsid w:val="008C4A7F"/>
    <w:rsid w:val="008D0971"/>
    <w:rsid w:val="008D1572"/>
    <w:rsid w:val="008D23B9"/>
    <w:rsid w:val="008D39C2"/>
    <w:rsid w:val="008D4492"/>
    <w:rsid w:val="008D4D29"/>
    <w:rsid w:val="008D586E"/>
    <w:rsid w:val="008D5D80"/>
    <w:rsid w:val="008D6887"/>
    <w:rsid w:val="008D69DD"/>
    <w:rsid w:val="008E04C2"/>
    <w:rsid w:val="008E0FEC"/>
    <w:rsid w:val="008E126E"/>
    <w:rsid w:val="008E223A"/>
    <w:rsid w:val="008E2B5D"/>
    <w:rsid w:val="008E4243"/>
    <w:rsid w:val="008E4C57"/>
    <w:rsid w:val="008E5205"/>
    <w:rsid w:val="008E5C3D"/>
    <w:rsid w:val="008E7608"/>
    <w:rsid w:val="008F077E"/>
    <w:rsid w:val="008F191E"/>
    <w:rsid w:val="008F1BD1"/>
    <w:rsid w:val="008F262F"/>
    <w:rsid w:val="008F2AA3"/>
    <w:rsid w:val="008F328E"/>
    <w:rsid w:val="008F33D2"/>
    <w:rsid w:val="008F3B33"/>
    <w:rsid w:val="008F4482"/>
    <w:rsid w:val="008F4B1E"/>
    <w:rsid w:val="008F4B49"/>
    <w:rsid w:val="008F5624"/>
    <w:rsid w:val="008F5E8E"/>
    <w:rsid w:val="008F5F54"/>
    <w:rsid w:val="00900F49"/>
    <w:rsid w:val="0090289F"/>
    <w:rsid w:val="009029E1"/>
    <w:rsid w:val="00902ACC"/>
    <w:rsid w:val="0090305D"/>
    <w:rsid w:val="00903B2B"/>
    <w:rsid w:val="00903D87"/>
    <w:rsid w:val="0090722D"/>
    <w:rsid w:val="009072DA"/>
    <w:rsid w:val="00907EDB"/>
    <w:rsid w:val="00910B0D"/>
    <w:rsid w:val="00910EF0"/>
    <w:rsid w:val="00911346"/>
    <w:rsid w:val="00912607"/>
    <w:rsid w:val="009127F5"/>
    <w:rsid w:val="009131F7"/>
    <w:rsid w:val="00913F2F"/>
    <w:rsid w:val="00916CFB"/>
    <w:rsid w:val="00920BA3"/>
    <w:rsid w:val="00922B1D"/>
    <w:rsid w:val="00922D94"/>
    <w:rsid w:val="0092491B"/>
    <w:rsid w:val="00924944"/>
    <w:rsid w:val="00925939"/>
    <w:rsid w:val="00925C62"/>
    <w:rsid w:val="00926371"/>
    <w:rsid w:val="00926BC4"/>
    <w:rsid w:val="00926CF6"/>
    <w:rsid w:val="00927004"/>
    <w:rsid w:val="009271B1"/>
    <w:rsid w:val="00931271"/>
    <w:rsid w:val="00931D38"/>
    <w:rsid w:val="0093244D"/>
    <w:rsid w:val="0093270C"/>
    <w:rsid w:val="009331FB"/>
    <w:rsid w:val="00933467"/>
    <w:rsid w:val="0093460F"/>
    <w:rsid w:val="009349E4"/>
    <w:rsid w:val="00934D75"/>
    <w:rsid w:val="009365B2"/>
    <w:rsid w:val="009365EC"/>
    <w:rsid w:val="009411B8"/>
    <w:rsid w:val="0094146B"/>
    <w:rsid w:val="00943035"/>
    <w:rsid w:val="00944132"/>
    <w:rsid w:val="00944658"/>
    <w:rsid w:val="009453C6"/>
    <w:rsid w:val="009456CE"/>
    <w:rsid w:val="0094668C"/>
    <w:rsid w:val="00946F8F"/>
    <w:rsid w:val="00947FFE"/>
    <w:rsid w:val="009529EB"/>
    <w:rsid w:val="00952E7A"/>
    <w:rsid w:val="009531AE"/>
    <w:rsid w:val="00954381"/>
    <w:rsid w:val="009546B6"/>
    <w:rsid w:val="00954989"/>
    <w:rsid w:val="009549BA"/>
    <w:rsid w:val="00954E99"/>
    <w:rsid w:val="009551A6"/>
    <w:rsid w:val="00955205"/>
    <w:rsid w:val="00955B8D"/>
    <w:rsid w:val="00956A14"/>
    <w:rsid w:val="009573AF"/>
    <w:rsid w:val="00957CBE"/>
    <w:rsid w:val="00960169"/>
    <w:rsid w:val="009610D6"/>
    <w:rsid w:val="009615FE"/>
    <w:rsid w:val="009648B1"/>
    <w:rsid w:val="00965A06"/>
    <w:rsid w:val="0096605A"/>
    <w:rsid w:val="00966123"/>
    <w:rsid w:val="00966295"/>
    <w:rsid w:val="009669E1"/>
    <w:rsid w:val="00967A24"/>
    <w:rsid w:val="00970142"/>
    <w:rsid w:val="00970207"/>
    <w:rsid w:val="00972D1A"/>
    <w:rsid w:val="00973533"/>
    <w:rsid w:val="00973595"/>
    <w:rsid w:val="009739DC"/>
    <w:rsid w:val="00974235"/>
    <w:rsid w:val="009755C3"/>
    <w:rsid w:val="0097592D"/>
    <w:rsid w:val="00977E89"/>
    <w:rsid w:val="009811AD"/>
    <w:rsid w:val="00981EB4"/>
    <w:rsid w:val="00982352"/>
    <w:rsid w:val="009835B3"/>
    <w:rsid w:val="00983B93"/>
    <w:rsid w:val="00984886"/>
    <w:rsid w:val="00986091"/>
    <w:rsid w:val="00986EAD"/>
    <w:rsid w:val="00987735"/>
    <w:rsid w:val="009901D2"/>
    <w:rsid w:val="00990AF4"/>
    <w:rsid w:val="009913BC"/>
    <w:rsid w:val="00992172"/>
    <w:rsid w:val="00993030"/>
    <w:rsid w:val="009941E4"/>
    <w:rsid w:val="00994C88"/>
    <w:rsid w:val="0099572B"/>
    <w:rsid w:val="00995C15"/>
    <w:rsid w:val="009973AA"/>
    <w:rsid w:val="009974DB"/>
    <w:rsid w:val="009977E0"/>
    <w:rsid w:val="009A06E7"/>
    <w:rsid w:val="009A0D27"/>
    <w:rsid w:val="009A144B"/>
    <w:rsid w:val="009A1BC4"/>
    <w:rsid w:val="009A2573"/>
    <w:rsid w:val="009A2738"/>
    <w:rsid w:val="009A475E"/>
    <w:rsid w:val="009A5158"/>
    <w:rsid w:val="009A5CA5"/>
    <w:rsid w:val="009A5E7C"/>
    <w:rsid w:val="009A6569"/>
    <w:rsid w:val="009A6817"/>
    <w:rsid w:val="009B1B48"/>
    <w:rsid w:val="009B200D"/>
    <w:rsid w:val="009B3BC4"/>
    <w:rsid w:val="009B3E53"/>
    <w:rsid w:val="009B6887"/>
    <w:rsid w:val="009B6BAB"/>
    <w:rsid w:val="009B6E95"/>
    <w:rsid w:val="009B7984"/>
    <w:rsid w:val="009B79E5"/>
    <w:rsid w:val="009C0884"/>
    <w:rsid w:val="009C0C87"/>
    <w:rsid w:val="009C1765"/>
    <w:rsid w:val="009C1C0C"/>
    <w:rsid w:val="009C3E15"/>
    <w:rsid w:val="009C4A4C"/>
    <w:rsid w:val="009C50EB"/>
    <w:rsid w:val="009C5263"/>
    <w:rsid w:val="009C5905"/>
    <w:rsid w:val="009C6A07"/>
    <w:rsid w:val="009C7D56"/>
    <w:rsid w:val="009C7F81"/>
    <w:rsid w:val="009D0555"/>
    <w:rsid w:val="009D06D7"/>
    <w:rsid w:val="009D12D9"/>
    <w:rsid w:val="009D258C"/>
    <w:rsid w:val="009D3C52"/>
    <w:rsid w:val="009D4320"/>
    <w:rsid w:val="009D4566"/>
    <w:rsid w:val="009D472D"/>
    <w:rsid w:val="009D51A4"/>
    <w:rsid w:val="009D5820"/>
    <w:rsid w:val="009D5A78"/>
    <w:rsid w:val="009D5DD8"/>
    <w:rsid w:val="009D6122"/>
    <w:rsid w:val="009D633E"/>
    <w:rsid w:val="009D7D85"/>
    <w:rsid w:val="009E53A1"/>
    <w:rsid w:val="009E5C73"/>
    <w:rsid w:val="009E5E04"/>
    <w:rsid w:val="009E60D5"/>
    <w:rsid w:val="009E7129"/>
    <w:rsid w:val="009F0BCB"/>
    <w:rsid w:val="009F0D77"/>
    <w:rsid w:val="009F1A03"/>
    <w:rsid w:val="009F1D26"/>
    <w:rsid w:val="009F2020"/>
    <w:rsid w:val="009F2ACD"/>
    <w:rsid w:val="009F2D52"/>
    <w:rsid w:val="009F2FAE"/>
    <w:rsid w:val="009F36B7"/>
    <w:rsid w:val="009F5413"/>
    <w:rsid w:val="009F57AC"/>
    <w:rsid w:val="009F5876"/>
    <w:rsid w:val="009F5F9F"/>
    <w:rsid w:val="009F6920"/>
    <w:rsid w:val="009F7B13"/>
    <w:rsid w:val="00A00237"/>
    <w:rsid w:val="00A00B20"/>
    <w:rsid w:val="00A0134E"/>
    <w:rsid w:val="00A014BA"/>
    <w:rsid w:val="00A02DBE"/>
    <w:rsid w:val="00A02E8B"/>
    <w:rsid w:val="00A03A66"/>
    <w:rsid w:val="00A03E51"/>
    <w:rsid w:val="00A04B1B"/>
    <w:rsid w:val="00A056C0"/>
    <w:rsid w:val="00A06BA3"/>
    <w:rsid w:val="00A10EAA"/>
    <w:rsid w:val="00A110A8"/>
    <w:rsid w:val="00A11BEE"/>
    <w:rsid w:val="00A12A89"/>
    <w:rsid w:val="00A1357D"/>
    <w:rsid w:val="00A141DD"/>
    <w:rsid w:val="00A17023"/>
    <w:rsid w:val="00A17DD6"/>
    <w:rsid w:val="00A207FD"/>
    <w:rsid w:val="00A21406"/>
    <w:rsid w:val="00A217B3"/>
    <w:rsid w:val="00A22972"/>
    <w:rsid w:val="00A23F7E"/>
    <w:rsid w:val="00A24B81"/>
    <w:rsid w:val="00A26949"/>
    <w:rsid w:val="00A2756B"/>
    <w:rsid w:val="00A339D6"/>
    <w:rsid w:val="00A344A3"/>
    <w:rsid w:val="00A34555"/>
    <w:rsid w:val="00A35834"/>
    <w:rsid w:val="00A35D0E"/>
    <w:rsid w:val="00A3743C"/>
    <w:rsid w:val="00A40978"/>
    <w:rsid w:val="00A417AC"/>
    <w:rsid w:val="00A42503"/>
    <w:rsid w:val="00A42802"/>
    <w:rsid w:val="00A42A93"/>
    <w:rsid w:val="00A45CC3"/>
    <w:rsid w:val="00A469C0"/>
    <w:rsid w:val="00A47171"/>
    <w:rsid w:val="00A47346"/>
    <w:rsid w:val="00A479A1"/>
    <w:rsid w:val="00A47C89"/>
    <w:rsid w:val="00A47F3A"/>
    <w:rsid w:val="00A505D9"/>
    <w:rsid w:val="00A51BC1"/>
    <w:rsid w:val="00A52142"/>
    <w:rsid w:val="00A52C0C"/>
    <w:rsid w:val="00A536D0"/>
    <w:rsid w:val="00A54487"/>
    <w:rsid w:val="00A54523"/>
    <w:rsid w:val="00A574AA"/>
    <w:rsid w:val="00A61624"/>
    <w:rsid w:val="00A6206F"/>
    <w:rsid w:val="00A6220F"/>
    <w:rsid w:val="00A63717"/>
    <w:rsid w:val="00A638CA"/>
    <w:rsid w:val="00A6465C"/>
    <w:rsid w:val="00A65E78"/>
    <w:rsid w:val="00A664D1"/>
    <w:rsid w:val="00A66507"/>
    <w:rsid w:val="00A6765E"/>
    <w:rsid w:val="00A7045B"/>
    <w:rsid w:val="00A71A2D"/>
    <w:rsid w:val="00A72299"/>
    <w:rsid w:val="00A72476"/>
    <w:rsid w:val="00A76E6F"/>
    <w:rsid w:val="00A801AC"/>
    <w:rsid w:val="00A829AA"/>
    <w:rsid w:val="00A83ADE"/>
    <w:rsid w:val="00A8505B"/>
    <w:rsid w:val="00A86051"/>
    <w:rsid w:val="00A866BF"/>
    <w:rsid w:val="00A86F36"/>
    <w:rsid w:val="00A87102"/>
    <w:rsid w:val="00A87AFB"/>
    <w:rsid w:val="00A902AB"/>
    <w:rsid w:val="00A9098D"/>
    <w:rsid w:val="00A91325"/>
    <w:rsid w:val="00A9158F"/>
    <w:rsid w:val="00A91C55"/>
    <w:rsid w:val="00A91EAB"/>
    <w:rsid w:val="00A927CA"/>
    <w:rsid w:val="00A92AFB"/>
    <w:rsid w:val="00A92F10"/>
    <w:rsid w:val="00A93AE7"/>
    <w:rsid w:val="00A940B9"/>
    <w:rsid w:val="00A9450F"/>
    <w:rsid w:val="00A95CF6"/>
    <w:rsid w:val="00A961B9"/>
    <w:rsid w:val="00A964E4"/>
    <w:rsid w:val="00A96938"/>
    <w:rsid w:val="00A97264"/>
    <w:rsid w:val="00A97AE8"/>
    <w:rsid w:val="00AA0CA1"/>
    <w:rsid w:val="00AA1A9D"/>
    <w:rsid w:val="00AA2B8F"/>
    <w:rsid w:val="00AA34C5"/>
    <w:rsid w:val="00AA428D"/>
    <w:rsid w:val="00AA4742"/>
    <w:rsid w:val="00AA5970"/>
    <w:rsid w:val="00AA6947"/>
    <w:rsid w:val="00AA740E"/>
    <w:rsid w:val="00AA74B1"/>
    <w:rsid w:val="00AA7709"/>
    <w:rsid w:val="00AA7D6A"/>
    <w:rsid w:val="00AB0656"/>
    <w:rsid w:val="00AB19F3"/>
    <w:rsid w:val="00AB31A6"/>
    <w:rsid w:val="00AB3A0D"/>
    <w:rsid w:val="00AB3DB3"/>
    <w:rsid w:val="00AB3F25"/>
    <w:rsid w:val="00AB5A06"/>
    <w:rsid w:val="00AB5BE5"/>
    <w:rsid w:val="00AC1031"/>
    <w:rsid w:val="00AC1679"/>
    <w:rsid w:val="00AC1724"/>
    <w:rsid w:val="00AC22AE"/>
    <w:rsid w:val="00AC2B60"/>
    <w:rsid w:val="00AC332C"/>
    <w:rsid w:val="00AC396D"/>
    <w:rsid w:val="00AC39D7"/>
    <w:rsid w:val="00AC457C"/>
    <w:rsid w:val="00AC4586"/>
    <w:rsid w:val="00AC50CD"/>
    <w:rsid w:val="00AC5B4B"/>
    <w:rsid w:val="00AC6148"/>
    <w:rsid w:val="00AC650F"/>
    <w:rsid w:val="00AC673F"/>
    <w:rsid w:val="00AC703E"/>
    <w:rsid w:val="00AC7307"/>
    <w:rsid w:val="00AC769E"/>
    <w:rsid w:val="00AD0432"/>
    <w:rsid w:val="00AD05D0"/>
    <w:rsid w:val="00AD0840"/>
    <w:rsid w:val="00AD10C5"/>
    <w:rsid w:val="00AD162A"/>
    <w:rsid w:val="00AD2904"/>
    <w:rsid w:val="00AD3178"/>
    <w:rsid w:val="00AD40D8"/>
    <w:rsid w:val="00AD42D1"/>
    <w:rsid w:val="00AD4D9A"/>
    <w:rsid w:val="00AD746F"/>
    <w:rsid w:val="00AE0666"/>
    <w:rsid w:val="00AE169F"/>
    <w:rsid w:val="00AE288D"/>
    <w:rsid w:val="00AE36FE"/>
    <w:rsid w:val="00AE6BF4"/>
    <w:rsid w:val="00AE6CC4"/>
    <w:rsid w:val="00AE76CB"/>
    <w:rsid w:val="00AE783E"/>
    <w:rsid w:val="00AE7FB3"/>
    <w:rsid w:val="00AF12F0"/>
    <w:rsid w:val="00AF1E98"/>
    <w:rsid w:val="00AF1EBD"/>
    <w:rsid w:val="00AF2E66"/>
    <w:rsid w:val="00AF2E7C"/>
    <w:rsid w:val="00AF302C"/>
    <w:rsid w:val="00AF382B"/>
    <w:rsid w:val="00AF43BA"/>
    <w:rsid w:val="00AF45CF"/>
    <w:rsid w:val="00AF4ABF"/>
    <w:rsid w:val="00AF5C6F"/>
    <w:rsid w:val="00AF733B"/>
    <w:rsid w:val="00B000B0"/>
    <w:rsid w:val="00B00453"/>
    <w:rsid w:val="00B0117D"/>
    <w:rsid w:val="00B016B0"/>
    <w:rsid w:val="00B01893"/>
    <w:rsid w:val="00B01BEA"/>
    <w:rsid w:val="00B02F8E"/>
    <w:rsid w:val="00B039C0"/>
    <w:rsid w:val="00B04DA3"/>
    <w:rsid w:val="00B04FFD"/>
    <w:rsid w:val="00B06107"/>
    <w:rsid w:val="00B061B6"/>
    <w:rsid w:val="00B0684F"/>
    <w:rsid w:val="00B06C55"/>
    <w:rsid w:val="00B1096B"/>
    <w:rsid w:val="00B110EA"/>
    <w:rsid w:val="00B1124A"/>
    <w:rsid w:val="00B11A2F"/>
    <w:rsid w:val="00B12906"/>
    <w:rsid w:val="00B13637"/>
    <w:rsid w:val="00B13921"/>
    <w:rsid w:val="00B13E90"/>
    <w:rsid w:val="00B140BF"/>
    <w:rsid w:val="00B1616A"/>
    <w:rsid w:val="00B1651B"/>
    <w:rsid w:val="00B16D67"/>
    <w:rsid w:val="00B1744A"/>
    <w:rsid w:val="00B17948"/>
    <w:rsid w:val="00B20FCD"/>
    <w:rsid w:val="00B215DD"/>
    <w:rsid w:val="00B21766"/>
    <w:rsid w:val="00B21849"/>
    <w:rsid w:val="00B22676"/>
    <w:rsid w:val="00B24A26"/>
    <w:rsid w:val="00B24D26"/>
    <w:rsid w:val="00B24E45"/>
    <w:rsid w:val="00B25166"/>
    <w:rsid w:val="00B25E5F"/>
    <w:rsid w:val="00B26DD0"/>
    <w:rsid w:val="00B27156"/>
    <w:rsid w:val="00B277CE"/>
    <w:rsid w:val="00B3096C"/>
    <w:rsid w:val="00B31FEB"/>
    <w:rsid w:val="00B321C0"/>
    <w:rsid w:val="00B32BA7"/>
    <w:rsid w:val="00B32BAB"/>
    <w:rsid w:val="00B330DC"/>
    <w:rsid w:val="00B348C7"/>
    <w:rsid w:val="00B35F70"/>
    <w:rsid w:val="00B36476"/>
    <w:rsid w:val="00B37D63"/>
    <w:rsid w:val="00B37E8C"/>
    <w:rsid w:val="00B4033F"/>
    <w:rsid w:val="00B434A4"/>
    <w:rsid w:val="00B44321"/>
    <w:rsid w:val="00B44C47"/>
    <w:rsid w:val="00B44D6E"/>
    <w:rsid w:val="00B46D62"/>
    <w:rsid w:val="00B508F7"/>
    <w:rsid w:val="00B50B54"/>
    <w:rsid w:val="00B51FD2"/>
    <w:rsid w:val="00B5279D"/>
    <w:rsid w:val="00B531C4"/>
    <w:rsid w:val="00B54976"/>
    <w:rsid w:val="00B54E8C"/>
    <w:rsid w:val="00B555F5"/>
    <w:rsid w:val="00B55782"/>
    <w:rsid w:val="00B55803"/>
    <w:rsid w:val="00B55DF1"/>
    <w:rsid w:val="00B56056"/>
    <w:rsid w:val="00B569CB"/>
    <w:rsid w:val="00B56AC4"/>
    <w:rsid w:val="00B56C66"/>
    <w:rsid w:val="00B572BF"/>
    <w:rsid w:val="00B57FF2"/>
    <w:rsid w:val="00B604CA"/>
    <w:rsid w:val="00B60AEC"/>
    <w:rsid w:val="00B6232B"/>
    <w:rsid w:val="00B62FD7"/>
    <w:rsid w:val="00B63804"/>
    <w:rsid w:val="00B63CA4"/>
    <w:rsid w:val="00B64A43"/>
    <w:rsid w:val="00B66008"/>
    <w:rsid w:val="00B662D2"/>
    <w:rsid w:val="00B66327"/>
    <w:rsid w:val="00B6642A"/>
    <w:rsid w:val="00B66811"/>
    <w:rsid w:val="00B66989"/>
    <w:rsid w:val="00B66B11"/>
    <w:rsid w:val="00B67666"/>
    <w:rsid w:val="00B67C1D"/>
    <w:rsid w:val="00B706B2"/>
    <w:rsid w:val="00B70A22"/>
    <w:rsid w:val="00B70D83"/>
    <w:rsid w:val="00B726F9"/>
    <w:rsid w:val="00B73CE4"/>
    <w:rsid w:val="00B74F4C"/>
    <w:rsid w:val="00B751CE"/>
    <w:rsid w:val="00B75740"/>
    <w:rsid w:val="00B76FFF"/>
    <w:rsid w:val="00B770D7"/>
    <w:rsid w:val="00B777B3"/>
    <w:rsid w:val="00B808A8"/>
    <w:rsid w:val="00B81688"/>
    <w:rsid w:val="00B81830"/>
    <w:rsid w:val="00B824FD"/>
    <w:rsid w:val="00B82586"/>
    <w:rsid w:val="00B834ED"/>
    <w:rsid w:val="00B83BFA"/>
    <w:rsid w:val="00B84DA3"/>
    <w:rsid w:val="00B85199"/>
    <w:rsid w:val="00B85E9F"/>
    <w:rsid w:val="00B861A6"/>
    <w:rsid w:val="00B87381"/>
    <w:rsid w:val="00B9013D"/>
    <w:rsid w:val="00B904AE"/>
    <w:rsid w:val="00B9145E"/>
    <w:rsid w:val="00B92560"/>
    <w:rsid w:val="00B945BF"/>
    <w:rsid w:val="00B9472D"/>
    <w:rsid w:val="00B947B7"/>
    <w:rsid w:val="00B94B7B"/>
    <w:rsid w:val="00B95DF2"/>
    <w:rsid w:val="00B9621B"/>
    <w:rsid w:val="00B96600"/>
    <w:rsid w:val="00B96C00"/>
    <w:rsid w:val="00B9790B"/>
    <w:rsid w:val="00B97E60"/>
    <w:rsid w:val="00BA07D5"/>
    <w:rsid w:val="00BA0D5C"/>
    <w:rsid w:val="00BA2360"/>
    <w:rsid w:val="00BA3464"/>
    <w:rsid w:val="00BA3567"/>
    <w:rsid w:val="00BA381D"/>
    <w:rsid w:val="00BA4479"/>
    <w:rsid w:val="00BA498B"/>
    <w:rsid w:val="00BA4EAD"/>
    <w:rsid w:val="00BA5322"/>
    <w:rsid w:val="00BA544A"/>
    <w:rsid w:val="00BA5574"/>
    <w:rsid w:val="00BA5859"/>
    <w:rsid w:val="00BA5B13"/>
    <w:rsid w:val="00BA5FC5"/>
    <w:rsid w:val="00BB0021"/>
    <w:rsid w:val="00BB0359"/>
    <w:rsid w:val="00BB1A41"/>
    <w:rsid w:val="00BB28F7"/>
    <w:rsid w:val="00BB3375"/>
    <w:rsid w:val="00BB3541"/>
    <w:rsid w:val="00BB3BB8"/>
    <w:rsid w:val="00BB44AF"/>
    <w:rsid w:val="00BB4F1D"/>
    <w:rsid w:val="00BB6170"/>
    <w:rsid w:val="00BB6C57"/>
    <w:rsid w:val="00BC0CAE"/>
    <w:rsid w:val="00BC3ACF"/>
    <w:rsid w:val="00BC3E9B"/>
    <w:rsid w:val="00BC601E"/>
    <w:rsid w:val="00BC62FE"/>
    <w:rsid w:val="00BD05C0"/>
    <w:rsid w:val="00BD093B"/>
    <w:rsid w:val="00BD155C"/>
    <w:rsid w:val="00BD2942"/>
    <w:rsid w:val="00BD2E67"/>
    <w:rsid w:val="00BD5258"/>
    <w:rsid w:val="00BD6011"/>
    <w:rsid w:val="00BD61B6"/>
    <w:rsid w:val="00BD6C0C"/>
    <w:rsid w:val="00BD7216"/>
    <w:rsid w:val="00BD77A2"/>
    <w:rsid w:val="00BD7EAC"/>
    <w:rsid w:val="00BE002A"/>
    <w:rsid w:val="00BE142E"/>
    <w:rsid w:val="00BE146F"/>
    <w:rsid w:val="00BE25F0"/>
    <w:rsid w:val="00BE2694"/>
    <w:rsid w:val="00BE285E"/>
    <w:rsid w:val="00BE3237"/>
    <w:rsid w:val="00BE3834"/>
    <w:rsid w:val="00BE383A"/>
    <w:rsid w:val="00BE3FC5"/>
    <w:rsid w:val="00BE5101"/>
    <w:rsid w:val="00BE55DA"/>
    <w:rsid w:val="00BE637F"/>
    <w:rsid w:val="00BE72D3"/>
    <w:rsid w:val="00BF021D"/>
    <w:rsid w:val="00BF0EAF"/>
    <w:rsid w:val="00BF1D95"/>
    <w:rsid w:val="00BF37B0"/>
    <w:rsid w:val="00BF3C8D"/>
    <w:rsid w:val="00BF4A5A"/>
    <w:rsid w:val="00BF60FD"/>
    <w:rsid w:val="00BF7143"/>
    <w:rsid w:val="00BF7470"/>
    <w:rsid w:val="00BF7803"/>
    <w:rsid w:val="00C00E9F"/>
    <w:rsid w:val="00C01219"/>
    <w:rsid w:val="00C01D0D"/>
    <w:rsid w:val="00C03647"/>
    <w:rsid w:val="00C04D0B"/>
    <w:rsid w:val="00C05875"/>
    <w:rsid w:val="00C072E9"/>
    <w:rsid w:val="00C1002E"/>
    <w:rsid w:val="00C124C0"/>
    <w:rsid w:val="00C12663"/>
    <w:rsid w:val="00C1268B"/>
    <w:rsid w:val="00C12A4B"/>
    <w:rsid w:val="00C13ADD"/>
    <w:rsid w:val="00C14AE0"/>
    <w:rsid w:val="00C15F46"/>
    <w:rsid w:val="00C1714F"/>
    <w:rsid w:val="00C20D50"/>
    <w:rsid w:val="00C211EE"/>
    <w:rsid w:val="00C22550"/>
    <w:rsid w:val="00C22AFD"/>
    <w:rsid w:val="00C23C47"/>
    <w:rsid w:val="00C24E1A"/>
    <w:rsid w:val="00C250BC"/>
    <w:rsid w:val="00C265C7"/>
    <w:rsid w:val="00C2661F"/>
    <w:rsid w:val="00C26D73"/>
    <w:rsid w:val="00C26DCA"/>
    <w:rsid w:val="00C27188"/>
    <w:rsid w:val="00C27F8D"/>
    <w:rsid w:val="00C3024A"/>
    <w:rsid w:val="00C30E98"/>
    <w:rsid w:val="00C312F3"/>
    <w:rsid w:val="00C3165D"/>
    <w:rsid w:val="00C318B0"/>
    <w:rsid w:val="00C32602"/>
    <w:rsid w:val="00C32EA5"/>
    <w:rsid w:val="00C3304B"/>
    <w:rsid w:val="00C34943"/>
    <w:rsid w:val="00C35723"/>
    <w:rsid w:val="00C3583B"/>
    <w:rsid w:val="00C3583E"/>
    <w:rsid w:val="00C35B41"/>
    <w:rsid w:val="00C3613E"/>
    <w:rsid w:val="00C37F25"/>
    <w:rsid w:val="00C40096"/>
    <w:rsid w:val="00C407DB"/>
    <w:rsid w:val="00C40A5A"/>
    <w:rsid w:val="00C4131D"/>
    <w:rsid w:val="00C4188B"/>
    <w:rsid w:val="00C43931"/>
    <w:rsid w:val="00C43F88"/>
    <w:rsid w:val="00C4503D"/>
    <w:rsid w:val="00C4519E"/>
    <w:rsid w:val="00C4603C"/>
    <w:rsid w:val="00C46522"/>
    <w:rsid w:val="00C46B25"/>
    <w:rsid w:val="00C473C6"/>
    <w:rsid w:val="00C47C0E"/>
    <w:rsid w:val="00C50181"/>
    <w:rsid w:val="00C50545"/>
    <w:rsid w:val="00C50729"/>
    <w:rsid w:val="00C52308"/>
    <w:rsid w:val="00C54BCA"/>
    <w:rsid w:val="00C564B3"/>
    <w:rsid w:val="00C60487"/>
    <w:rsid w:val="00C60B86"/>
    <w:rsid w:val="00C61B94"/>
    <w:rsid w:val="00C62688"/>
    <w:rsid w:val="00C63475"/>
    <w:rsid w:val="00C6388D"/>
    <w:rsid w:val="00C65881"/>
    <w:rsid w:val="00C65B70"/>
    <w:rsid w:val="00C664F4"/>
    <w:rsid w:val="00C671A0"/>
    <w:rsid w:val="00C67C96"/>
    <w:rsid w:val="00C67CF4"/>
    <w:rsid w:val="00C731C1"/>
    <w:rsid w:val="00C74629"/>
    <w:rsid w:val="00C75841"/>
    <w:rsid w:val="00C77887"/>
    <w:rsid w:val="00C81B35"/>
    <w:rsid w:val="00C81E75"/>
    <w:rsid w:val="00C829C0"/>
    <w:rsid w:val="00C82CB5"/>
    <w:rsid w:val="00C83F8B"/>
    <w:rsid w:val="00C84FC6"/>
    <w:rsid w:val="00C851DF"/>
    <w:rsid w:val="00C86392"/>
    <w:rsid w:val="00C86CF2"/>
    <w:rsid w:val="00C875FB"/>
    <w:rsid w:val="00C87918"/>
    <w:rsid w:val="00C87989"/>
    <w:rsid w:val="00C87A89"/>
    <w:rsid w:val="00C90271"/>
    <w:rsid w:val="00C90373"/>
    <w:rsid w:val="00C90409"/>
    <w:rsid w:val="00C90896"/>
    <w:rsid w:val="00C90A4A"/>
    <w:rsid w:val="00C9116A"/>
    <w:rsid w:val="00C91AC0"/>
    <w:rsid w:val="00C91F81"/>
    <w:rsid w:val="00C95273"/>
    <w:rsid w:val="00C96D06"/>
    <w:rsid w:val="00C975DA"/>
    <w:rsid w:val="00CA0876"/>
    <w:rsid w:val="00CA1389"/>
    <w:rsid w:val="00CA1403"/>
    <w:rsid w:val="00CA2D06"/>
    <w:rsid w:val="00CA3996"/>
    <w:rsid w:val="00CA4754"/>
    <w:rsid w:val="00CA5989"/>
    <w:rsid w:val="00CA6BD4"/>
    <w:rsid w:val="00CA7C55"/>
    <w:rsid w:val="00CB0ED6"/>
    <w:rsid w:val="00CB14E9"/>
    <w:rsid w:val="00CB28BA"/>
    <w:rsid w:val="00CB2FCE"/>
    <w:rsid w:val="00CB4406"/>
    <w:rsid w:val="00CB4D42"/>
    <w:rsid w:val="00CB5A79"/>
    <w:rsid w:val="00CB73B8"/>
    <w:rsid w:val="00CC1645"/>
    <w:rsid w:val="00CC1D40"/>
    <w:rsid w:val="00CC2EEA"/>
    <w:rsid w:val="00CC4EC0"/>
    <w:rsid w:val="00CC5001"/>
    <w:rsid w:val="00CC5563"/>
    <w:rsid w:val="00CC5634"/>
    <w:rsid w:val="00CC5B8C"/>
    <w:rsid w:val="00CC7F16"/>
    <w:rsid w:val="00CD04AD"/>
    <w:rsid w:val="00CD09F8"/>
    <w:rsid w:val="00CD1317"/>
    <w:rsid w:val="00CD186A"/>
    <w:rsid w:val="00CD437E"/>
    <w:rsid w:val="00CD57D7"/>
    <w:rsid w:val="00CD610F"/>
    <w:rsid w:val="00CD704C"/>
    <w:rsid w:val="00CE1224"/>
    <w:rsid w:val="00CE2A6C"/>
    <w:rsid w:val="00CE3859"/>
    <w:rsid w:val="00CE3ECE"/>
    <w:rsid w:val="00CE64D3"/>
    <w:rsid w:val="00CE7A68"/>
    <w:rsid w:val="00CF11DC"/>
    <w:rsid w:val="00CF1606"/>
    <w:rsid w:val="00CF2401"/>
    <w:rsid w:val="00CF28F7"/>
    <w:rsid w:val="00CF2F6C"/>
    <w:rsid w:val="00CF3E9B"/>
    <w:rsid w:val="00CF56D8"/>
    <w:rsid w:val="00CF72D9"/>
    <w:rsid w:val="00CF7989"/>
    <w:rsid w:val="00CF7DB3"/>
    <w:rsid w:val="00D00313"/>
    <w:rsid w:val="00D00DAF"/>
    <w:rsid w:val="00D01220"/>
    <w:rsid w:val="00D013C8"/>
    <w:rsid w:val="00D01D96"/>
    <w:rsid w:val="00D02397"/>
    <w:rsid w:val="00D0297F"/>
    <w:rsid w:val="00D02E7D"/>
    <w:rsid w:val="00D0328E"/>
    <w:rsid w:val="00D03F79"/>
    <w:rsid w:val="00D04BE1"/>
    <w:rsid w:val="00D04D18"/>
    <w:rsid w:val="00D1077E"/>
    <w:rsid w:val="00D11BFD"/>
    <w:rsid w:val="00D125D3"/>
    <w:rsid w:val="00D13393"/>
    <w:rsid w:val="00D151D8"/>
    <w:rsid w:val="00D15CBA"/>
    <w:rsid w:val="00D15DB1"/>
    <w:rsid w:val="00D165D5"/>
    <w:rsid w:val="00D16746"/>
    <w:rsid w:val="00D17011"/>
    <w:rsid w:val="00D17A45"/>
    <w:rsid w:val="00D17E11"/>
    <w:rsid w:val="00D17FCC"/>
    <w:rsid w:val="00D2002D"/>
    <w:rsid w:val="00D20490"/>
    <w:rsid w:val="00D2074D"/>
    <w:rsid w:val="00D20AE7"/>
    <w:rsid w:val="00D20C6C"/>
    <w:rsid w:val="00D20FE8"/>
    <w:rsid w:val="00D21785"/>
    <w:rsid w:val="00D217BC"/>
    <w:rsid w:val="00D22921"/>
    <w:rsid w:val="00D24A11"/>
    <w:rsid w:val="00D25A48"/>
    <w:rsid w:val="00D26536"/>
    <w:rsid w:val="00D2685E"/>
    <w:rsid w:val="00D26914"/>
    <w:rsid w:val="00D26BED"/>
    <w:rsid w:val="00D26CD9"/>
    <w:rsid w:val="00D27164"/>
    <w:rsid w:val="00D271B1"/>
    <w:rsid w:val="00D27423"/>
    <w:rsid w:val="00D274BF"/>
    <w:rsid w:val="00D30671"/>
    <w:rsid w:val="00D30F12"/>
    <w:rsid w:val="00D32381"/>
    <w:rsid w:val="00D32742"/>
    <w:rsid w:val="00D32875"/>
    <w:rsid w:val="00D34CA1"/>
    <w:rsid w:val="00D34E41"/>
    <w:rsid w:val="00D34FED"/>
    <w:rsid w:val="00D41ABC"/>
    <w:rsid w:val="00D41C2A"/>
    <w:rsid w:val="00D42F96"/>
    <w:rsid w:val="00D43A89"/>
    <w:rsid w:val="00D43A8A"/>
    <w:rsid w:val="00D43CE8"/>
    <w:rsid w:val="00D43E98"/>
    <w:rsid w:val="00D44362"/>
    <w:rsid w:val="00D44983"/>
    <w:rsid w:val="00D4572B"/>
    <w:rsid w:val="00D46117"/>
    <w:rsid w:val="00D466C8"/>
    <w:rsid w:val="00D46D7F"/>
    <w:rsid w:val="00D47594"/>
    <w:rsid w:val="00D47B66"/>
    <w:rsid w:val="00D52B61"/>
    <w:rsid w:val="00D533C3"/>
    <w:rsid w:val="00D533F7"/>
    <w:rsid w:val="00D53911"/>
    <w:rsid w:val="00D53E9C"/>
    <w:rsid w:val="00D544CE"/>
    <w:rsid w:val="00D5497C"/>
    <w:rsid w:val="00D5514D"/>
    <w:rsid w:val="00D5581F"/>
    <w:rsid w:val="00D568A0"/>
    <w:rsid w:val="00D56A70"/>
    <w:rsid w:val="00D573AD"/>
    <w:rsid w:val="00D577D3"/>
    <w:rsid w:val="00D6006C"/>
    <w:rsid w:val="00D628A9"/>
    <w:rsid w:val="00D63E92"/>
    <w:rsid w:val="00D64B6B"/>
    <w:rsid w:val="00D64CCF"/>
    <w:rsid w:val="00D65D54"/>
    <w:rsid w:val="00D668E7"/>
    <w:rsid w:val="00D6700D"/>
    <w:rsid w:val="00D67C70"/>
    <w:rsid w:val="00D7072E"/>
    <w:rsid w:val="00D70C74"/>
    <w:rsid w:val="00D74513"/>
    <w:rsid w:val="00D74D17"/>
    <w:rsid w:val="00D752CB"/>
    <w:rsid w:val="00D75A5B"/>
    <w:rsid w:val="00D75F7A"/>
    <w:rsid w:val="00D7630C"/>
    <w:rsid w:val="00D76608"/>
    <w:rsid w:val="00D801EB"/>
    <w:rsid w:val="00D80C24"/>
    <w:rsid w:val="00D81440"/>
    <w:rsid w:val="00D82BFF"/>
    <w:rsid w:val="00D832DE"/>
    <w:rsid w:val="00D83FEC"/>
    <w:rsid w:val="00D84B57"/>
    <w:rsid w:val="00D84C2D"/>
    <w:rsid w:val="00D85A16"/>
    <w:rsid w:val="00D85CA5"/>
    <w:rsid w:val="00D85E6F"/>
    <w:rsid w:val="00D87297"/>
    <w:rsid w:val="00D90B16"/>
    <w:rsid w:val="00D91F74"/>
    <w:rsid w:val="00D9231B"/>
    <w:rsid w:val="00D927EA"/>
    <w:rsid w:val="00D937D4"/>
    <w:rsid w:val="00D93AF6"/>
    <w:rsid w:val="00D93B94"/>
    <w:rsid w:val="00D943B3"/>
    <w:rsid w:val="00D9511E"/>
    <w:rsid w:val="00D95382"/>
    <w:rsid w:val="00D957EC"/>
    <w:rsid w:val="00D96A32"/>
    <w:rsid w:val="00DA018C"/>
    <w:rsid w:val="00DA07FC"/>
    <w:rsid w:val="00DA3DA8"/>
    <w:rsid w:val="00DA463B"/>
    <w:rsid w:val="00DA4971"/>
    <w:rsid w:val="00DA4C62"/>
    <w:rsid w:val="00DA4E06"/>
    <w:rsid w:val="00DA55F3"/>
    <w:rsid w:val="00DA6D77"/>
    <w:rsid w:val="00DA7796"/>
    <w:rsid w:val="00DA799A"/>
    <w:rsid w:val="00DA7A03"/>
    <w:rsid w:val="00DB031F"/>
    <w:rsid w:val="00DB0F64"/>
    <w:rsid w:val="00DB2BDB"/>
    <w:rsid w:val="00DB321D"/>
    <w:rsid w:val="00DB361E"/>
    <w:rsid w:val="00DB3C3C"/>
    <w:rsid w:val="00DB5C03"/>
    <w:rsid w:val="00DB67EA"/>
    <w:rsid w:val="00DB75BC"/>
    <w:rsid w:val="00DB796C"/>
    <w:rsid w:val="00DB7E34"/>
    <w:rsid w:val="00DC012D"/>
    <w:rsid w:val="00DC065A"/>
    <w:rsid w:val="00DC16B2"/>
    <w:rsid w:val="00DC17B8"/>
    <w:rsid w:val="00DC425B"/>
    <w:rsid w:val="00DC4464"/>
    <w:rsid w:val="00DC4961"/>
    <w:rsid w:val="00DD01DE"/>
    <w:rsid w:val="00DD117B"/>
    <w:rsid w:val="00DD1596"/>
    <w:rsid w:val="00DD21CC"/>
    <w:rsid w:val="00DD247E"/>
    <w:rsid w:val="00DD35D2"/>
    <w:rsid w:val="00DD3AAF"/>
    <w:rsid w:val="00DD3BF6"/>
    <w:rsid w:val="00DD4AA2"/>
    <w:rsid w:val="00DD4E48"/>
    <w:rsid w:val="00DD64A1"/>
    <w:rsid w:val="00DD655E"/>
    <w:rsid w:val="00DD6CBC"/>
    <w:rsid w:val="00DD7F8B"/>
    <w:rsid w:val="00DE01D5"/>
    <w:rsid w:val="00DE037E"/>
    <w:rsid w:val="00DE138C"/>
    <w:rsid w:val="00DE162F"/>
    <w:rsid w:val="00DE21A4"/>
    <w:rsid w:val="00DE2654"/>
    <w:rsid w:val="00DE3B7D"/>
    <w:rsid w:val="00DE5201"/>
    <w:rsid w:val="00DE60FC"/>
    <w:rsid w:val="00DE72A2"/>
    <w:rsid w:val="00DE7824"/>
    <w:rsid w:val="00DF0879"/>
    <w:rsid w:val="00DF0FCE"/>
    <w:rsid w:val="00DF3865"/>
    <w:rsid w:val="00DF689E"/>
    <w:rsid w:val="00DF7F95"/>
    <w:rsid w:val="00E00CEB"/>
    <w:rsid w:val="00E02099"/>
    <w:rsid w:val="00E02904"/>
    <w:rsid w:val="00E03736"/>
    <w:rsid w:val="00E04636"/>
    <w:rsid w:val="00E05297"/>
    <w:rsid w:val="00E0582D"/>
    <w:rsid w:val="00E06896"/>
    <w:rsid w:val="00E06A80"/>
    <w:rsid w:val="00E072AB"/>
    <w:rsid w:val="00E07A42"/>
    <w:rsid w:val="00E07B87"/>
    <w:rsid w:val="00E07E22"/>
    <w:rsid w:val="00E07FBA"/>
    <w:rsid w:val="00E10A15"/>
    <w:rsid w:val="00E1261B"/>
    <w:rsid w:val="00E137BC"/>
    <w:rsid w:val="00E13C35"/>
    <w:rsid w:val="00E14924"/>
    <w:rsid w:val="00E15748"/>
    <w:rsid w:val="00E15FBB"/>
    <w:rsid w:val="00E201FD"/>
    <w:rsid w:val="00E2083A"/>
    <w:rsid w:val="00E220CA"/>
    <w:rsid w:val="00E22280"/>
    <w:rsid w:val="00E22627"/>
    <w:rsid w:val="00E23613"/>
    <w:rsid w:val="00E239F5"/>
    <w:rsid w:val="00E24286"/>
    <w:rsid w:val="00E25509"/>
    <w:rsid w:val="00E25707"/>
    <w:rsid w:val="00E2774A"/>
    <w:rsid w:val="00E30A2B"/>
    <w:rsid w:val="00E3164B"/>
    <w:rsid w:val="00E31959"/>
    <w:rsid w:val="00E32320"/>
    <w:rsid w:val="00E32812"/>
    <w:rsid w:val="00E338CB"/>
    <w:rsid w:val="00E33B44"/>
    <w:rsid w:val="00E33CFA"/>
    <w:rsid w:val="00E34708"/>
    <w:rsid w:val="00E348D4"/>
    <w:rsid w:val="00E34A86"/>
    <w:rsid w:val="00E354A7"/>
    <w:rsid w:val="00E36822"/>
    <w:rsid w:val="00E3692C"/>
    <w:rsid w:val="00E37B90"/>
    <w:rsid w:val="00E41645"/>
    <w:rsid w:val="00E423F2"/>
    <w:rsid w:val="00E4251F"/>
    <w:rsid w:val="00E42653"/>
    <w:rsid w:val="00E434AC"/>
    <w:rsid w:val="00E445BA"/>
    <w:rsid w:val="00E45079"/>
    <w:rsid w:val="00E4544E"/>
    <w:rsid w:val="00E464D3"/>
    <w:rsid w:val="00E468CA"/>
    <w:rsid w:val="00E4696B"/>
    <w:rsid w:val="00E4705D"/>
    <w:rsid w:val="00E4788F"/>
    <w:rsid w:val="00E47A96"/>
    <w:rsid w:val="00E505D9"/>
    <w:rsid w:val="00E50BC2"/>
    <w:rsid w:val="00E510C9"/>
    <w:rsid w:val="00E51633"/>
    <w:rsid w:val="00E530A5"/>
    <w:rsid w:val="00E53379"/>
    <w:rsid w:val="00E534F8"/>
    <w:rsid w:val="00E54F08"/>
    <w:rsid w:val="00E564F2"/>
    <w:rsid w:val="00E567D3"/>
    <w:rsid w:val="00E62B24"/>
    <w:rsid w:val="00E62CFC"/>
    <w:rsid w:val="00E63119"/>
    <w:rsid w:val="00E640BD"/>
    <w:rsid w:val="00E643C6"/>
    <w:rsid w:val="00E64485"/>
    <w:rsid w:val="00E64930"/>
    <w:rsid w:val="00E649D2"/>
    <w:rsid w:val="00E657CF"/>
    <w:rsid w:val="00E666A3"/>
    <w:rsid w:val="00E70EF0"/>
    <w:rsid w:val="00E711E4"/>
    <w:rsid w:val="00E74961"/>
    <w:rsid w:val="00E7530C"/>
    <w:rsid w:val="00E768D2"/>
    <w:rsid w:val="00E77B5E"/>
    <w:rsid w:val="00E8099E"/>
    <w:rsid w:val="00E81223"/>
    <w:rsid w:val="00E82E05"/>
    <w:rsid w:val="00E82E9D"/>
    <w:rsid w:val="00E838BE"/>
    <w:rsid w:val="00E84134"/>
    <w:rsid w:val="00E84679"/>
    <w:rsid w:val="00E85CD0"/>
    <w:rsid w:val="00E85E07"/>
    <w:rsid w:val="00E86075"/>
    <w:rsid w:val="00E860FF"/>
    <w:rsid w:val="00E86181"/>
    <w:rsid w:val="00E8655F"/>
    <w:rsid w:val="00E90749"/>
    <w:rsid w:val="00E90BCB"/>
    <w:rsid w:val="00E9124E"/>
    <w:rsid w:val="00E91691"/>
    <w:rsid w:val="00E92296"/>
    <w:rsid w:val="00E92856"/>
    <w:rsid w:val="00E92BBE"/>
    <w:rsid w:val="00E92C04"/>
    <w:rsid w:val="00E9347A"/>
    <w:rsid w:val="00E940B3"/>
    <w:rsid w:val="00E94245"/>
    <w:rsid w:val="00E94B30"/>
    <w:rsid w:val="00E95244"/>
    <w:rsid w:val="00E97327"/>
    <w:rsid w:val="00EA01AF"/>
    <w:rsid w:val="00EA077B"/>
    <w:rsid w:val="00EA095E"/>
    <w:rsid w:val="00EA0BB6"/>
    <w:rsid w:val="00EA169F"/>
    <w:rsid w:val="00EA16B0"/>
    <w:rsid w:val="00EA2129"/>
    <w:rsid w:val="00EA2179"/>
    <w:rsid w:val="00EA264A"/>
    <w:rsid w:val="00EA39E0"/>
    <w:rsid w:val="00EA66FE"/>
    <w:rsid w:val="00EA6DF1"/>
    <w:rsid w:val="00EA7287"/>
    <w:rsid w:val="00EA77FD"/>
    <w:rsid w:val="00EA7E07"/>
    <w:rsid w:val="00EA7F43"/>
    <w:rsid w:val="00EB26C8"/>
    <w:rsid w:val="00EB2A82"/>
    <w:rsid w:val="00EB4991"/>
    <w:rsid w:val="00EB4BB0"/>
    <w:rsid w:val="00EC003E"/>
    <w:rsid w:val="00EC1011"/>
    <w:rsid w:val="00EC199C"/>
    <w:rsid w:val="00EC2465"/>
    <w:rsid w:val="00EC40B8"/>
    <w:rsid w:val="00EC5A57"/>
    <w:rsid w:val="00EC5E23"/>
    <w:rsid w:val="00EC731E"/>
    <w:rsid w:val="00EC7C51"/>
    <w:rsid w:val="00EC7E9D"/>
    <w:rsid w:val="00ED01B2"/>
    <w:rsid w:val="00ED0A32"/>
    <w:rsid w:val="00ED3914"/>
    <w:rsid w:val="00ED3BC0"/>
    <w:rsid w:val="00ED573B"/>
    <w:rsid w:val="00ED57E0"/>
    <w:rsid w:val="00ED5824"/>
    <w:rsid w:val="00ED68D5"/>
    <w:rsid w:val="00ED77B0"/>
    <w:rsid w:val="00EE156E"/>
    <w:rsid w:val="00EE266A"/>
    <w:rsid w:val="00EE3773"/>
    <w:rsid w:val="00EE3895"/>
    <w:rsid w:val="00EE424C"/>
    <w:rsid w:val="00EE58F3"/>
    <w:rsid w:val="00EE72E3"/>
    <w:rsid w:val="00EE77B8"/>
    <w:rsid w:val="00EE7E92"/>
    <w:rsid w:val="00EF0FDC"/>
    <w:rsid w:val="00EF11F4"/>
    <w:rsid w:val="00EF43BF"/>
    <w:rsid w:val="00EF4D11"/>
    <w:rsid w:val="00EF5158"/>
    <w:rsid w:val="00EF56CD"/>
    <w:rsid w:val="00EF6040"/>
    <w:rsid w:val="00EF6440"/>
    <w:rsid w:val="00EF6879"/>
    <w:rsid w:val="00F00EDF"/>
    <w:rsid w:val="00F01982"/>
    <w:rsid w:val="00F01AE4"/>
    <w:rsid w:val="00F01E8A"/>
    <w:rsid w:val="00F02093"/>
    <w:rsid w:val="00F03B0E"/>
    <w:rsid w:val="00F05EFF"/>
    <w:rsid w:val="00F069A8"/>
    <w:rsid w:val="00F06C67"/>
    <w:rsid w:val="00F06D43"/>
    <w:rsid w:val="00F10408"/>
    <w:rsid w:val="00F10AD2"/>
    <w:rsid w:val="00F10F05"/>
    <w:rsid w:val="00F11894"/>
    <w:rsid w:val="00F12270"/>
    <w:rsid w:val="00F12666"/>
    <w:rsid w:val="00F1374A"/>
    <w:rsid w:val="00F16566"/>
    <w:rsid w:val="00F17B53"/>
    <w:rsid w:val="00F20C72"/>
    <w:rsid w:val="00F21BE4"/>
    <w:rsid w:val="00F23257"/>
    <w:rsid w:val="00F23389"/>
    <w:rsid w:val="00F24B07"/>
    <w:rsid w:val="00F25546"/>
    <w:rsid w:val="00F25E84"/>
    <w:rsid w:val="00F261EC"/>
    <w:rsid w:val="00F26BC4"/>
    <w:rsid w:val="00F27F71"/>
    <w:rsid w:val="00F3012F"/>
    <w:rsid w:val="00F31B36"/>
    <w:rsid w:val="00F34AEB"/>
    <w:rsid w:val="00F34BE7"/>
    <w:rsid w:val="00F35D76"/>
    <w:rsid w:val="00F361BA"/>
    <w:rsid w:val="00F3686C"/>
    <w:rsid w:val="00F3711C"/>
    <w:rsid w:val="00F3727F"/>
    <w:rsid w:val="00F37C41"/>
    <w:rsid w:val="00F40194"/>
    <w:rsid w:val="00F40798"/>
    <w:rsid w:val="00F408AF"/>
    <w:rsid w:val="00F41258"/>
    <w:rsid w:val="00F416ED"/>
    <w:rsid w:val="00F422D5"/>
    <w:rsid w:val="00F423DB"/>
    <w:rsid w:val="00F425EC"/>
    <w:rsid w:val="00F43858"/>
    <w:rsid w:val="00F4391F"/>
    <w:rsid w:val="00F44125"/>
    <w:rsid w:val="00F44597"/>
    <w:rsid w:val="00F448F1"/>
    <w:rsid w:val="00F45129"/>
    <w:rsid w:val="00F458E7"/>
    <w:rsid w:val="00F465A1"/>
    <w:rsid w:val="00F4678B"/>
    <w:rsid w:val="00F47269"/>
    <w:rsid w:val="00F50E40"/>
    <w:rsid w:val="00F51DED"/>
    <w:rsid w:val="00F52432"/>
    <w:rsid w:val="00F545C5"/>
    <w:rsid w:val="00F54853"/>
    <w:rsid w:val="00F54932"/>
    <w:rsid w:val="00F54EB6"/>
    <w:rsid w:val="00F5506F"/>
    <w:rsid w:val="00F5542D"/>
    <w:rsid w:val="00F5546A"/>
    <w:rsid w:val="00F5553A"/>
    <w:rsid w:val="00F55993"/>
    <w:rsid w:val="00F56703"/>
    <w:rsid w:val="00F63573"/>
    <w:rsid w:val="00F63AB0"/>
    <w:rsid w:val="00F63E46"/>
    <w:rsid w:val="00F63FBE"/>
    <w:rsid w:val="00F6463E"/>
    <w:rsid w:val="00F655CC"/>
    <w:rsid w:val="00F6594A"/>
    <w:rsid w:val="00F659DD"/>
    <w:rsid w:val="00F65DA4"/>
    <w:rsid w:val="00F66702"/>
    <w:rsid w:val="00F66ACF"/>
    <w:rsid w:val="00F67136"/>
    <w:rsid w:val="00F67429"/>
    <w:rsid w:val="00F70603"/>
    <w:rsid w:val="00F7067B"/>
    <w:rsid w:val="00F72053"/>
    <w:rsid w:val="00F72859"/>
    <w:rsid w:val="00F734FF"/>
    <w:rsid w:val="00F74170"/>
    <w:rsid w:val="00F74521"/>
    <w:rsid w:val="00F74E18"/>
    <w:rsid w:val="00F7794E"/>
    <w:rsid w:val="00F8022A"/>
    <w:rsid w:val="00F80CC9"/>
    <w:rsid w:val="00F80FB9"/>
    <w:rsid w:val="00F813F5"/>
    <w:rsid w:val="00F82426"/>
    <w:rsid w:val="00F82863"/>
    <w:rsid w:val="00F8297D"/>
    <w:rsid w:val="00F82C5C"/>
    <w:rsid w:val="00F83072"/>
    <w:rsid w:val="00F833F5"/>
    <w:rsid w:val="00F83757"/>
    <w:rsid w:val="00F84831"/>
    <w:rsid w:val="00F85207"/>
    <w:rsid w:val="00F859E1"/>
    <w:rsid w:val="00F865C6"/>
    <w:rsid w:val="00F87EC7"/>
    <w:rsid w:val="00F90FD1"/>
    <w:rsid w:val="00F91F96"/>
    <w:rsid w:val="00F935EF"/>
    <w:rsid w:val="00F93D3D"/>
    <w:rsid w:val="00F945A4"/>
    <w:rsid w:val="00FA171E"/>
    <w:rsid w:val="00FA3BE7"/>
    <w:rsid w:val="00FA40AC"/>
    <w:rsid w:val="00FA5958"/>
    <w:rsid w:val="00FA5ADF"/>
    <w:rsid w:val="00FA72B0"/>
    <w:rsid w:val="00FA77F4"/>
    <w:rsid w:val="00FB0A8C"/>
    <w:rsid w:val="00FB17FC"/>
    <w:rsid w:val="00FB232D"/>
    <w:rsid w:val="00FB3969"/>
    <w:rsid w:val="00FB3B43"/>
    <w:rsid w:val="00FB46C6"/>
    <w:rsid w:val="00FB4FD7"/>
    <w:rsid w:val="00FB505A"/>
    <w:rsid w:val="00FB6070"/>
    <w:rsid w:val="00FB616F"/>
    <w:rsid w:val="00FB6237"/>
    <w:rsid w:val="00FB62A8"/>
    <w:rsid w:val="00FB6A22"/>
    <w:rsid w:val="00FB6BB1"/>
    <w:rsid w:val="00FC1FB4"/>
    <w:rsid w:val="00FC3D54"/>
    <w:rsid w:val="00FC4957"/>
    <w:rsid w:val="00FC6A83"/>
    <w:rsid w:val="00FC6E6B"/>
    <w:rsid w:val="00FC703F"/>
    <w:rsid w:val="00FC7D18"/>
    <w:rsid w:val="00FD0002"/>
    <w:rsid w:val="00FD027D"/>
    <w:rsid w:val="00FD182E"/>
    <w:rsid w:val="00FD1C87"/>
    <w:rsid w:val="00FD27A6"/>
    <w:rsid w:val="00FD29C7"/>
    <w:rsid w:val="00FD33C4"/>
    <w:rsid w:val="00FD3DB4"/>
    <w:rsid w:val="00FD4365"/>
    <w:rsid w:val="00FD4557"/>
    <w:rsid w:val="00FD4B0D"/>
    <w:rsid w:val="00FD4B76"/>
    <w:rsid w:val="00FD505B"/>
    <w:rsid w:val="00FD50D6"/>
    <w:rsid w:val="00FD6493"/>
    <w:rsid w:val="00FE0E37"/>
    <w:rsid w:val="00FE0F33"/>
    <w:rsid w:val="00FE1F47"/>
    <w:rsid w:val="00FE4003"/>
    <w:rsid w:val="00FE594B"/>
    <w:rsid w:val="00FE5CD8"/>
    <w:rsid w:val="00FE5E57"/>
    <w:rsid w:val="00FE5FDC"/>
    <w:rsid w:val="00FE654F"/>
    <w:rsid w:val="00FE778F"/>
    <w:rsid w:val="00FF08DD"/>
    <w:rsid w:val="00FF2DD0"/>
    <w:rsid w:val="00FF349F"/>
    <w:rsid w:val="00FF422D"/>
    <w:rsid w:val="00FF4E59"/>
    <w:rsid w:val="00FF51BF"/>
    <w:rsid w:val="00FF6846"/>
    <w:rsid w:val="00FF6E33"/>
    <w:rsid w:val="00FF6EA1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04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804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380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Heading3">
    <w:name w:val="heading 3"/>
    <w:aliases w:val="章标题"/>
    <w:basedOn w:val="Normal"/>
    <w:next w:val="Normal"/>
    <w:link w:val="Heading3Char"/>
    <w:uiPriority w:val="99"/>
    <w:qFormat/>
    <w:rsid w:val="00B63804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9F8"/>
    <w:rPr>
      <w:rFonts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5876"/>
    <w:rPr>
      <w:rFonts w:ascii="Arial" w:eastAsia="黑体" w:hAnsi="Arial" w:cs="Times New Roman"/>
      <w:b/>
      <w:kern w:val="2"/>
      <w:sz w:val="32"/>
      <w:lang w:val="en-US" w:eastAsia="zh-CN"/>
    </w:rPr>
  </w:style>
  <w:style w:type="character" w:customStyle="1" w:styleId="Heading3Char">
    <w:name w:val="Heading 3 Char"/>
    <w:aliases w:val="章标题 Char"/>
    <w:basedOn w:val="DefaultParagraphFont"/>
    <w:link w:val="Heading3"/>
    <w:uiPriority w:val="99"/>
    <w:semiHidden/>
    <w:locked/>
    <w:rsid w:val="00CD09F8"/>
    <w:rPr>
      <w:rFonts w:cs="Times New Roman"/>
      <w:b/>
      <w:sz w:val="32"/>
    </w:rPr>
  </w:style>
  <w:style w:type="paragraph" w:customStyle="1" w:styleId="1CharCharCharChar">
    <w:name w:val="1 Char Char Char Char"/>
    <w:basedOn w:val="Normal"/>
    <w:uiPriority w:val="99"/>
    <w:rsid w:val="00F1266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Char2">
    <w:name w:val="Char Char2"/>
    <w:uiPriority w:val="99"/>
    <w:rsid w:val="00B63804"/>
    <w:rPr>
      <w:b/>
      <w:kern w:val="44"/>
      <w:sz w:val="44"/>
    </w:rPr>
  </w:style>
  <w:style w:type="paragraph" w:customStyle="1" w:styleId="Char">
    <w:name w:val="Char"/>
    <w:basedOn w:val="Normal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Char1">
    <w:name w:val="Char Char1"/>
    <w:uiPriority w:val="99"/>
    <w:rsid w:val="00B63804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2Char">
    <w:name w:val="标题 2 Char"/>
    <w:uiPriority w:val="99"/>
    <w:rsid w:val="00B63804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3Char">
    <w:name w:val="标题 3 Char"/>
    <w:uiPriority w:val="99"/>
    <w:rsid w:val="00B63804"/>
    <w:rPr>
      <w:rFonts w:eastAsia="宋体"/>
      <w:b/>
      <w:kern w:val="2"/>
      <w:sz w:val="32"/>
      <w:lang w:val="en-US" w:eastAsia="zh-CN"/>
    </w:rPr>
  </w:style>
  <w:style w:type="character" w:styleId="Hyperlink">
    <w:name w:val="Hyperlink"/>
    <w:basedOn w:val="DefaultParagraphFont"/>
    <w:uiPriority w:val="99"/>
    <w:rsid w:val="00B6380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B63804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noProof/>
      <w:color w:val="FF0000"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EC731E"/>
    <w:pPr>
      <w:tabs>
        <w:tab w:val="right" w:leader="dot" w:pos="9170"/>
      </w:tabs>
      <w:spacing w:line="360" w:lineRule="auto"/>
      <w:ind w:left="210"/>
      <w:jc w:val="left"/>
    </w:pPr>
    <w:rPr>
      <w:b/>
      <w:smallCaps/>
      <w:noProof/>
      <w:color w:val="FF0000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6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09F8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B638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38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09F8"/>
    <w:rPr>
      <w:rFonts w:cs="Times New Roman"/>
      <w:sz w:val="18"/>
    </w:rPr>
  </w:style>
  <w:style w:type="character" w:styleId="FollowedHyperlink">
    <w:name w:val="FollowedHyperlink"/>
    <w:basedOn w:val="DefaultParagraphFont"/>
    <w:uiPriority w:val="99"/>
    <w:rsid w:val="00B6380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B63804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20"/>
      <w:szCs w:val="20"/>
    </w:rPr>
  </w:style>
  <w:style w:type="paragraph" w:customStyle="1" w:styleId="font6">
    <w:name w:val="font6"/>
    <w:basedOn w:val="Normal"/>
    <w:uiPriority w:val="99"/>
    <w:rsid w:val="00B63804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B6380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4">
    <w:name w:val="xl24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25">
    <w:name w:val="xl25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kern w:val="0"/>
      <w:sz w:val="20"/>
      <w:szCs w:val="20"/>
    </w:rPr>
  </w:style>
  <w:style w:type="paragraph" w:customStyle="1" w:styleId="xl26">
    <w:name w:val="xl26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/>
      <w:kern w:val="0"/>
      <w:sz w:val="20"/>
      <w:szCs w:val="20"/>
    </w:rPr>
  </w:style>
  <w:style w:type="paragraph" w:customStyle="1" w:styleId="xl27">
    <w:name w:val="xl27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kern w:val="0"/>
      <w:sz w:val="20"/>
      <w:szCs w:val="20"/>
    </w:rPr>
  </w:style>
  <w:style w:type="paragraph" w:customStyle="1" w:styleId="xl28">
    <w:name w:val="xl28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9">
    <w:name w:val="xl29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0">
    <w:name w:val="xl30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1">
    <w:name w:val="xl31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3">
    <w:name w:val="xl33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4">
    <w:name w:val="xl34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5">
    <w:name w:val="xl35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6">
    <w:name w:val="xl36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7">
    <w:name w:val="xl37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B63804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B638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D09F8"/>
    <w:rPr>
      <w:rFonts w:ascii="Courier New" w:hAnsi="Courier New" w:cs="Times New Roman"/>
      <w:sz w:val="20"/>
    </w:rPr>
  </w:style>
  <w:style w:type="character" w:customStyle="1" w:styleId="CharChar">
    <w:name w:val="Char Char"/>
    <w:uiPriority w:val="99"/>
    <w:rsid w:val="00B63804"/>
    <w:rPr>
      <w:rFonts w:ascii="Arial Unicode MS" w:hAnsi="Arial Unicode MS"/>
    </w:rPr>
  </w:style>
  <w:style w:type="paragraph" w:styleId="Date">
    <w:name w:val="Date"/>
    <w:basedOn w:val="Normal"/>
    <w:next w:val="Normal"/>
    <w:link w:val="DateChar"/>
    <w:uiPriority w:val="99"/>
    <w:rsid w:val="00B63804"/>
    <w:pPr>
      <w:ind w:leftChars="2500" w:left="100"/>
    </w:pPr>
    <w:rPr>
      <w:kern w:val="0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D09F8"/>
    <w:rPr>
      <w:rFonts w:cs="Times New Roman"/>
      <w:sz w:val="24"/>
    </w:rPr>
  </w:style>
  <w:style w:type="paragraph" w:customStyle="1" w:styleId="xl38">
    <w:name w:val="xl38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9">
    <w:name w:val="xl39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40">
    <w:name w:val="xl40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63804"/>
    <w:pPr>
      <w:autoSpaceDE w:val="0"/>
      <w:autoSpaceDN w:val="0"/>
      <w:adjustRightInd w:val="0"/>
      <w:ind w:firstLineChars="200" w:firstLine="420"/>
      <w:jc w:val="left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D09F8"/>
    <w:rPr>
      <w:rFonts w:cs="Times New Roman"/>
      <w:sz w:val="24"/>
    </w:rPr>
  </w:style>
  <w:style w:type="paragraph" w:styleId="TOC9">
    <w:name w:val="toc 9"/>
    <w:basedOn w:val="Normal"/>
    <w:next w:val="Normal"/>
    <w:autoRedefine/>
    <w:uiPriority w:val="99"/>
    <w:semiHidden/>
    <w:rsid w:val="00B63804"/>
    <w:pPr>
      <w:ind w:left="1680"/>
      <w:jc w:val="left"/>
    </w:pPr>
    <w:rPr>
      <w:sz w:val="18"/>
      <w:szCs w:val="18"/>
    </w:rPr>
  </w:style>
  <w:style w:type="paragraph" w:styleId="TOC3">
    <w:name w:val="toc 3"/>
    <w:basedOn w:val="Normal"/>
    <w:next w:val="Normal"/>
    <w:autoRedefine/>
    <w:uiPriority w:val="99"/>
    <w:semiHidden/>
    <w:rsid w:val="00B63804"/>
    <w:pPr>
      <w:ind w:left="42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B63804"/>
    <w:pPr>
      <w:ind w:left="630"/>
      <w:jc w:val="left"/>
    </w:pPr>
    <w:rPr>
      <w:sz w:val="18"/>
      <w:szCs w:val="18"/>
    </w:rPr>
  </w:style>
  <w:style w:type="paragraph" w:customStyle="1" w:styleId="font8">
    <w:name w:val="font8"/>
    <w:basedOn w:val="Normal"/>
    <w:uiPriority w:val="99"/>
    <w:rsid w:val="00B63804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B63804"/>
    <w:pPr>
      <w:ind w:left="147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B63804"/>
    <w:pPr>
      <w:ind w:left="84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B63804"/>
    <w:pPr>
      <w:ind w:left="1050"/>
      <w:jc w:val="left"/>
    </w:pPr>
    <w:rPr>
      <w:sz w:val="18"/>
      <w:szCs w:val="18"/>
    </w:rPr>
  </w:style>
  <w:style w:type="paragraph" w:customStyle="1" w:styleId="xl41">
    <w:name w:val="xl41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f1">
    <w:name w:val="f1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f3">
    <w:name w:val="f3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6"/>
      <w:szCs w:val="16"/>
    </w:rPr>
  </w:style>
  <w:style w:type="paragraph" w:customStyle="1" w:styleId="f2">
    <w:name w:val="f2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B63804"/>
    <w:pPr>
      <w:ind w:left="1260"/>
      <w:jc w:val="left"/>
    </w:pPr>
    <w:rPr>
      <w:sz w:val="18"/>
      <w:szCs w:val="18"/>
    </w:rPr>
  </w:style>
  <w:style w:type="paragraph" w:customStyle="1" w:styleId="font9">
    <w:name w:val="font9"/>
    <w:basedOn w:val="Normal"/>
    <w:uiPriority w:val="99"/>
    <w:rsid w:val="00B6380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42">
    <w:name w:val="xl42"/>
    <w:basedOn w:val="Normal"/>
    <w:uiPriority w:val="99"/>
    <w:rsid w:val="00B638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22">
    <w:name w:val="xl22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color w:val="000000"/>
      <w:kern w:val="0"/>
      <w:sz w:val="20"/>
      <w:szCs w:val="20"/>
    </w:rPr>
  </w:style>
  <w:style w:type="character" w:styleId="Strong">
    <w:name w:val="Strong"/>
    <w:basedOn w:val="DefaultParagraphFont"/>
    <w:uiPriority w:val="99"/>
    <w:qFormat/>
    <w:rsid w:val="00B63804"/>
    <w:rPr>
      <w:rFonts w:cs="Times New Roman"/>
      <w:b/>
    </w:rPr>
  </w:style>
  <w:style w:type="paragraph" w:customStyle="1" w:styleId="xl43">
    <w:name w:val="xl43"/>
    <w:basedOn w:val="Normal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63804"/>
    <w:pPr>
      <w:tabs>
        <w:tab w:val="left" w:pos="2520"/>
      </w:tabs>
      <w:ind w:firstLine="435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D09F8"/>
    <w:rPr>
      <w:rFonts w:cs="Times New Roman"/>
      <w:sz w:val="24"/>
    </w:rPr>
  </w:style>
  <w:style w:type="paragraph" w:customStyle="1" w:styleId="f0">
    <w:name w:val="f0"/>
    <w:basedOn w:val="Normal"/>
    <w:uiPriority w:val="99"/>
    <w:rsid w:val="00B63804"/>
    <w:pPr>
      <w:widowControl/>
      <w:spacing w:before="100" w:beforeAutospacing="1" w:after="100" w:afterAutospacing="1" w:line="27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10">
    <w:name w:val="f10"/>
    <w:basedOn w:val="Normal"/>
    <w:uiPriority w:val="99"/>
    <w:rsid w:val="00B63804"/>
    <w:pPr>
      <w:widowControl/>
      <w:spacing w:before="100" w:beforeAutospacing="1" w:after="100" w:afterAutospacing="1" w:line="30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4">
    <w:name w:val="f4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5">
    <w:name w:val="f5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f6">
    <w:name w:val="f6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f7">
    <w:name w:val="f7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8">
    <w:name w:val="f8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spacing w:val="30"/>
      <w:kern w:val="0"/>
      <w:szCs w:val="21"/>
    </w:rPr>
  </w:style>
  <w:style w:type="paragraph" w:customStyle="1" w:styleId="f8-hg">
    <w:name w:val="f8-hg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spacing w:val="30"/>
      <w:kern w:val="0"/>
      <w:szCs w:val="21"/>
    </w:rPr>
  </w:style>
  <w:style w:type="paragraph" w:customStyle="1" w:styleId="fgj01">
    <w:name w:val="fgj01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fgj02">
    <w:name w:val="fgj02"/>
    <w:basedOn w:val="Normal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custtext">
    <w:name w:val="custtext"/>
    <w:basedOn w:val="Normal"/>
    <w:uiPriority w:val="99"/>
    <w:rsid w:val="00B63804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54B92"/>
      <w:kern w:val="0"/>
      <w:sz w:val="18"/>
      <w:szCs w:val="18"/>
    </w:rPr>
  </w:style>
  <w:style w:type="paragraph" w:customStyle="1" w:styleId="buttons02">
    <w:name w:val="buttons02"/>
    <w:basedOn w:val="Normal"/>
    <w:uiPriority w:val="99"/>
    <w:rsid w:val="00B63804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1">
    <w:name w:val="table301"/>
    <w:basedOn w:val="Normal"/>
    <w:uiPriority w:val="99"/>
    <w:rsid w:val="00B63804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2">
    <w:name w:val="table302"/>
    <w:basedOn w:val="Normal"/>
    <w:uiPriority w:val="99"/>
    <w:rsid w:val="00B63804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3">
    <w:name w:val="table303"/>
    <w:basedOn w:val="Normal"/>
    <w:uiPriority w:val="99"/>
    <w:rsid w:val="00B6380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4">
    <w:name w:val="table304"/>
    <w:basedOn w:val="Normal"/>
    <w:uiPriority w:val="99"/>
    <w:rsid w:val="00B63804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5">
    <w:name w:val="table305"/>
    <w:basedOn w:val="Normal"/>
    <w:uiPriority w:val="99"/>
    <w:rsid w:val="00B63804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stedit">
    <w:name w:val="stedit"/>
    <w:basedOn w:val="Normal"/>
    <w:uiPriority w:val="99"/>
    <w:rsid w:val="00B6380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stedit1">
    <w:name w:val="stedit1"/>
    <w:basedOn w:val="Normal"/>
    <w:uiPriority w:val="99"/>
    <w:rsid w:val="00B6380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character" w:customStyle="1" w:styleId="f41">
    <w:name w:val="f41"/>
    <w:uiPriority w:val="99"/>
    <w:rsid w:val="00B63804"/>
    <w:rPr>
      <w:rFonts w:ascii="宋体" w:eastAsia="宋体" w:hAnsi="宋体"/>
      <w:sz w:val="18"/>
    </w:rPr>
  </w:style>
  <w:style w:type="character" w:customStyle="1" w:styleId="f21">
    <w:name w:val="f21"/>
    <w:uiPriority w:val="99"/>
    <w:rsid w:val="00B63804"/>
    <w:rPr>
      <w:rFonts w:ascii="宋体" w:eastAsia="宋体" w:hAnsi="宋体"/>
      <w:sz w:val="21"/>
    </w:rPr>
  </w:style>
  <w:style w:type="paragraph" w:customStyle="1" w:styleId="font10">
    <w:name w:val="font10"/>
    <w:basedOn w:val="Normal"/>
    <w:uiPriority w:val="99"/>
    <w:rsid w:val="00B63804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FFFFFF"/>
      <w:kern w:val="0"/>
      <w:sz w:val="18"/>
      <w:szCs w:val="18"/>
    </w:rPr>
  </w:style>
  <w:style w:type="paragraph" w:customStyle="1" w:styleId="font11">
    <w:name w:val="font11"/>
    <w:basedOn w:val="Normal"/>
    <w:uiPriority w:val="99"/>
    <w:rsid w:val="00B63804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xl44">
    <w:name w:val="xl44"/>
    <w:basedOn w:val="Normal"/>
    <w:uiPriority w:val="99"/>
    <w:rsid w:val="00B6380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B63804"/>
    <w:pPr>
      <w:autoSpaceDE w:val="0"/>
      <w:autoSpaceDN w:val="0"/>
      <w:adjustRightInd w:val="0"/>
      <w:spacing w:line="360" w:lineRule="auto"/>
      <w:ind w:firstLineChars="300" w:firstLine="630"/>
      <w:jc w:val="left"/>
    </w:pPr>
    <w:rPr>
      <w:kern w:val="0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D09F8"/>
    <w:rPr>
      <w:rFonts w:cs="Times New Roman"/>
      <w:sz w:val="16"/>
    </w:rPr>
  </w:style>
  <w:style w:type="paragraph" w:customStyle="1" w:styleId="CharCharChar">
    <w:name w:val="Char Char Char"/>
    <w:basedOn w:val="Normal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x14">
    <w:name w:val="px14"/>
    <w:uiPriority w:val="99"/>
    <w:rsid w:val="00B63804"/>
  </w:style>
  <w:style w:type="paragraph" w:customStyle="1" w:styleId="CharCharChar1">
    <w:name w:val="Char Char Char1"/>
    <w:basedOn w:val="Normal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detailtitle1">
    <w:name w:val="detailtitle1"/>
    <w:uiPriority w:val="99"/>
    <w:rsid w:val="00B63804"/>
    <w:rPr>
      <w:b/>
      <w:sz w:val="39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63804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D09F8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63804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D09F8"/>
    <w:rPr>
      <w:rFonts w:ascii="Arial" w:hAnsi="Arial" w:cs="Times New Roman"/>
      <w:vanish/>
      <w:sz w:val="16"/>
    </w:rPr>
  </w:style>
  <w:style w:type="character" w:customStyle="1" w:styleId="txt4">
    <w:name w:val="txt4"/>
    <w:uiPriority w:val="99"/>
    <w:rsid w:val="00B63804"/>
  </w:style>
  <w:style w:type="character" w:customStyle="1" w:styleId="1Char">
    <w:name w:val="标题 1 Char"/>
    <w:uiPriority w:val="99"/>
    <w:rsid w:val="00B63804"/>
    <w:rPr>
      <w:rFonts w:eastAsia="宋体"/>
      <w:b/>
      <w:kern w:val="44"/>
      <w:sz w:val="44"/>
      <w:lang w:val="en-US" w:eastAsia="zh-CN"/>
    </w:rPr>
  </w:style>
  <w:style w:type="character" w:customStyle="1" w:styleId="2Char1">
    <w:name w:val="标题 2 Char1"/>
    <w:uiPriority w:val="99"/>
    <w:rsid w:val="00B63804"/>
    <w:rPr>
      <w:rFonts w:ascii="Arial" w:eastAsia="黑体" w:hAnsi="Arial"/>
      <w:b/>
      <w:kern w:val="2"/>
      <w:sz w:val="32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B63804"/>
    <w:pPr>
      <w:widowControl/>
      <w:spacing w:before="100" w:beforeAutospacing="1" w:after="100" w:afterAutospacing="1"/>
      <w:jc w:val="left"/>
    </w:pPr>
    <w:rPr>
      <w:rFonts w:ascii="宋体" w:hAnsi="Courier New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D09F8"/>
    <w:rPr>
      <w:rFonts w:ascii="宋体" w:hAnsi="Courier New" w:cs="Times New Roman"/>
      <w:sz w:val="21"/>
    </w:rPr>
  </w:style>
  <w:style w:type="paragraph" w:customStyle="1" w:styleId="Default">
    <w:name w:val="Default"/>
    <w:uiPriority w:val="99"/>
    <w:rsid w:val="00B6380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style11">
    <w:name w:val="style11"/>
    <w:uiPriority w:val="99"/>
    <w:rsid w:val="00B63804"/>
    <w:rPr>
      <w:rFonts w:ascii="宋体_GB2312" w:eastAsia="宋体_GB2312"/>
      <w:sz w:val="21"/>
    </w:rPr>
  </w:style>
  <w:style w:type="character" w:customStyle="1" w:styleId="style14">
    <w:name w:val="style14"/>
    <w:uiPriority w:val="99"/>
    <w:rsid w:val="00B63804"/>
  </w:style>
  <w:style w:type="character" w:customStyle="1" w:styleId="f14">
    <w:name w:val="f14"/>
    <w:uiPriority w:val="99"/>
    <w:rsid w:val="00B63804"/>
  </w:style>
  <w:style w:type="paragraph" w:customStyle="1" w:styleId="Char1">
    <w:name w:val="Char1"/>
    <w:basedOn w:val="Normal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Normal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ziti5">
    <w:name w:val="ziti5"/>
    <w:uiPriority w:val="99"/>
    <w:rsid w:val="00B63804"/>
  </w:style>
  <w:style w:type="paragraph" w:customStyle="1" w:styleId="CharCharCharCharCharChar">
    <w:name w:val="Char Char Char Char Char Char"/>
    <w:basedOn w:val="Normal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63804"/>
    <w:pPr>
      <w:shd w:val="clear" w:color="auto" w:fill="000080"/>
    </w:pPr>
    <w:rPr>
      <w:kern w:val="0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09F8"/>
    <w:rPr>
      <w:rFonts w:cs="Times New Roman"/>
      <w:sz w:val="2"/>
    </w:rPr>
  </w:style>
  <w:style w:type="paragraph" w:customStyle="1" w:styleId="a">
    <w:name w:val="正文 + 宋体"/>
    <w:aliases w:val="小五"/>
    <w:basedOn w:val="Normal"/>
    <w:uiPriority w:val="99"/>
    <w:rsid w:val="00DC012D"/>
    <w:pPr>
      <w:jc w:val="left"/>
    </w:pPr>
    <w:rPr>
      <w:rFonts w:ascii="宋体" w:hAnsi="宋体"/>
      <w:kern w:val="0"/>
      <w:sz w:val="18"/>
    </w:rPr>
  </w:style>
  <w:style w:type="paragraph" w:styleId="BodyText">
    <w:name w:val="Body Text"/>
    <w:basedOn w:val="Normal"/>
    <w:link w:val="BodyTextChar"/>
    <w:uiPriority w:val="99"/>
    <w:rsid w:val="00B63804"/>
    <w:pPr>
      <w:spacing w:after="120"/>
    </w:pPr>
    <w:rPr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09F8"/>
    <w:rPr>
      <w:rFonts w:cs="Times New Roman"/>
      <w:sz w:val="24"/>
    </w:rPr>
  </w:style>
  <w:style w:type="character" w:customStyle="1" w:styleId="f141">
    <w:name w:val="f141"/>
    <w:uiPriority w:val="99"/>
    <w:rsid w:val="00001007"/>
    <w:rPr>
      <w:color w:val="000000"/>
      <w:sz w:val="23"/>
    </w:rPr>
  </w:style>
  <w:style w:type="table" w:styleId="TableGrid">
    <w:name w:val="Table Grid"/>
    <w:basedOn w:val="TableNormal"/>
    <w:uiPriority w:val="99"/>
    <w:rsid w:val="00F63FB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3">
    <w:name w:val="xl23"/>
    <w:basedOn w:val="Normal"/>
    <w:uiPriority w:val="99"/>
    <w:rsid w:val="00EB26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irst">
    <w:name w:val="first"/>
    <w:uiPriority w:val="99"/>
    <w:rsid w:val="007F3A09"/>
  </w:style>
  <w:style w:type="character" w:customStyle="1" w:styleId="infomblog">
    <w:name w:val="infomblog"/>
    <w:uiPriority w:val="99"/>
    <w:rsid w:val="005A6178"/>
  </w:style>
  <w:style w:type="character" w:customStyle="1" w:styleId="3Char2">
    <w:name w:val="标题 3 Char2"/>
    <w:uiPriority w:val="99"/>
    <w:rsid w:val="00085F55"/>
    <w:rPr>
      <w:rFonts w:eastAsia="宋体"/>
      <w:kern w:val="2"/>
      <w:sz w:val="32"/>
      <w:lang w:val="en-US" w:eastAsia="zh-CN"/>
    </w:rPr>
  </w:style>
  <w:style w:type="character" w:customStyle="1" w:styleId="hps">
    <w:name w:val="hps"/>
    <w:uiPriority w:val="99"/>
    <w:rsid w:val="00085F55"/>
  </w:style>
  <w:style w:type="paragraph" w:customStyle="1" w:styleId="xl45">
    <w:name w:val="xl45"/>
    <w:basedOn w:val="Normal"/>
    <w:uiPriority w:val="99"/>
    <w:rsid w:val="00085F55"/>
    <w:pPr>
      <w:widowControl/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46">
    <w:name w:val="xl46"/>
    <w:basedOn w:val="Normal"/>
    <w:uiPriority w:val="99"/>
    <w:rsid w:val="00085F55"/>
    <w:pPr>
      <w:widowControl/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47">
    <w:name w:val="xl47"/>
    <w:basedOn w:val="Normal"/>
    <w:uiPriority w:val="99"/>
    <w:rsid w:val="00085F55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8">
    <w:name w:val="xl48"/>
    <w:basedOn w:val="Normal"/>
    <w:uiPriority w:val="99"/>
    <w:rsid w:val="00085F55"/>
    <w:pPr>
      <w:widowControl/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49">
    <w:name w:val="xl49"/>
    <w:basedOn w:val="Normal"/>
    <w:uiPriority w:val="99"/>
    <w:rsid w:val="00085F55"/>
    <w:pPr>
      <w:widowControl/>
      <w:pBdr>
        <w:bottom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/>
      <w:jc w:val="center"/>
    </w:pPr>
    <w:rPr>
      <w:rFonts w:ascii="??" w:hAnsi="??" w:cs="宋体"/>
      <w:kern w:val="0"/>
      <w:sz w:val="18"/>
      <w:szCs w:val="18"/>
    </w:rPr>
  </w:style>
  <w:style w:type="paragraph" w:customStyle="1" w:styleId="xl73">
    <w:name w:val="xl73"/>
    <w:basedOn w:val="Normal"/>
    <w:uiPriority w:val="99"/>
    <w:rsid w:val="00085F55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77">
    <w:name w:val="xl77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xl78">
    <w:name w:val="xl78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9">
    <w:name w:val="xl79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FF0000"/>
      <w:kern w:val="0"/>
      <w:sz w:val="18"/>
      <w:szCs w:val="18"/>
    </w:rPr>
  </w:style>
  <w:style w:type="paragraph" w:customStyle="1" w:styleId="xl80">
    <w:name w:val="xl80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  <w:sz w:val="18"/>
      <w:szCs w:val="18"/>
    </w:rPr>
  </w:style>
  <w:style w:type="paragraph" w:customStyle="1" w:styleId="xl81">
    <w:name w:val="xl81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FF"/>
      <w:kern w:val="0"/>
      <w:sz w:val="18"/>
      <w:szCs w:val="18"/>
    </w:rPr>
  </w:style>
  <w:style w:type="paragraph" w:customStyle="1" w:styleId="xl82">
    <w:name w:val="xl82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83">
    <w:name w:val="xl83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  <w:style w:type="paragraph" w:customStyle="1" w:styleId="xl84">
    <w:name w:val="xl84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FF"/>
      <w:kern w:val="0"/>
      <w:sz w:val="18"/>
      <w:szCs w:val="18"/>
    </w:rPr>
  </w:style>
  <w:style w:type="paragraph" w:customStyle="1" w:styleId="xl85">
    <w:name w:val="xl85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4"/>
    </w:rPr>
  </w:style>
  <w:style w:type="paragraph" w:customStyle="1" w:styleId="xl86">
    <w:name w:val="xl86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xl87">
    <w:name w:val="xl87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88">
    <w:name w:val="xl88"/>
    <w:basedOn w:val="Normal"/>
    <w:uiPriority w:val="99"/>
    <w:rsid w:val="00085F55"/>
    <w:pPr>
      <w:widowControl/>
      <w:spacing w:before="100" w:beforeAutospacing="1" w:after="100" w:afterAutospacing="1"/>
      <w:jc w:val="left"/>
      <w:textAlignment w:val="top"/>
    </w:pPr>
    <w:rPr>
      <w:color w:val="000000"/>
      <w:kern w:val="0"/>
      <w:sz w:val="24"/>
    </w:rPr>
  </w:style>
  <w:style w:type="paragraph" w:customStyle="1" w:styleId="xl89">
    <w:name w:val="xl89"/>
    <w:basedOn w:val="Normal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90">
    <w:name w:val="xl90"/>
    <w:basedOn w:val="Normal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4"/>
    </w:rPr>
  </w:style>
  <w:style w:type="paragraph" w:customStyle="1" w:styleId="xl91">
    <w:name w:val="xl91"/>
    <w:basedOn w:val="Normal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xl92">
    <w:name w:val="xl92"/>
    <w:basedOn w:val="Normal"/>
    <w:uiPriority w:val="99"/>
    <w:rsid w:val="00085F55"/>
    <w:pPr>
      <w:widowControl/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xl93">
    <w:name w:val="xl93"/>
    <w:basedOn w:val="Normal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xl94">
    <w:name w:val="xl94"/>
    <w:basedOn w:val="Normal"/>
    <w:uiPriority w:val="99"/>
    <w:rsid w:val="00085F5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95">
    <w:name w:val="xl95"/>
    <w:basedOn w:val="Normal"/>
    <w:uiPriority w:val="99"/>
    <w:rsid w:val="00085F5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96">
    <w:name w:val="xl96"/>
    <w:basedOn w:val="Normal"/>
    <w:uiPriority w:val="99"/>
    <w:rsid w:val="00085F55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97">
    <w:name w:val="xl97"/>
    <w:basedOn w:val="Normal"/>
    <w:uiPriority w:val="99"/>
    <w:rsid w:val="00085F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b/>
      <w:bCs/>
      <w:color w:val="0000FF"/>
      <w:kern w:val="0"/>
      <w:sz w:val="20"/>
      <w:szCs w:val="20"/>
    </w:rPr>
  </w:style>
  <w:style w:type="paragraph" w:customStyle="1" w:styleId="xl98">
    <w:name w:val="xl98"/>
    <w:basedOn w:val="Normal"/>
    <w:uiPriority w:val="99"/>
    <w:rsid w:val="00085F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b/>
      <w:bCs/>
      <w:color w:val="FF0000"/>
      <w:kern w:val="0"/>
      <w:sz w:val="20"/>
      <w:szCs w:val="20"/>
    </w:rPr>
  </w:style>
  <w:style w:type="paragraph" w:customStyle="1" w:styleId="xl99">
    <w:name w:val="xl99"/>
    <w:basedOn w:val="Normal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hAnsi="华文中宋" w:cs="宋体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F302C"/>
    <w:rPr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302C"/>
    <w:rPr>
      <w:rFonts w:cs="Times New Roman"/>
      <w:kern w:val="2"/>
      <w:sz w:val="18"/>
    </w:rPr>
  </w:style>
  <w:style w:type="paragraph" w:customStyle="1" w:styleId="xl67">
    <w:name w:val="xl67"/>
    <w:basedOn w:val="Normal"/>
    <w:uiPriority w:val="99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color w:val="000000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color w:val="FF0000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中宋" w:hAnsi="华文中宋" w:cs="宋体"/>
      <w:color w:val="000000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中宋" w:hAnsi="华文中宋" w:cs="宋体"/>
      <w:color w:val="000000"/>
      <w:kern w:val="0"/>
      <w:sz w:val="20"/>
      <w:szCs w:val="20"/>
    </w:rPr>
  </w:style>
  <w:style w:type="paragraph" w:customStyle="1" w:styleId="msonormal0">
    <w:name w:val="msonormal"/>
    <w:basedOn w:val="Normal"/>
    <w:uiPriority w:val="99"/>
    <w:rsid w:val="00500E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Normal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Normal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Normal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hAnsi="华文中宋" w:cs="宋体"/>
      <w:color w:val="FF0000"/>
      <w:kern w:val="0"/>
      <w:sz w:val="20"/>
      <w:szCs w:val="20"/>
    </w:rPr>
  </w:style>
  <w:style w:type="paragraph" w:customStyle="1" w:styleId="xl103">
    <w:name w:val="xl103"/>
    <w:basedOn w:val="Normal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hAnsi="华文中宋" w:cs="宋体"/>
      <w:kern w:val="0"/>
      <w:sz w:val="20"/>
      <w:szCs w:val="20"/>
    </w:rPr>
  </w:style>
  <w:style w:type="paragraph" w:customStyle="1" w:styleId="xl104">
    <w:name w:val="xl104"/>
    <w:basedOn w:val="Normal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Normal"/>
    <w:uiPriority w:val="99"/>
    <w:rsid w:val="00500E0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Normal"/>
    <w:uiPriority w:val="99"/>
    <w:rsid w:val="00E812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7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48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8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9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2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5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3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58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5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5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6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6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631">
                              <w:marLeft w:val="84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71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75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9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4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5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7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545">
                              <w:marLeft w:val="84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90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9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4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4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12</Pages>
  <Words>1479</Words>
  <Characters>8432</Characters>
  <Application>Microsoft Office Outlook</Application>
  <DocSecurity>0</DocSecurity>
  <Lines>0</Lines>
  <Paragraphs>0</Paragraphs>
  <ScaleCrop>false</ScaleCrop>
  <Company>chinaccm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中华商务网VIP服务日报·农化产业NO</dc:title>
  <dc:subject/>
  <dc:creator>sunwj</dc:creator>
  <cp:keywords/>
  <dc:description/>
  <cp:lastModifiedBy>sunwj</cp:lastModifiedBy>
  <cp:revision>363</cp:revision>
  <dcterms:created xsi:type="dcterms:W3CDTF">2019-08-05T07:49:00Z</dcterms:created>
  <dcterms:modified xsi:type="dcterms:W3CDTF">2021-04-02T05:55:00Z</dcterms:modified>
</cp:coreProperties>
</file>