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4D70E1" w:rsidP="00F6162F">
      <w:pPr>
        <w:outlineLvl w:val="0"/>
        <w:rPr>
          <w:rFonts w:ascii="黑体" w:eastAsia="黑体" w:hAnsi="宋体" w:cs="Arial"/>
          <w:b/>
          <w:bCs/>
          <w:kern w:val="0"/>
          <w:sz w:val="30"/>
          <w:szCs w:val="30"/>
        </w:rPr>
      </w:pPr>
      <w:r w:rsidRPr="004D70E1">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900B08" w:rsidRDefault="00900B08">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900B08" w:rsidRDefault="00900B08">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900B08" w:rsidRDefault="00900B08">
                  <w:pPr>
                    <w:jc w:val="left"/>
                  </w:pPr>
                </w:p>
              </w:txbxContent>
            </v:textbox>
          </v:shape>
        </w:pict>
      </w:r>
      <w:r w:rsidRPr="004D70E1">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900B08" w:rsidRDefault="00900B08">
                  <w:pPr>
                    <w:pStyle w:val="1"/>
                    <w:jc w:val="center"/>
                    <w:rPr>
                      <w:kern w:val="2"/>
                    </w:rPr>
                  </w:pPr>
                  <w:bookmarkStart w:id="0" w:name="_Toc35004637"/>
                  <w:r>
                    <w:rPr>
                      <w:rFonts w:hint="eastAsia"/>
                      <w:kern w:val="2"/>
                    </w:rPr>
                    <w:t>2020.3.</w:t>
                  </w:r>
                  <w:r w:rsidR="00D766E5">
                    <w:rPr>
                      <w:rFonts w:hint="eastAsia"/>
                      <w:kern w:val="2"/>
                    </w:rPr>
                    <w:t>13</w:t>
                  </w:r>
                  <w:bookmarkEnd w:id="0"/>
                </w:p>
                <w:p w:rsidR="00900B08" w:rsidRDefault="00900B08"/>
              </w:txbxContent>
            </v:textbox>
          </v:shape>
        </w:pict>
      </w:r>
      <w:r w:rsidR="004F4F55">
        <w:br w:type="page"/>
      </w:r>
      <w:bookmarkStart w:id="1" w:name="_Toc485828985"/>
      <w:r w:rsidRPr="004D70E1">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900B08" w:rsidRDefault="00900B08">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0460B0" w:rsidRDefault="004D70E1">
                  <w:pPr>
                    <w:pStyle w:val="10"/>
                    <w:rPr>
                      <w:rFonts w:asciiTheme="minorHAnsi" w:eastAsiaTheme="minorEastAsia" w:hAnsiTheme="minorHAnsi" w:cstheme="minorBidi"/>
                      <w:b w:val="0"/>
                      <w:bCs w:val="0"/>
                      <w:caps w:val="0"/>
                      <w:noProof/>
                      <w:color w:val="auto"/>
                      <w:sz w:val="21"/>
                      <w:szCs w:val="22"/>
                    </w:rPr>
                  </w:pPr>
                  <w:r w:rsidRPr="004D70E1">
                    <w:rPr>
                      <w:sz w:val="20"/>
                    </w:rPr>
                    <w:fldChar w:fldCharType="begin"/>
                  </w:r>
                  <w:r w:rsidR="00900B08">
                    <w:rPr>
                      <w:sz w:val="20"/>
                    </w:rPr>
                    <w:instrText xml:space="preserve"> TOC \o "1-3" \h \z \u </w:instrText>
                  </w:r>
                  <w:r w:rsidRPr="004D70E1">
                    <w:rPr>
                      <w:sz w:val="20"/>
                    </w:rPr>
                    <w:fldChar w:fldCharType="separate"/>
                  </w:r>
                  <w:hyperlink r:id="rId10" w:anchor="_Toc35004637" w:history="1">
                    <w:r w:rsidR="000460B0" w:rsidRPr="00C92696">
                      <w:rPr>
                        <w:rStyle w:val="af0"/>
                        <w:noProof/>
                      </w:rPr>
                      <w:t>2020.3.13</w:t>
                    </w:r>
                    <w:r w:rsidR="000460B0">
                      <w:rPr>
                        <w:noProof/>
                        <w:webHidden/>
                      </w:rPr>
                      <w:tab/>
                    </w:r>
                    <w:r w:rsidR="000460B0">
                      <w:rPr>
                        <w:noProof/>
                        <w:webHidden/>
                      </w:rPr>
                      <w:fldChar w:fldCharType="begin"/>
                    </w:r>
                    <w:r w:rsidR="000460B0">
                      <w:rPr>
                        <w:noProof/>
                        <w:webHidden/>
                      </w:rPr>
                      <w:instrText xml:space="preserve"> PAGEREF _Toc35004637 \h </w:instrText>
                    </w:r>
                    <w:r w:rsidR="000460B0">
                      <w:rPr>
                        <w:noProof/>
                        <w:webHidden/>
                      </w:rPr>
                    </w:r>
                    <w:r w:rsidR="000460B0">
                      <w:rPr>
                        <w:noProof/>
                        <w:webHidden/>
                      </w:rPr>
                      <w:fldChar w:fldCharType="separate"/>
                    </w:r>
                    <w:r w:rsidR="000460B0">
                      <w:rPr>
                        <w:noProof/>
                        <w:webHidden/>
                      </w:rPr>
                      <w:t>1</w:t>
                    </w:r>
                    <w:r w:rsidR="000460B0">
                      <w:rPr>
                        <w:noProof/>
                        <w:webHidden/>
                      </w:rPr>
                      <w:fldChar w:fldCharType="end"/>
                    </w:r>
                  </w:hyperlink>
                </w:p>
                <w:p w:rsidR="000460B0" w:rsidRDefault="000460B0">
                  <w:pPr>
                    <w:pStyle w:val="10"/>
                    <w:rPr>
                      <w:rFonts w:asciiTheme="minorHAnsi" w:eastAsiaTheme="minorEastAsia" w:hAnsiTheme="minorHAnsi" w:cstheme="minorBidi"/>
                      <w:b w:val="0"/>
                      <w:bCs w:val="0"/>
                      <w:caps w:val="0"/>
                      <w:noProof/>
                      <w:color w:val="auto"/>
                      <w:sz w:val="21"/>
                      <w:szCs w:val="22"/>
                    </w:rPr>
                  </w:pPr>
                  <w:hyperlink w:anchor="_Toc35004638" w:history="1">
                    <w:r w:rsidRPr="00C92696">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_Toc35004638 \h </w:instrText>
                    </w:r>
                    <w:r>
                      <w:rPr>
                        <w:noProof/>
                        <w:webHidden/>
                      </w:rPr>
                    </w:r>
                    <w:r>
                      <w:rPr>
                        <w:noProof/>
                        <w:webHidden/>
                      </w:rPr>
                      <w:fldChar w:fldCharType="separate"/>
                    </w:r>
                    <w:r>
                      <w:rPr>
                        <w:noProof/>
                        <w:webHidden/>
                      </w:rPr>
                      <w:t>3</w:t>
                    </w:r>
                    <w:r>
                      <w:rPr>
                        <w:noProof/>
                        <w:webHidden/>
                      </w:rPr>
                      <w:fldChar w:fldCharType="end"/>
                    </w:r>
                  </w:hyperlink>
                </w:p>
                <w:p w:rsidR="000460B0" w:rsidRDefault="000460B0">
                  <w:pPr>
                    <w:pStyle w:val="10"/>
                    <w:rPr>
                      <w:rFonts w:asciiTheme="minorHAnsi" w:eastAsiaTheme="minorEastAsia" w:hAnsiTheme="minorHAnsi" w:cstheme="minorBidi"/>
                      <w:b w:val="0"/>
                      <w:bCs w:val="0"/>
                      <w:caps w:val="0"/>
                      <w:noProof/>
                      <w:color w:val="auto"/>
                      <w:sz w:val="21"/>
                      <w:szCs w:val="22"/>
                    </w:rPr>
                  </w:pPr>
                  <w:hyperlink w:anchor="_Toc35004639" w:history="1">
                    <w:r w:rsidRPr="00C92696">
                      <w:rPr>
                        <w:rStyle w:val="af0"/>
                        <w:rFonts w:ascii="黑体" w:eastAsia="黑体" w:cs="Arial"/>
                        <w:noProof/>
                        <w:kern w:val="0"/>
                      </w:rPr>
                      <w:t>(</w:t>
                    </w:r>
                    <w:r w:rsidRPr="00C92696">
                      <w:rPr>
                        <w:rStyle w:val="af0"/>
                        <w:rFonts w:ascii="黑体" w:eastAsia="黑体" w:cs="Arial" w:hint="eastAsia"/>
                        <w:noProof/>
                        <w:kern w:val="0"/>
                      </w:rPr>
                      <w:t>一</w:t>
                    </w:r>
                    <w:r w:rsidRPr="00C92696">
                      <w:rPr>
                        <w:rStyle w:val="af0"/>
                        <w:rFonts w:ascii="黑体" w:eastAsia="黑体" w:cs="Arial"/>
                        <w:noProof/>
                        <w:kern w:val="0"/>
                      </w:rPr>
                      <w:t>)</w:t>
                    </w:r>
                    <w:r w:rsidRPr="00C92696">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_Toc35004639 \h </w:instrText>
                    </w:r>
                    <w:r>
                      <w:rPr>
                        <w:noProof/>
                        <w:webHidden/>
                      </w:rPr>
                    </w:r>
                    <w:r>
                      <w:rPr>
                        <w:noProof/>
                        <w:webHidden/>
                      </w:rPr>
                      <w:fldChar w:fldCharType="separate"/>
                    </w:r>
                    <w:r>
                      <w:rPr>
                        <w:noProof/>
                        <w:webHidden/>
                      </w:rPr>
                      <w:t>3</w:t>
                    </w:r>
                    <w:r>
                      <w:rPr>
                        <w:noProof/>
                        <w:webHidden/>
                      </w:rPr>
                      <w:fldChar w:fldCharType="end"/>
                    </w:r>
                  </w:hyperlink>
                </w:p>
                <w:p w:rsidR="000460B0" w:rsidRDefault="000460B0">
                  <w:pPr>
                    <w:pStyle w:val="21"/>
                    <w:rPr>
                      <w:rFonts w:asciiTheme="minorHAnsi" w:eastAsiaTheme="minorEastAsia" w:hAnsiTheme="minorHAnsi" w:cstheme="minorBidi"/>
                      <w:b w:val="0"/>
                      <w:smallCaps w:val="0"/>
                      <w:noProof/>
                      <w:color w:val="auto"/>
                      <w:sz w:val="21"/>
                      <w:szCs w:val="22"/>
                    </w:rPr>
                  </w:pPr>
                  <w:hyperlink w:anchor="_Toc35004640" w:history="1">
                    <w:r w:rsidRPr="00C92696">
                      <w:rPr>
                        <w:rStyle w:val="af0"/>
                        <w:rFonts w:cs="Arial"/>
                        <w:noProof/>
                        <w:kern w:val="0"/>
                      </w:rPr>
                      <w:t>1</w:t>
                    </w:r>
                    <w:r w:rsidRPr="00C92696">
                      <w:rPr>
                        <w:rStyle w:val="af0"/>
                        <w:rFonts w:cs="Arial" w:hint="eastAsia"/>
                        <w:noProof/>
                        <w:kern w:val="0"/>
                      </w:rPr>
                      <w:t>、国际原油收盘价涨跌情况（单位：美元</w:t>
                    </w:r>
                    <w:r w:rsidRPr="00C92696">
                      <w:rPr>
                        <w:rStyle w:val="af0"/>
                        <w:rFonts w:cs="Arial"/>
                        <w:noProof/>
                        <w:kern w:val="0"/>
                      </w:rPr>
                      <w:t>/</w:t>
                    </w:r>
                    <w:r w:rsidRPr="00C92696">
                      <w:rPr>
                        <w:rStyle w:val="af0"/>
                        <w:rFonts w:cs="Arial" w:hint="eastAsia"/>
                        <w:noProof/>
                        <w:kern w:val="0"/>
                      </w:rPr>
                      <w:t>桶）</w:t>
                    </w:r>
                    <w:r>
                      <w:rPr>
                        <w:noProof/>
                        <w:webHidden/>
                      </w:rPr>
                      <w:tab/>
                    </w:r>
                    <w:r>
                      <w:rPr>
                        <w:noProof/>
                        <w:webHidden/>
                      </w:rPr>
                      <w:fldChar w:fldCharType="begin"/>
                    </w:r>
                    <w:r>
                      <w:rPr>
                        <w:noProof/>
                        <w:webHidden/>
                      </w:rPr>
                      <w:instrText xml:space="preserve"> PAGEREF _Toc35004640 \h </w:instrText>
                    </w:r>
                    <w:r>
                      <w:rPr>
                        <w:noProof/>
                        <w:webHidden/>
                      </w:rPr>
                    </w:r>
                    <w:r>
                      <w:rPr>
                        <w:noProof/>
                        <w:webHidden/>
                      </w:rPr>
                      <w:fldChar w:fldCharType="separate"/>
                    </w:r>
                    <w:r>
                      <w:rPr>
                        <w:noProof/>
                        <w:webHidden/>
                      </w:rPr>
                      <w:t>3</w:t>
                    </w:r>
                    <w:r>
                      <w:rPr>
                        <w:noProof/>
                        <w:webHidden/>
                      </w:rPr>
                      <w:fldChar w:fldCharType="end"/>
                    </w:r>
                  </w:hyperlink>
                </w:p>
                <w:p w:rsidR="000460B0" w:rsidRDefault="000460B0">
                  <w:pPr>
                    <w:pStyle w:val="21"/>
                    <w:rPr>
                      <w:rFonts w:asciiTheme="minorHAnsi" w:eastAsiaTheme="minorEastAsia" w:hAnsiTheme="minorHAnsi" w:cstheme="minorBidi"/>
                      <w:b w:val="0"/>
                      <w:smallCaps w:val="0"/>
                      <w:noProof/>
                      <w:color w:val="auto"/>
                      <w:sz w:val="21"/>
                      <w:szCs w:val="22"/>
                    </w:rPr>
                  </w:pPr>
                  <w:hyperlink w:anchor="_Toc35004641" w:history="1">
                    <w:r w:rsidRPr="00C92696">
                      <w:rPr>
                        <w:rStyle w:val="af0"/>
                        <w:rFonts w:cs="Arial"/>
                        <w:noProof/>
                        <w:kern w:val="0"/>
                      </w:rPr>
                      <w:t>2.2020</w:t>
                    </w:r>
                    <w:r w:rsidRPr="00C92696">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_Toc35004641 \h </w:instrText>
                    </w:r>
                    <w:r>
                      <w:rPr>
                        <w:noProof/>
                        <w:webHidden/>
                      </w:rPr>
                    </w:r>
                    <w:r>
                      <w:rPr>
                        <w:noProof/>
                        <w:webHidden/>
                      </w:rPr>
                      <w:fldChar w:fldCharType="separate"/>
                    </w:r>
                    <w:r>
                      <w:rPr>
                        <w:noProof/>
                        <w:webHidden/>
                      </w:rPr>
                      <w:t>4</w:t>
                    </w:r>
                    <w:r>
                      <w:rPr>
                        <w:noProof/>
                        <w:webHidden/>
                      </w:rPr>
                      <w:fldChar w:fldCharType="end"/>
                    </w:r>
                  </w:hyperlink>
                </w:p>
                <w:p w:rsidR="000460B0" w:rsidRDefault="000460B0">
                  <w:pPr>
                    <w:pStyle w:val="10"/>
                    <w:rPr>
                      <w:rFonts w:asciiTheme="minorHAnsi" w:eastAsiaTheme="minorEastAsia" w:hAnsiTheme="minorHAnsi" w:cstheme="minorBidi"/>
                      <w:b w:val="0"/>
                      <w:bCs w:val="0"/>
                      <w:caps w:val="0"/>
                      <w:noProof/>
                      <w:color w:val="auto"/>
                      <w:sz w:val="21"/>
                      <w:szCs w:val="22"/>
                    </w:rPr>
                  </w:pPr>
                  <w:hyperlink w:anchor="_Toc35004642" w:history="1">
                    <w:r w:rsidRPr="00C92696">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_Toc35004642 \h </w:instrText>
                    </w:r>
                    <w:r>
                      <w:rPr>
                        <w:noProof/>
                        <w:webHidden/>
                      </w:rPr>
                    </w:r>
                    <w:r>
                      <w:rPr>
                        <w:noProof/>
                        <w:webHidden/>
                      </w:rPr>
                      <w:fldChar w:fldCharType="separate"/>
                    </w:r>
                    <w:r>
                      <w:rPr>
                        <w:noProof/>
                        <w:webHidden/>
                      </w:rPr>
                      <w:t>5</w:t>
                    </w:r>
                    <w:r>
                      <w:rPr>
                        <w:noProof/>
                        <w:webHidden/>
                      </w:rPr>
                      <w:fldChar w:fldCharType="end"/>
                    </w:r>
                  </w:hyperlink>
                </w:p>
                <w:p w:rsidR="000460B0" w:rsidRDefault="000460B0">
                  <w:pPr>
                    <w:pStyle w:val="21"/>
                    <w:rPr>
                      <w:rFonts w:asciiTheme="minorHAnsi" w:eastAsiaTheme="minorEastAsia" w:hAnsiTheme="minorHAnsi" w:cstheme="minorBidi"/>
                      <w:b w:val="0"/>
                      <w:smallCaps w:val="0"/>
                      <w:noProof/>
                      <w:color w:val="auto"/>
                      <w:sz w:val="21"/>
                      <w:szCs w:val="22"/>
                    </w:rPr>
                  </w:pPr>
                  <w:hyperlink w:anchor="_Toc35004643" w:history="1">
                    <w:r w:rsidRPr="00C92696">
                      <w:rPr>
                        <w:rStyle w:val="af0"/>
                        <w:rFonts w:ascii="黑体" w:eastAsia="黑体"/>
                        <w:noProof/>
                      </w:rPr>
                      <w:t>1.</w:t>
                    </w:r>
                    <w:r w:rsidRPr="00C92696">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_Toc35004643 \h </w:instrText>
                    </w:r>
                    <w:r>
                      <w:rPr>
                        <w:noProof/>
                        <w:webHidden/>
                      </w:rPr>
                    </w:r>
                    <w:r>
                      <w:rPr>
                        <w:noProof/>
                        <w:webHidden/>
                      </w:rPr>
                      <w:fldChar w:fldCharType="separate"/>
                    </w:r>
                    <w:r>
                      <w:rPr>
                        <w:noProof/>
                        <w:webHidden/>
                      </w:rPr>
                      <w:t>5</w:t>
                    </w:r>
                    <w:r>
                      <w:rPr>
                        <w:noProof/>
                        <w:webHidden/>
                      </w:rPr>
                      <w:fldChar w:fldCharType="end"/>
                    </w:r>
                  </w:hyperlink>
                </w:p>
                <w:p w:rsidR="000460B0" w:rsidRDefault="000460B0">
                  <w:pPr>
                    <w:pStyle w:val="21"/>
                    <w:rPr>
                      <w:rFonts w:asciiTheme="minorHAnsi" w:eastAsiaTheme="minorEastAsia" w:hAnsiTheme="minorHAnsi" w:cstheme="minorBidi"/>
                      <w:b w:val="0"/>
                      <w:smallCaps w:val="0"/>
                      <w:noProof/>
                      <w:color w:val="auto"/>
                      <w:sz w:val="21"/>
                      <w:szCs w:val="22"/>
                    </w:rPr>
                  </w:pPr>
                  <w:hyperlink w:anchor="_Toc35004644" w:history="1">
                    <w:r w:rsidRPr="00C92696">
                      <w:rPr>
                        <w:rStyle w:val="af0"/>
                        <w:rFonts w:ascii="黑体" w:eastAsia="黑体"/>
                        <w:noProof/>
                      </w:rPr>
                      <w:t>2.</w:t>
                    </w:r>
                    <w:r w:rsidRPr="00C92696">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_Toc35004644 \h </w:instrText>
                    </w:r>
                    <w:r>
                      <w:rPr>
                        <w:noProof/>
                        <w:webHidden/>
                      </w:rPr>
                    </w:r>
                    <w:r>
                      <w:rPr>
                        <w:noProof/>
                        <w:webHidden/>
                      </w:rPr>
                      <w:fldChar w:fldCharType="separate"/>
                    </w:r>
                    <w:r>
                      <w:rPr>
                        <w:noProof/>
                        <w:webHidden/>
                      </w:rPr>
                      <w:t>6</w:t>
                    </w:r>
                    <w:r>
                      <w:rPr>
                        <w:noProof/>
                        <w:webHidden/>
                      </w:rPr>
                      <w:fldChar w:fldCharType="end"/>
                    </w:r>
                  </w:hyperlink>
                </w:p>
                <w:p w:rsidR="000460B0" w:rsidRDefault="000460B0">
                  <w:pPr>
                    <w:pStyle w:val="21"/>
                    <w:rPr>
                      <w:rFonts w:asciiTheme="minorHAnsi" w:eastAsiaTheme="minorEastAsia" w:hAnsiTheme="minorHAnsi" w:cstheme="minorBidi"/>
                      <w:b w:val="0"/>
                      <w:smallCaps w:val="0"/>
                      <w:noProof/>
                      <w:color w:val="auto"/>
                      <w:sz w:val="21"/>
                      <w:szCs w:val="22"/>
                    </w:rPr>
                  </w:pPr>
                  <w:hyperlink w:anchor="_Toc35004645" w:history="1">
                    <w:r w:rsidRPr="00C92696">
                      <w:rPr>
                        <w:rStyle w:val="af0"/>
                        <w:rFonts w:cs="Arial"/>
                        <w:bCs/>
                        <w:noProof/>
                      </w:rPr>
                      <w:t>3.</w:t>
                    </w:r>
                    <w:r w:rsidRPr="00C92696">
                      <w:rPr>
                        <w:rStyle w:val="af0"/>
                        <w:rFonts w:cs="Arial" w:hint="eastAsia"/>
                        <w:bCs/>
                        <w:noProof/>
                      </w:rPr>
                      <w:t>世界经济形势</w:t>
                    </w:r>
                    <w:r>
                      <w:rPr>
                        <w:noProof/>
                        <w:webHidden/>
                      </w:rPr>
                      <w:tab/>
                    </w:r>
                    <w:r>
                      <w:rPr>
                        <w:noProof/>
                        <w:webHidden/>
                      </w:rPr>
                      <w:fldChar w:fldCharType="begin"/>
                    </w:r>
                    <w:r>
                      <w:rPr>
                        <w:noProof/>
                        <w:webHidden/>
                      </w:rPr>
                      <w:instrText xml:space="preserve"> PAGEREF _Toc35004645 \h </w:instrText>
                    </w:r>
                    <w:r>
                      <w:rPr>
                        <w:noProof/>
                        <w:webHidden/>
                      </w:rPr>
                    </w:r>
                    <w:r>
                      <w:rPr>
                        <w:noProof/>
                        <w:webHidden/>
                      </w:rPr>
                      <w:fldChar w:fldCharType="separate"/>
                    </w:r>
                    <w:r>
                      <w:rPr>
                        <w:noProof/>
                        <w:webHidden/>
                      </w:rPr>
                      <w:t>12</w:t>
                    </w:r>
                    <w:r>
                      <w:rPr>
                        <w:noProof/>
                        <w:webHidden/>
                      </w:rPr>
                      <w:fldChar w:fldCharType="end"/>
                    </w:r>
                  </w:hyperlink>
                </w:p>
                <w:p w:rsidR="000460B0" w:rsidRDefault="000460B0">
                  <w:pPr>
                    <w:pStyle w:val="10"/>
                    <w:rPr>
                      <w:rFonts w:asciiTheme="minorHAnsi" w:eastAsiaTheme="minorEastAsia" w:hAnsiTheme="minorHAnsi" w:cstheme="minorBidi"/>
                      <w:b w:val="0"/>
                      <w:bCs w:val="0"/>
                      <w:caps w:val="0"/>
                      <w:noProof/>
                      <w:color w:val="auto"/>
                      <w:sz w:val="21"/>
                      <w:szCs w:val="22"/>
                    </w:rPr>
                  </w:pPr>
                  <w:hyperlink w:anchor="_Toc35004646" w:history="1">
                    <w:r w:rsidRPr="00C92696">
                      <w:rPr>
                        <w:rStyle w:val="af0"/>
                        <w:rFonts w:cs="Arial" w:hint="eastAsia"/>
                        <w:noProof/>
                        <w:kern w:val="0"/>
                      </w:rPr>
                      <w:t>（三）、</w:t>
                    </w:r>
                    <w:r w:rsidRPr="00C92696">
                      <w:rPr>
                        <w:rStyle w:val="af0"/>
                        <w:rFonts w:cs="Arial"/>
                        <w:noProof/>
                        <w:kern w:val="0"/>
                      </w:rPr>
                      <w:t>2019</w:t>
                    </w:r>
                    <w:r w:rsidRPr="00C92696">
                      <w:rPr>
                        <w:rStyle w:val="af0"/>
                        <w:rFonts w:cs="Arial" w:hint="eastAsia"/>
                        <w:noProof/>
                        <w:kern w:val="0"/>
                      </w:rPr>
                      <w:t>年</w:t>
                    </w:r>
                    <w:r w:rsidRPr="00C92696">
                      <w:rPr>
                        <w:rStyle w:val="af0"/>
                        <w:rFonts w:cs="Arial"/>
                        <w:noProof/>
                        <w:kern w:val="0"/>
                      </w:rPr>
                      <w:t>12</w:t>
                    </w:r>
                    <w:r w:rsidRPr="00C92696">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_Toc35004646 \h </w:instrText>
                    </w:r>
                    <w:r>
                      <w:rPr>
                        <w:noProof/>
                        <w:webHidden/>
                      </w:rPr>
                    </w:r>
                    <w:r>
                      <w:rPr>
                        <w:noProof/>
                        <w:webHidden/>
                      </w:rPr>
                      <w:fldChar w:fldCharType="separate"/>
                    </w:r>
                    <w:r>
                      <w:rPr>
                        <w:noProof/>
                        <w:webHidden/>
                      </w:rPr>
                      <w:t>16</w:t>
                    </w:r>
                    <w:r>
                      <w:rPr>
                        <w:noProof/>
                        <w:webHidden/>
                      </w:rPr>
                      <w:fldChar w:fldCharType="end"/>
                    </w:r>
                  </w:hyperlink>
                </w:p>
                <w:p w:rsidR="000460B0" w:rsidRDefault="000460B0">
                  <w:pPr>
                    <w:pStyle w:val="10"/>
                    <w:rPr>
                      <w:rFonts w:asciiTheme="minorHAnsi" w:eastAsiaTheme="minorEastAsia" w:hAnsiTheme="minorHAnsi" w:cstheme="minorBidi"/>
                      <w:b w:val="0"/>
                      <w:bCs w:val="0"/>
                      <w:caps w:val="0"/>
                      <w:noProof/>
                      <w:color w:val="auto"/>
                      <w:sz w:val="21"/>
                      <w:szCs w:val="22"/>
                    </w:rPr>
                  </w:pPr>
                  <w:hyperlink w:anchor="_Toc35004647" w:history="1">
                    <w:r w:rsidRPr="00C92696">
                      <w:rPr>
                        <w:rStyle w:val="af0"/>
                        <w:rFonts w:cs="Arial" w:hint="eastAsia"/>
                        <w:noProof/>
                        <w:kern w:val="0"/>
                      </w:rPr>
                      <w:t>（四）、后市预测</w:t>
                    </w:r>
                    <w:r>
                      <w:rPr>
                        <w:noProof/>
                        <w:webHidden/>
                      </w:rPr>
                      <w:tab/>
                    </w:r>
                    <w:r>
                      <w:rPr>
                        <w:noProof/>
                        <w:webHidden/>
                      </w:rPr>
                      <w:fldChar w:fldCharType="begin"/>
                    </w:r>
                    <w:r>
                      <w:rPr>
                        <w:noProof/>
                        <w:webHidden/>
                      </w:rPr>
                      <w:instrText xml:space="preserve"> PAGEREF _Toc35004647 \h </w:instrText>
                    </w:r>
                    <w:r>
                      <w:rPr>
                        <w:noProof/>
                        <w:webHidden/>
                      </w:rPr>
                    </w:r>
                    <w:r>
                      <w:rPr>
                        <w:noProof/>
                        <w:webHidden/>
                      </w:rPr>
                      <w:fldChar w:fldCharType="separate"/>
                    </w:r>
                    <w:r>
                      <w:rPr>
                        <w:noProof/>
                        <w:webHidden/>
                      </w:rPr>
                      <w:t>19</w:t>
                    </w:r>
                    <w:r>
                      <w:rPr>
                        <w:noProof/>
                        <w:webHidden/>
                      </w:rPr>
                      <w:fldChar w:fldCharType="end"/>
                    </w:r>
                  </w:hyperlink>
                </w:p>
                <w:p w:rsidR="000460B0" w:rsidRDefault="000460B0">
                  <w:pPr>
                    <w:pStyle w:val="10"/>
                    <w:rPr>
                      <w:rFonts w:asciiTheme="minorHAnsi" w:eastAsiaTheme="minorEastAsia" w:hAnsiTheme="minorHAnsi" w:cstheme="minorBidi"/>
                      <w:b w:val="0"/>
                      <w:bCs w:val="0"/>
                      <w:caps w:val="0"/>
                      <w:noProof/>
                      <w:color w:val="auto"/>
                      <w:sz w:val="21"/>
                      <w:szCs w:val="22"/>
                    </w:rPr>
                  </w:pPr>
                  <w:hyperlink w:anchor="_Toc35004648" w:history="1">
                    <w:r w:rsidRPr="00C92696">
                      <w:rPr>
                        <w:rStyle w:val="af0"/>
                        <w:rFonts w:ascii="黑体" w:eastAsia="黑体" w:hint="eastAsia"/>
                        <w:noProof/>
                      </w:rPr>
                      <w:t>二、</w:t>
                    </w:r>
                    <w:r w:rsidRPr="00C92696">
                      <w:rPr>
                        <w:rStyle w:val="af0"/>
                        <w:rFonts w:ascii="黑体" w:eastAsia="黑体"/>
                        <w:noProof/>
                      </w:rPr>
                      <w:t xml:space="preserve"> </w:t>
                    </w:r>
                    <w:r w:rsidRPr="00C92696">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_Toc35004648 \h </w:instrText>
                    </w:r>
                    <w:r>
                      <w:rPr>
                        <w:noProof/>
                        <w:webHidden/>
                      </w:rPr>
                    </w:r>
                    <w:r>
                      <w:rPr>
                        <w:noProof/>
                        <w:webHidden/>
                      </w:rPr>
                      <w:fldChar w:fldCharType="separate"/>
                    </w:r>
                    <w:r>
                      <w:rPr>
                        <w:noProof/>
                        <w:webHidden/>
                      </w:rPr>
                      <w:t>21</w:t>
                    </w:r>
                    <w:r>
                      <w:rPr>
                        <w:noProof/>
                        <w:webHidden/>
                      </w:rPr>
                      <w:fldChar w:fldCharType="end"/>
                    </w:r>
                  </w:hyperlink>
                </w:p>
                <w:p w:rsidR="000460B0" w:rsidRDefault="000460B0">
                  <w:pPr>
                    <w:pStyle w:val="21"/>
                    <w:rPr>
                      <w:rFonts w:asciiTheme="minorHAnsi" w:eastAsiaTheme="minorEastAsia" w:hAnsiTheme="minorHAnsi" w:cstheme="minorBidi"/>
                      <w:b w:val="0"/>
                      <w:smallCaps w:val="0"/>
                      <w:noProof/>
                      <w:color w:val="auto"/>
                      <w:sz w:val="21"/>
                      <w:szCs w:val="22"/>
                    </w:rPr>
                  </w:pPr>
                  <w:hyperlink w:anchor="_Toc35004649" w:history="1">
                    <w:r w:rsidRPr="00C92696">
                      <w:rPr>
                        <w:rStyle w:val="af0"/>
                        <w:noProof/>
                      </w:rPr>
                      <w:t>2.1</w:t>
                    </w:r>
                    <w:r w:rsidRPr="00C92696">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_Toc35004649 \h </w:instrText>
                    </w:r>
                    <w:r>
                      <w:rPr>
                        <w:noProof/>
                        <w:webHidden/>
                      </w:rPr>
                    </w:r>
                    <w:r>
                      <w:rPr>
                        <w:noProof/>
                        <w:webHidden/>
                      </w:rPr>
                      <w:fldChar w:fldCharType="separate"/>
                    </w:r>
                    <w:r>
                      <w:rPr>
                        <w:noProof/>
                        <w:webHidden/>
                      </w:rPr>
                      <w:t>21</w:t>
                    </w:r>
                    <w:r>
                      <w:rPr>
                        <w:noProof/>
                        <w:webHidden/>
                      </w:rPr>
                      <w:fldChar w:fldCharType="end"/>
                    </w:r>
                  </w:hyperlink>
                </w:p>
                <w:p w:rsidR="000460B0" w:rsidRDefault="000460B0">
                  <w:pPr>
                    <w:pStyle w:val="21"/>
                    <w:rPr>
                      <w:rFonts w:asciiTheme="minorHAnsi" w:eastAsiaTheme="minorEastAsia" w:hAnsiTheme="minorHAnsi" w:cstheme="minorBidi"/>
                      <w:b w:val="0"/>
                      <w:smallCaps w:val="0"/>
                      <w:noProof/>
                      <w:color w:val="auto"/>
                      <w:sz w:val="21"/>
                      <w:szCs w:val="22"/>
                    </w:rPr>
                  </w:pPr>
                  <w:hyperlink w:anchor="_Toc35004650" w:history="1">
                    <w:r w:rsidRPr="00C92696">
                      <w:rPr>
                        <w:rStyle w:val="af0"/>
                        <w:rFonts w:asciiTheme="minorEastAsia" w:hAnsiTheme="minorEastAsia"/>
                        <w:noProof/>
                      </w:rPr>
                      <w:t>2.2</w:t>
                    </w:r>
                    <w:r w:rsidRPr="00C92696">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_Toc35004650 \h </w:instrText>
                    </w:r>
                    <w:r>
                      <w:rPr>
                        <w:noProof/>
                        <w:webHidden/>
                      </w:rPr>
                    </w:r>
                    <w:r>
                      <w:rPr>
                        <w:noProof/>
                        <w:webHidden/>
                      </w:rPr>
                      <w:fldChar w:fldCharType="separate"/>
                    </w:r>
                    <w:r>
                      <w:rPr>
                        <w:noProof/>
                        <w:webHidden/>
                      </w:rPr>
                      <w:t>22</w:t>
                    </w:r>
                    <w:r>
                      <w:rPr>
                        <w:noProof/>
                        <w:webHidden/>
                      </w:rPr>
                      <w:fldChar w:fldCharType="end"/>
                    </w:r>
                  </w:hyperlink>
                </w:p>
                <w:p w:rsidR="000460B0" w:rsidRDefault="000460B0">
                  <w:pPr>
                    <w:pStyle w:val="21"/>
                    <w:rPr>
                      <w:rFonts w:asciiTheme="minorHAnsi" w:eastAsiaTheme="minorEastAsia" w:hAnsiTheme="minorHAnsi" w:cstheme="minorBidi"/>
                      <w:b w:val="0"/>
                      <w:smallCaps w:val="0"/>
                      <w:noProof/>
                      <w:color w:val="auto"/>
                      <w:sz w:val="21"/>
                      <w:szCs w:val="22"/>
                    </w:rPr>
                  </w:pPr>
                  <w:hyperlink w:anchor="_Toc35004651" w:history="1">
                    <w:r w:rsidRPr="00C92696">
                      <w:rPr>
                        <w:rStyle w:val="af0"/>
                        <w:rFonts w:asciiTheme="minorEastAsia" w:hAnsiTheme="minorEastAsia"/>
                        <w:noProof/>
                      </w:rPr>
                      <w:t>2.3</w:t>
                    </w:r>
                    <w:r w:rsidRPr="00C92696">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_Toc35004651 \h </w:instrText>
                    </w:r>
                    <w:r>
                      <w:rPr>
                        <w:noProof/>
                        <w:webHidden/>
                      </w:rPr>
                    </w:r>
                    <w:r>
                      <w:rPr>
                        <w:noProof/>
                        <w:webHidden/>
                      </w:rPr>
                      <w:fldChar w:fldCharType="separate"/>
                    </w:r>
                    <w:r>
                      <w:rPr>
                        <w:noProof/>
                        <w:webHidden/>
                      </w:rPr>
                      <w:t>22</w:t>
                    </w:r>
                    <w:r>
                      <w:rPr>
                        <w:noProof/>
                        <w:webHidden/>
                      </w:rPr>
                      <w:fldChar w:fldCharType="end"/>
                    </w:r>
                  </w:hyperlink>
                </w:p>
                <w:p w:rsidR="000460B0" w:rsidRDefault="000460B0">
                  <w:pPr>
                    <w:pStyle w:val="21"/>
                    <w:rPr>
                      <w:rFonts w:asciiTheme="minorHAnsi" w:eastAsiaTheme="minorEastAsia" w:hAnsiTheme="minorHAnsi" w:cstheme="minorBidi"/>
                      <w:b w:val="0"/>
                      <w:smallCaps w:val="0"/>
                      <w:noProof/>
                      <w:color w:val="auto"/>
                      <w:sz w:val="21"/>
                      <w:szCs w:val="22"/>
                    </w:rPr>
                  </w:pPr>
                  <w:hyperlink w:anchor="_Toc35004652" w:history="1">
                    <w:r w:rsidRPr="00C92696">
                      <w:rPr>
                        <w:rStyle w:val="af0"/>
                        <w:rFonts w:asciiTheme="minorEastAsia" w:hAnsiTheme="minorEastAsia"/>
                        <w:noProof/>
                      </w:rPr>
                      <w:t>2.4</w:t>
                    </w:r>
                    <w:r w:rsidRPr="00C92696">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_Toc35004652 \h </w:instrText>
                    </w:r>
                    <w:r>
                      <w:rPr>
                        <w:noProof/>
                        <w:webHidden/>
                      </w:rPr>
                    </w:r>
                    <w:r>
                      <w:rPr>
                        <w:noProof/>
                        <w:webHidden/>
                      </w:rPr>
                      <w:fldChar w:fldCharType="separate"/>
                    </w:r>
                    <w:r>
                      <w:rPr>
                        <w:noProof/>
                        <w:webHidden/>
                      </w:rPr>
                      <w:t>25</w:t>
                    </w:r>
                    <w:r>
                      <w:rPr>
                        <w:noProof/>
                        <w:webHidden/>
                      </w:rPr>
                      <w:fldChar w:fldCharType="end"/>
                    </w:r>
                  </w:hyperlink>
                </w:p>
                <w:p w:rsidR="000460B0" w:rsidRDefault="000460B0">
                  <w:pPr>
                    <w:pStyle w:val="10"/>
                    <w:rPr>
                      <w:rFonts w:asciiTheme="minorHAnsi" w:eastAsiaTheme="minorEastAsia" w:hAnsiTheme="minorHAnsi" w:cstheme="minorBidi"/>
                      <w:b w:val="0"/>
                      <w:bCs w:val="0"/>
                      <w:caps w:val="0"/>
                      <w:noProof/>
                      <w:color w:val="auto"/>
                      <w:sz w:val="21"/>
                      <w:szCs w:val="22"/>
                    </w:rPr>
                  </w:pPr>
                  <w:hyperlink w:anchor="_Toc35004653" w:history="1">
                    <w:r w:rsidRPr="00C92696">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_Toc35004653 \h </w:instrText>
                    </w:r>
                    <w:r>
                      <w:rPr>
                        <w:noProof/>
                        <w:webHidden/>
                      </w:rPr>
                    </w:r>
                    <w:r>
                      <w:rPr>
                        <w:noProof/>
                        <w:webHidden/>
                      </w:rPr>
                      <w:fldChar w:fldCharType="separate"/>
                    </w:r>
                    <w:r>
                      <w:rPr>
                        <w:noProof/>
                        <w:webHidden/>
                      </w:rPr>
                      <w:t>26</w:t>
                    </w:r>
                    <w:r>
                      <w:rPr>
                        <w:noProof/>
                        <w:webHidden/>
                      </w:rPr>
                      <w:fldChar w:fldCharType="end"/>
                    </w:r>
                  </w:hyperlink>
                </w:p>
                <w:p w:rsidR="000460B0" w:rsidRDefault="000460B0">
                  <w:pPr>
                    <w:pStyle w:val="10"/>
                    <w:rPr>
                      <w:rFonts w:asciiTheme="minorHAnsi" w:eastAsiaTheme="minorEastAsia" w:hAnsiTheme="minorHAnsi" w:cstheme="minorBidi"/>
                      <w:b w:val="0"/>
                      <w:bCs w:val="0"/>
                      <w:caps w:val="0"/>
                      <w:noProof/>
                      <w:color w:val="auto"/>
                      <w:sz w:val="21"/>
                      <w:szCs w:val="22"/>
                    </w:rPr>
                  </w:pPr>
                  <w:hyperlink w:anchor="_Toc35004654" w:history="1">
                    <w:r w:rsidRPr="00C92696">
                      <w:rPr>
                        <w:rStyle w:val="af0"/>
                        <w:rFonts w:asciiTheme="minorEastAsia" w:hAnsiTheme="minorEastAsia"/>
                        <w:noProof/>
                      </w:rPr>
                      <w:t>3</w:t>
                    </w:r>
                    <w:r w:rsidRPr="00C92696">
                      <w:rPr>
                        <w:rStyle w:val="af0"/>
                        <w:rFonts w:asciiTheme="minorEastAsia" w:hAnsiTheme="minorEastAsia" w:hint="eastAsia"/>
                        <w:noProof/>
                      </w:rPr>
                      <w:t>．</w:t>
                    </w:r>
                    <w:r w:rsidRPr="00C92696">
                      <w:rPr>
                        <w:rStyle w:val="af0"/>
                        <w:rFonts w:asciiTheme="minorEastAsia" w:hAnsiTheme="minorEastAsia"/>
                        <w:noProof/>
                      </w:rPr>
                      <w:t xml:space="preserve">1  </w:t>
                    </w:r>
                    <w:r w:rsidRPr="00C92696">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_Toc35004654 \h </w:instrText>
                    </w:r>
                    <w:r>
                      <w:rPr>
                        <w:noProof/>
                        <w:webHidden/>
                      </w:rPr>
                    </w:r>
                    <w:r>
                      <w:rPr>
                        <w:noProof/>
                        <w:webHidden/>
                      </w:rPr>
                      <w:fldChar w:fldCharType="separate"/>
                    </w:r>
                    <w:r>
                      <w:rPr>
                        <w:noProof/>
                        <w:webHidden/>
                      </w:rPr>
                      <w:t>26</w:t>
                    </w:r>
                    <w:r>
                      <w:rPr>
                        <w:noProof/>
                        <w:webHidden/>
                      </w:rPr>
                      <w:fldChar w:fldCharType="end"/>
                    </w:r>
                  </w:hyperlink>
                </w:p>
                <w:p w:rsidR="000460B0" w:rsidRDefault="000460B0">
                  <w:pPr>
                    <w:pStyle w:val="10"/>
                    <w:rPr>
                      <w:rFonts w:asciiTheme="minorHAnsi" w:eastAsiaTheme="minorEastAsia" w:hAnsiTheme="minorHAnsi" w:cstheme="minorBidi"/>
                      <w:b w:val="0"/>
                      <w:bCs w:val="0"/>
                      <w:caps w:val="0"/>
                      <w:noProof/>
                      <w:color w:val="auto"/>
                      <w:sz w:val="21"/>
                      <w:szCs w:val="22"/>
                    </w:rPr>
                  </w:pPr>
                  <w:hyperlink w:anchor="_Toc35004655" w:history="1">
                    <w:r w:rsidRPr="00C92696">
                      <w:rPr>
                        <w:rStyle w:val="af0"/>
                        <w:rFonts w:ascii="黑体" w:eastAsia="黑体" w:hint="eastAsia"/>
                        <w:noProof/>
                      </w:rPr>
                      <w:t>四、国内溶剂油市场综述</w:t>
                    </w:r>
                    <w:r>
                      <w:rPr>
                        <w:noProof/>
                        <w:webHidden/>
                      </w:rPr>
                      <w:tab/>
                    </w:r>
                    <w:r>
                      <w:rPr>
                        <w:noProof/>
                        <w:webHidden/>
                      </w:rPr>
                      <w:fldChar w:fldCharType="begin"/>
                    </w:r>
                    <w:r>
                      <w:rPr>
                        <w:noProof/>
                        <w:webHidden/>
                      </w:rPr>
                      <w:instrText xml:space="preserve"> PAGEREF _Toc35004655 \h </w:instrText>
                    </w:r>
                    <w:r>
                      <w:rPr>
                        <w:noProof/>
                        <w:webHidden/>
                      </w:rPr>
                    </w:r>
                    <w:r>
                      <w:rPr>
                        <w:noProof/>
                        <w:webHidden/>
                      </w:rPr>
                      <w:fldChar w:fldCharType="separate"/>
                    </w:r>
                    <w:r>
                      <w:rPr>
                        <w:noProof/>
                        <w:webHidden/>
                      </w:rPr>
                      <w:t>29</w:t>
                    </w:r>
                    <w:r>
                      <w:rPr>
                        <w:noProof/>
                        <w:webHidden/>
                      </w:rPr>
                      <w:fldChar w:fldCharType="end"/>
                    </w:r>
                  </w:hyperlink>
                </w:p>
                <w:p w:rsidR="000460B0" w:rsidRDefault="000460B0">
                  <w:pPr>
                    <w:pStyle w:val="10"/>
                    <w:rPr>
                      <w:rFonts w:asciiTheme="minorHAnsi" w:eastAsiaTheme="minorEastAsia" w:hAnsiTheme="minorHAnsi" w:cstheme="minorBidi"/>
                      <w:b w:val="0"/>
                      <w:bCs w:val="0"/>
                      <w:caps w:val="0"/>
                      <w:noProof/>
                      <w:color w:val="auto"/>
                      <w:sz w:val="21"/>
                      <w:szCs w:val="22"/>
                    </w:rPr>
                  </w:pPr>
                  <w:hyperlink w:anchor="_Toc35004656" w:history="1">
                    <w:r w:rsidRPr="00C92696">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_Toc35004656 \h </w:instrText>
                    </w:r>
                    <w:r>
                      <w:rPr>
                        <w:noProof/>
                        <w:webHidden/>
                      </w:rPr>
                    </w:r>
                    <w:r>
                      <w:rPr>
                        <w:noProof/>
                        <w:webHidden/>
                      </w:rPr>
                      <w:fldChar w:fldCharType="separate"/>
                    </w:r>
                    <w:r>
                      <w:rPr>
                        <w:noProof/>
                        <w:webHidden/>
                      </w:rPr>
                      <w:t>30</w:t>
                    </w:r>
                    <w:r>
                      <w:rPr>
                        <w:noProof/>
                        <w:webHidden/>
                      </w:rPr>
                      <w:fldChar w:fldCharType="end"/>
                    </w:r>
                  </w:hyperlink>
                </w:p>
                <w:p w:rsidR="000460B0" w:rsidRDefault="000460B0">
                  <w:pPr>
                    <w:pStyle w:val="10"/>
                    <w:rPr>
                      <w:rFonts w:asciiTheme="minorHAnsi" w:eastAsiaTheme="minorEastAsia" w:hAnsiTheme="minorHAnsi" w:cstheme="minorBidi"/>
                      <w:b w:val="0"/>
                      <w:bCs w:val="0"/>
                      <w:caps w:val="0"/>
                      <w:noProof/>
                      <w:color w:val="auto"/>
                      <w:sz w:val="21"/>
                      <w:szCs w:val="22"/>
                    </w:rPr>
                  </w:pPr>
                  <w:hyperlink w:anchor="_Toc35004657" w:history="1">
                    <w:r w:rsidRPr="00C92696">
                      <w:rPr>
                        <w:rStyle w:val="af0"/>
                        <w:rFonts w:ascii="黑体" w:hint="eastAsia"/>
                        <w:noProof/>
                      </w:rPr>
                      <w:t>六、</w:t>
                    </w:r>
                    <w:r w:rsidRPr="00C92696">
                      <w:rPr>
                        <w:rStyle w:val="af0"/>
                        <w:rFonts w:ascii="黑体"/>
                        <w:noProof/>
                      </w:rPr>
                      <w:t>D</w:t>
                    </w:r>
                    <w:r w:rsidRPr="00C92696">
                      <w:rPr>
                        <w:rStyle w:val="af0"/>
                        <w:rFonts w:ascii="黑体" w:hint="eastAsia"/>
                        <w:noProof/>
                      </w:rPr>
                      <w:t>系列特种溶剂油</w:t>
                    </w:r>
                    <w:r>
                      <w:rPr>
                        <w:noProof/>
                        <w:webHidden/>
                      </w:rPr>
                      <w:tab/>
                    </w:r>
                    <w:r>
                      <w:rPr>
                        <w:noProof/>
                        <w:webHidden/>
                      </w:rPr>
                      <w:fldChar w:fldCharType="begin"/>
                    </w:r>
                    <w:r>
                      <w:rPr>
                        <w:noProof/>
                        <w:webHidden/>
                      </w:rPr>
                      <w:instrText xml:space="preserve"> PAGEREF _Toc35004657 \h </w:instrText>
                    </w:r>
                    <w:r>
                      <w:rPr>
                        <w:noProof/>
                        <w:webHidden/>
                      </w:rPr>
                    </w:r>
                    <w:r>
                      <w:rPr>
                        <w:noProof/>
                        <w:webHidden/>
                      </w:rPr>
                      <w:fldChar w:fldCharType="separate"/>
                    </w:r>
                    <w:r>
                      <w:rPr>
                        <w:noProof/>
                        <w:webHidden/>
                      </w:rPr>
                      <w:t>37</w:t>
                    </w:r>
                    <w:r>
                      <w:rPr>
                        <w:noProof/>
                        <w:webHidden/>
                      </w:rPr>
                      <w:fldChar w:fldCharType="end"/>
                    </w:r>
                  </w:hyperlink>
                </w:p>
                <w:p w:rsidR="000460B0" w:rsidRDefault="000460B0">
                  <w:pPr>
                    <w:pStyle w:val="10"/>
                    <w:rPr>
                      <w:rFonts w:asciiTheme="minorHAnsi" w:eastAsiaTheme="minorEastAsia" w:hAnsiTheme="minorHAnsi" w:cstheme="minorBidi"/>
                      <w:b w:val="0"/>
                      <w:bCs w:val="0"/>
                      <w:caps w:val="0"/>
                      <w:noProof/>
                      <w:color w:val="auto"/>
                      <w:sz w:val="21"/>
                      <w:szCs w:val="22"/>
                    </w:rPr>
                  </w:pPr>
                  <w:hyperlink w:anchor="_Toc35004658" w:history="1">
                    <w:r w:rsidRPr="00C92696">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_Toc35004658 \h </w:instrText>
                    </w:r>
                    <w:r>
                      <w:rPr>
                        <w:noProof/>
                        <w:webHidden/>
                      </w:rPr>
                    </w:r>
                    <w:r>
                      <w:rPr>
                        <w:noProof/>
                        <w:webHidden/>
                      </w:rPr>
                      <w:fldChar w:fldCharType="separate"/>
                    </w:r>
                    <w:r>
                      <w:rPr>
                        <w:noProof/>
                        <w:webHidden/>
                      </w:rPr>
                      <w:t>42</w:t>
                    </w:r>
                    <w:r>
                      <w:rPr>
                        <w:noProof/>
                        <w:webHidden/>
                      </w:rPr>
                      <w:fldChar w:fldCharType="end"/>
                    </w:r>
                  </w:hyperlink>
                </w:p>
                <w:p w:rsidR="000460B0" w:rsidRDefault="000460B0">
                  <w:pPr>
                    <w:pStyle w:val="10"/>
                    <w:rPr>
                      <w:rFonts w:asciiTheme="minorHAnsi" w:eastAsiaTheme="minorEastAsia" w:hAnsiTheme="minorHAnsi" w:cstheme="minorBidi"/>
                      <w:b w:val="0"/>
                      <w:bCs w:val="0"/>
                      <w:caps w:val="0"/>
                      <w:noProof/>
                      <w:color w:val="auto"/>
                      <w:sz w:val="21"/>
                      <w:szCs w:val="22"/>
                    </w:rPr>
                  </w:pPr>
                  <w:hyperlink w:anchor="_Toc35004659" w:history="1">
                    <w:r w:rsidRPr="00C92696">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_Toc35004659 \h </w:instrText>
                    </w:r>
                    <w:r>
                      <w:rPr>
                        <w:noProof/>
                        <w:webHidden/>
                      </w:rPr>
                    </w:r>
                    <w:r>
                      <w:rPr>
                        <w:noProof/>
                        <w:webHidden/>
                      </w:rPr>
                      <w:fldChar w:fldCharType="separate"/>
                    </w:r>
                    <w:r>
                      <w:rPr>
                        <w:noProof/>
                        <w:webHidden/>
                      </w:rPr>
                      <w:t>50</w:t>
                    </w:r>
                    <w:r>
                      <w:rPr>
                        <w:noProof/>
                        <w:webHidden/>
                      </w:rPr>
                      <w:fldChar w:fldCharType="end"/>
                    </w:r>
                  </w:hyperlink>
                </w:p>
                <w:p w:rsidR="000460B0" w:rsidRDefault="000460B0">
                  <w:pPr>
                    <w:pStyle w:val="10"/>
                    <w:rPr>
                      <w:rFonts w:asciiTheme="minorHAnsi" w:eastAsiaTheme="minorEastAsia" w:hAnsiTheme="minorHAnsi" w:cstheme="minorBidi"/>
                      <w:b w:val="0"/>
                      <w:bCs w:val="0"/>
                      <w:caps w:val="0"/>
                      <w:noProof/>
                      <w:color w:val="auto"/>
                      <w:sz w:val="21"/>
                      <w:szCs w:val="22"/>
                    </w:rPr>
                  </w:pPr>
                  <w:hyperlink w:anchor="_Toc35004660" w:history="1">
                    <w:r w:rsidRPr="00C92696">
                      <w:rPr>
                        <w:rStyle w:val="af0"/>
                        <w:rFonts w:ascii="华文仿宋" w:eastAsia="华文仿宋" w:hAnsi="华文仿宋" w:hint="eastAsia"/>
                        <w:noProof/>
                      </w:rPr>
                      <w:t>九、</w:t>
                    </w:r>
                    <w:r w:rsidRPr="00C92696">
                      <w:rPr>
                        <w:rStyle w:val="af0"/>
                        <w:rFonts w:ascii="华文仿宋" w:eastAsia="华文仿宋" w:hAnsi="华文仿宋"/>
                        <w:noProof/>
                      </w:rPr>
                      <w:t>2019</w:t>
                    </w:r>
                    <w:r w:rsidRPr="00C92696">
                      <w:rPr>
                        <w:rStyle w:val="af0"/>
                        <w:rFonts w:ascii="华文仿宋" w:eastAsia="华文仿宋" w:hAnsi="华文仿宋" w:hint="eastAsia"/>
                        <w:noProof/>
                      </w:rPr>
                      <w:t>年</w:t>
                    </w:r>
                    <w:r w:rsidRPr="00C92696">
                      <w:rPr>
                        <w:rStyle w:val="af0"/>
                        <w:rFonts w:ascii="华文仿宋" w:eastAsia="华文仿宋" w:hAnsi="华文仿宋"/>
                        <w:noProof/>
                      </w:rPr>
                      <w:t>12</w:t>
                    </w:r>
                    <w:r w:rsidRPr="00C92696">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_Toc35004660 \h </w:instrText>
                    </w:r>
                    <w:r>
                      <w:rPr>
                        <w:noProof/>
                        <w:webHidden/>
                      </w:rPr>
                    </w:r>
                    <w:r>
                      <w:rPr>
                        <w:noProof/>
                        <w:webHidden/>
                      </w:rPr>
                      <w:fldChar w:fldCharType="separate"/>
                    </w:r>
                    <w:r>
                      <w:rPr>
                        <w:noProof/>
                        <w:webHidden/>
                      </w:rPr>
                      <w:t>51</w:t>
                    </w:r>
                    <w:r>
                      <w:rPr>
                        <w:noProof/>
                        <w:webHidden/>
                      </w:rPr>
                      <w:fldChar w:fldCharType="end"/>
                    </w:r>
                  </w:hyperlink>
                </w:p>
                <w:p w:rsidR="00900B08" w:rsidRDefault="004D70E1">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19887427"/>
      <w:bookmarkStart w:id="25" w:name="_Toc20494322"/>
      <w:bookmarkStart w:id="26" w:name="_Toc21702276"/>
      <w:bookmarkStart w:id="27" w:name="_Toc22307195"/>
      <w:bookmarkStart w:id="28" w:name="_Toc22911753"/>
      <w:bookmarkStart w:id="29" w:name="_Toc23513668"/>
      <w:bookmarkStart w:id="30" w:name="_Toc24117015"/>
      <w:bookmarkStart w:id="31" w:name="_Toc24722669"/>
      <w:bookmarkStart w:id="32" w:name="_Toc25325017"/>
      <w:bookmarkStart w:id="33" w:name="_Toc25932472"/>
      <w:bookmarkStart w:id="34" w:name="_Toc26536323"/>
      <w:bookmarkStart w:id="35" w:name="_Toc27141681"/>
      <w:bookmarkStart w:id="36" w:name="_Toc27745324"/>
      <w:bookmarkStart w:id="37" w:name="_Toc28351972"/>
      <w:bookmarkStart w:id="38" w:name="_Toc28955190"/>
      <w:bookmarkStart w:id="39" w:name="_Toc29558243"/>
      <w:bookmarkStart w:id="40" w:name="_Toc30169327"/>
      <w:bookmarkStart w:id="41" w:name="_Toc31978535"/>
      <w:bookmarkStart w:id="42" w:name="_Toc32586730"/>
      <w:bookmarkStart w:id="43" w:name="_Toc33192388"/>
      <w:bookmarkStart w:id="44" w:name="_Toc33798259"/>
      <w:bookmarkStart w:id="45" w:name="_Toc34399801"/>
      <w:bookmarkStart w:id="46" w:name="_Toc27193"/>
      <w:bookmarkStart w:id="47" w:name="_Toc536797012"/>
      <w:bookmarkStart w:id="48" w:name="_Toc505350007"/>
      <w:bookmarkStart w:id="49" w:name="_Toc296600809"/>
      <w:bookmarkStart w:id="50" w:name="_Toc281568199"/>
      <w:bookmarkStart w:id="51" w:name="_Toc158203127"/>
      <w:bookmarkStart w:id="52" w:name="_Toc239847712"/>
      <w:bookmarkStart w:id="53" w:name="_Toc485828984"/>
      <w:bookmarkStart w:id="54" w:name="_Toc5976969"/>
      <w:bookmarkStart w:id="55" w:name="_Toc35004638"/>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55"/>
    </w:p>
    <w:p w:rsidR="00F6162F" w:rsidRDefault="00F6162F" w:rsidP="00F6162F">
      <w:pPr>
        <w:outlineLvl w:val="0"/>
        <w:rPr>
          <w:rFonts w:ascii="黑体" w:eastAsia="黑体" w:hAnsi="宋体" w:cs="Arial"/>
          <w:b/>
          <w:bCs/>
          <w:kern w:val="0"/>
          <w:sz w:val="30"/>
          <w:szCs w:val="30"/>
        </w:rPr>
      </w:pPr>
      <w:bookmarkStart w:id="56" w:name="_Toc4768329"/>
      <w:bookmarkStart w:id="57" w:name="_Toc1736576"/>
      <w:bookmarkStart w:id="58" w:name="_Toc5976951"/>
      <w:bookmarkStart w:id="59" w:name="_Toc4768349"/>
      <w:bookmarkStart w:id="60" w:name="_Toc5281976"/>
      <w:bookmarkStart w:id="61" w:name="_Toc2934039"/>
      <w:bookmarkStart w:id="62" w:name="_Toc5976971"/>
      <w:bookmarkStart w:id="63" w:name="_Toc2934018"/>
      <w:bookmarkStart w:id="64" w:name="_Toc504051935"/>
      <w:bookmarkStart w:id="65" w:name="_Toc4160079"/>
      <w:bookmarkStart w:id="66" w:name="_Toc10211758"/>
      <w:bookmarkStart w:id="67" w:name="_Toc15022873"/>
      <w:bookmarkStart w:id="68" w:name="_Toc15049630"/>
      <w:bookmarkStart w:id="69" w:name="_Toc15654572"/>
      <w:bookmarkStart w:id="70" w:name="_Toc16257695"/>
      <w:bookmarkStart w:id="71" w:name="_Toc16861047"/>
      <w:bookmarkStart w:id="72" w:name="_Toc17467205"/>
      <w:bookmarkStart w:id="73" w:name="_Toc18072984"/>
      <w:bookmarkStart w:id="74" w:name="_Toc18680403"/>
      <w:bookmarkStart w:id="75" w:name="_Toc19195106"/>
      <w:bookmarkStart w:id="76" w:name="_Toc19887428"/>
      <w:bookmarkStart w:id="77" w:name="_Toc20494323"/>
      <w:bookmarkStart w:id="78" w:name="_Toc21702277"/>
      <w:bookmarkStart w:id="79" w:name="_Toc22307196"/>
      <w:bookmarkStart w:id="80" w:name="_Toc22911754"/>
      <w:bookmarkStart w:id="81" w:name="_Toc23513669"/>
      <w:bookmarkStart w:id="82" w:name="_Toc24117016"/>
      <w:bookmarkStart w:id="83" w:name="_Toc24722670"/>
      <w:bookmarkStart w:id="84" w:name="_Toc25325018"/>
      <w:bookmarkStart w:id="85" w:name="_Toc25932473"/>
      <w:bookmarkStart w:id="86" w:name="_Toc26536324"/>
      <w:bookmarkStart w:id="87" w:name="_Toc27141682"/>
      <w:bookmarkStart w:id="88" w:name="_Toc27745325"/>
      <w:bookmarkStart w:id="89" w:name="_Toc28351973"/>
      <w:bookmarkStart w:id="90" w:name="_Toc28955191"/>
      <w:bookmarkStart w:id="91" w:name="_Toc29558244"/>
      <w:bookmarkStart w:id="92" w:name="_Toc30169328"/>
      <w:bookmarkStart w:id="93" w:name="_Toc31978536"/>
      <w:bookmarkStart w:id="94" w:name="_Toc32586731"/>
      <w:bookmarkStart w:id="95" w:name="_Toc33192389"/>
      <w:bookmarkStart w:id="96" w:name="_Toc33798260"/>
      <w:bookmarkStart w:id="97" w:name="_Toc34399802"/>
      <w:bookmarkStart w:id="98" w:name="_Toc35004639"/>
      <w:r>
        <w:rPr>
          <w:rFonts w:ascii="黑体" w:eastAsia="黑体" w:hAnsi="宋体" w:cs="Arial" w:hint="eastAsia"/>
          <w:b/>
          <w:bCs/>
          <w:kern w:val="0"/>
          <w:sz w:val="30"/>
          <w:szCs w:val="30"/>
        </w:rPr>
        <w:t>(一)、国际原油市场回顾</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99" w:name="_Toc15022874"/>
      <w:bookmarkStart w:id="100" w:name="_Toc15049631"/>
      <w:bookmarkStart w:id="101" w:name="_Toc15654573"/>
      <w:bookmarkStart w:id="102" w:name="_Toc16257696"/>
      <w:bookmarkStart w:id="103" w:name="_Toc16861048"/>
      <w:bookmarkStart w:id="104" w:name="_Toc17467206"/>
      <w:bookmarkStart w:id="105" w:name="_Toc18072985"/>
      <w:bookmarkStart w:id="106" w:name="_Toc18680404"/>
      <w:bookmarkStart w:id="107" w:name="_Toc19195107"/>
      <w:bookmarkStart w:id="108" w:name="_Toc19887429"/>
      <w:bookmarkStart w:id="109" w:name="_Toc20494324"/>
      <w:bookmarkStart w:id="110" w:name="_Toc21702278"/>
      <w:bookmarkStart w:id="111" w:name="_Toc22307197"/>
      <w:bookmarkStart w:id="112" w:name="_Toc22911755"/>
      <w:bookmarkStart w:id="113" w:name="_Toc23513670"/>
      <w:bookmarkStart w:id="114" w:name="_Toc24117017"/>
      <w:bookmarkStart w:id="115" w:name="_Toc24722671"/>
      <w:bookmarkStart w:id="116" w:name="_Toc25325019"/>
      <w:bookmarkStart w:id="117" w:name="_Toc25932474"/>
      <w:bookmarkStart w:id="118" w:name="_Toc26536325"/>
      <w:bookmarkStart w:id="119" w:name="_Toc27141683"/>
      <w:bookmarkStart w:id="120" w:name="_Toc27745326"/>
      <w:bookmarkStart w:id="121" w:name="_Toc28351974"/>
      <w:bookmarkStart w:id="122" w:name="_Toc28955192"/>
      <w:bookmarkStart w:id="123" w:name="_Toc29558245"/>
      <w:bookmarkStart w:id="124" w:name="_Toc30169329"/>
      <w:bookmarkStart w:id="125" w:name="_Toc31978537"/>
      <w:bookmarkStart w:id="126" w:name="_Toc32586732"/>
      <w:bookmarkStart w:id="127" w:name="_Toc33192390"/>
      <w:bookmarkStart w:id="128" w:name="_Toc33798261"/>
      <w:bookmarkStart w:id="129" w:name="_Toc34399803"/>
      <w:bookmarkStart w:id="130" w:name="_Toc35004640"/>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46"/>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2A7925" w:rsidTr="00166956">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2A7925" w:rsidRDefault="002A7925" w:rsidP="00166956">
            <w:pPr>
              <w:widowControl/>
              <w:jc w:val="center"/>
              <w:textAlignment w:val="center"/>
              <w:rPr>
                <w:rFonts w:ascii="华文仿宋" w:eastAsia="华文仿宋" w:hAnsi="华文仿宋" w:cs="华文仿宋" w:hint="eastAsia"/>
                <w:b/>
                <w:color w:val="000000"/>
                <w:sz w:val="28"/>
                <w:szCs w:val="28"/>
              </w:rPr>
            </w:pPr>
            <w:bookmarkStart w:id="131" w:name="_Toc28586"/>
            <w:r>
              <w:rPr>
                <w:rFonts w:ascii="华文仿宋" w:eastAsia="华文仿宋" w:hAnsi="华文仿宋" w:cs="华文仿宋" w:hint="eastAsia"/>
                <w:b/>
                <w:color w:val="000000"/>
                <w:kern w:val="0"/>
                <w:sz w:val="28"/>
                <w:szCs w:val="28"/>
                <w:lang/>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2A7925" w:rsidRDefault="002A7925" w:rsidP="00166956">
            <w:pPr>
              <w:widowControl/>
              <w:jc w:val="center"/>
              <w:textAlignment w:val="center"/>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kern w:val="0"/>
                <w:sz w:val="28"/>
                <w:szCs w:val="28"/>
                <w:lang/>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2A7925" w:rsidRDefault="002A7925" w:rsidP="00166956">
            <w:pPr>
              <w:widowControl/>
              <w:jc w:val="center"/>
              <w:textAlignment w:val="center"/>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kern w:val="0"/>
                <w:sz w:val="28"/>
                <w:szCs w:val="28"/>
                <w:lang/>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2A7925" w:rsidRDefault="002A7925" w:rsidP="00166956">
            <w:pPr>
              <w:widowControl/>
              <w:jc w:val="center"/>
              <w:textAlignment w:val="center"/>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kern w:val="0"/>
                <w:sz w:val="28"/>
                <w:szCs w:val="28"/>
                <w:lang/>
              </w:rPr>
              <w:t>影响因素</w:t>
            </w:r>
          </w:p>
        </w:tc>
      </w:tr>
      <w:tr w:rsidR="002A7925" w:rsidTr="00166956">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7925" w:rsidRPr="006D5AA3" w:rsidRDefault="002A7925" w:rsidP="00166956">
            <w:pPr>
              <w:pStyle w:val="aa"/>
              <w:rPr>
                <w:rFonts w:ascii="华文仿宋" w:eastAsia="华文仿宋" w:hAnsi="华文仿宋" w:cs="华文仿宋"/>
                <w:color w:val="333335"/>
                <w:kern w:val="2"/>
                <w:sz w:val="28"/>
                <w:szCs w:val="28"/>
                <w:shd w:val="clear" w:color="auto" w:fill="FFFFFF"/>
              </w:rPr>
            </w:pPr>
            <w:r w:rsidRPr="006D5AA3">
              <w:rPr>
                <w:rFonts w:ascii="华文仿宋" w:eastAsia="华文仿宋" w:hAnsi="华文仿宋" w:cs="华文仿宋" w:hint="eastAsia"/>
                <w:color w:val="333335"/>
                <w:kern w:val="2"/>
                <w:sz w:val="28"/>
                <w:szCs w:val="28"/>
                <w:shd w:val="clear" w:color="auto" w:fill="FFFFFF"/>
              </w:rPr>
              <w:t>2020/3/11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7925" w:rsidRPr="006D5AA3" w:rsidRDefault="002A7925" w:rsidP="00166956">
            <w:pPr>
              <w:pStyle w:val="aa"/>
              <w:rPr>
                <w:rFonts w:ascii="华文仿宋" w:eastAsia="华文仿宋" w:hAnsi="华文仿宋" w:cs="华文仿宋"/>
                <w:color w:val="333335"/>
                <w:kern w:val="2"/>
                <w:sz w:val="28"/>
                <w:szCs w:val="28"/>
                <w:shd w:val="clear" w:color="auto" w:fill="FFFFFF"/>
              </w:rPr>
            </w:pPr>
            <w:r w:rsidRPr="006D5AA3">
              <w:rPr>
                <w:rFonts w:ascii="华文仿宋" w:eastAsia="华文仿宋" w:hAnsi="华文仿宋" w:cs="华文仿宋" w:hint="eastAsia"/>
                <w:color w:val="333335"/>
                <w:kern w:val="2"/>
                <w:sz w:val="28"/>
                <w:szCs w:val="28"/>
                <w:shd w:val="clear" w:color="auto" w:fill="FFFFFF"/>
              </w:rPr>
              <w:t>32.98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7925" w:rsidRPr="006D5AA3" w:rsidRDefault="002A7925" w:rsidP="00166956">
            <w:pPr>
              <w:pStyle w:val="aa"/>
              <w:rPr>
                <w:rFonts w:ascii="华文仿宋" w:eastAsia="华文仿宋" w:hAnsi="华文仿宋" w:cs="华文仿宋"/>
                <w:color w:val="333335"/>
                <w:kern w:val="2"/>
                <w:sz w:val="28"/>
                <w:szCs w:val="28"/>
                <w:shd w:val="clear" w:color="auto" w:fill="FFFFFF"/>
              </w:rPr>
            </w:pPr>
            <w:r w:rsidRPr="006D5AA3">
              <w:rPr>
                <w:rFonts w:ascii="华文仿宋" w:eastAsia="华文仿宋" w:hAnsi="华文仿宋" w:cs="华文仿宋" w:hint="eastAsia"/>
                <w:color w:val="333335"/>
                <w:kern w:val="2"/>
                <w:sz w:val="28"/>
                <w:szCs w:val="28"/>
                <w:shd w:val="clear" w:color="auto" w:fill="FFFFFF"/>
              </w:rPr>
              <w:t>35.79</w:t>
            </w:r>
          </w:p>
        </w:tc>
        <w:tc>
          <w:tcPr>
            <w:tcW w:w="5953" w:type="dxa"/>
            <w:tcBorders>
              <w:top w:val="single" w:sz="4" w:space="0" w:color="000000"/>
              <w:left w:val="single" w:sz="4" w:space="0" w:color="000000"/>
              <w:bottom w:val="single" w:sz="4" w:space="0" w:color="000000"/>
              <w:right w:val="single" w:sz="4" w:space="0" w:color="000000"/>
            </w:tcBorders>
            <w:vAlign w:val="center"/>
          </w:tcPr>
          <w:p w:rsidR="002A7925" w:rsidRPr="000B35ED" w:rsidRDefault="002A7925" w:rsidP="00166956">
            <w:pPr>
              <w:pStyle w:val="aa"/>
              <w:rPr>
                <w:rFonts w:ascii="华文仿宋" w:eastAsia="华文仿宋" w:hAnsi="华文仿宋" w:cs="华文仿宋" w:hint="eastAsia"/>
                <w:color w:val="333335"/>
                <w:kern w:val="2"/>
                <w:sz w:val="28"/>
                <w:szCs w:val="28"/>
                <w:shd w:val="clear" w:color="auto" w:fill="FFFFFF"/>
              </w:rPr>
            </w:pPr>
            <w:r w:rsidRPr="00CF372F">
              <w:rPr>
                <w:rFonts w:ascii="华文仿宋" w:eastAsia="华文仿宋" w:hAnsi="华文仿宋" w:cs="华文仿宋" w:hint="eastAsia"/>
                <w:color w:val="333335"/>
                <w:kern w:val="2"/>
                <w:sz w:val="28"/>
                <w:szCs w:val="28"/>
                <w:shd w:val="clear" w:color="auto" w:fill="FFFFFF"/>
              </w:rPr>
              <w:t>OPEC月报与EIA月报均下调2020年油价预期，且EIA原油库存创逾四个月最大增幅，原油利空压力增加。</w:t>
            </w:r>
          </w:p>
        </w:tc>
      </w:tr>
      <w:tr w:rsidR="002A7925" w:rsidTr="00166956">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7925" w:rsidRPr="006D5AA3" w:rsidRDefault="002A7925" w:rsidP="00166956">
            <w:pPr>
              <w:pStyle w:val="aa"/>
              <w:rPr>
                <w:rFonts w:ascii="华文仿宋" w:eastAsia="华文仿宋" w:hAnsi="华文仿宋" w:cs="华文仿宋"/>
                <w:color w:val="333335"/>
                <w:kern w:val="2"/>
                <w:sz w:val="28"/>
                <w:szCs w:val="28"/>
                <w:shd w:val="clear" w:color="auto" w:fill="FFFFFF"/>
              </w:rPr>
            </w:pPr>
            <w:r w:rsidRPr="006D5AA3">
              <w:rPr>
                <w:rFonts w:ascii="华文仿宋" w:eastAsia="华文仿宋" w:hAnsi="华文仿宋" w:cs="华文仿宋" w:hint="eastAsia"/>
                <w:color w:val="333335"/>
                <w:kern w:val="2"/>
                <w:sz w:val="28"/>
                <w:szCs w:val="28"/>
                <w:shd w:val="clear" w:color="auto" w:fill="FFFFFF"/>
              </w:rPr>
              <w:t>2020/3/10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7925" w:rsidRPr="006D5AA3" w:rsidRDefault="002A7925" w:rsidP="00166956">
            <w:pPr>
              <w:pStyle w:val="aa"/>
              <w:rPr>
                <w:rFonts w:ascii="华文仿宋" w:eastAsia="华文仿宋" w:hAnsi="华文仿宋" w:cs="华文仿宋"/>
                <w:color w:val="333335"/>
                <w:kern w:val="2"/>
                <w:sz w:val="28"/>
                <w:szCs w:val="28"/>
                <w:shd w:val="clear" w:color="auto" w:fill="FFFFFF"/>
              </w:rPr>
            </w:pPr>
            <w:r w:rsidRPr="006D5AA3">
              <w:rPr>
                <w:rFonts w:ascii="华文仿宋" w:eastAsia="华文仿宋" w:hAnsi="华文仿宋" w:cs="华文仿宋" w:hint="eastAsia"/>
                <w:color w:val="333335"/>
                <w:kern w:val="2"/>
                <w:sz w:val="28"/>
                <w:szCs w:val="28"/>
                <w:shd w:val="clear" w:color="auto" w:fill="FFFFFF"/>
              </w:rPr>
              <w:t>34.36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7925" w:rsidRPr="006D5AA3" w:rsidRDefault="002A7925" w:rsidP="00166956">
            <w:pPr>
              <w:pStyle w:val="aa"/>
              <w:rPr>
                <w:rFonts w:ascii="华文仿宋" w:eastAsia="华文仿宋" w:hAnsi="华文仿宋" w:cs="华文仿宋"/>
                <w:color w:val="333335"/>
                <w:kern w:val="2"/>
                <w:sz w:val="28"/>
                <w:szCs w:val="28"/>
                <w:shd w:val="clear" w:color="auto" w:fill="FFFFFF"/>
              </w:rPr>
            </w:pPr>
            <w:r w:rsidRPr="006D5AA3">
              <w:rPr>
                <w:rFonts w:ascii="华文仿宋" w:eastAsia="华文仿宋" w:hAnsi="华文仿宋" w:cs="华文仿宋" w:hint="eastAsia"/>
                <w:color w:val="333335"/>
                <w:kern w:val="2"/>
                <w:sz w:val="28"/>
                <w:szCs w:val="28"/>
                <w:shd w:val="clear" w:color="auto" w:fill="FFFFFF"/>
              </w:rPr>
              <w:t>37.22</w:t>
            </w:r>
          </w:p>
        </w:tc>
        <w:tc>
          <w:tcPr>
            <w:tcW w:w="5953" w:type="dxa"/>
            <w:tcBorders>
              <w:top w:val="single" w:sz="4" w:space="0" w:color="000000"/>
              <w:left w:val="single" w:sz="4" w:space="0" w:color="000000"/>
              <w:bottom w:val="single" w:sz="4" w:space="0" w:color="000000"/>
              <w:right w:val="single" w:sz="4" w:space="0" w:color="000000"/>
            </w:tcBorders>
            <w:vAlign w:val="center"/>
          </w:tcPr>
          <w:p w:rsidR="002A7925" w:rsidRPr="000B35ED" w:rsidRDefault="002A7925" w:rsidP="00166956">
            <w:pPr>
              <w:pStyle w:val="aa"/>
              <w:rPr>
                <w:rFonts w:ascii="华文仿宋" w:eastAsia="华文仿宋" w:hAnsi="华文仿宋" w:cs="华文仿宋" w:hint="eastAsia"/>
                <w:color w:val="333335"/>
                <w:kern w:val="2"/>
                <w:sz w:val="28"/>
                <w:szCs w:val="28"/>
                <w:shd w:val="clear" w:color="auto" w:fill="FFFFFF"/>
              </w:rPr>
            </w:pPr>
            <w:r w:rsidRPr="00CF372F">
              <w:rPr>
                <w:rFonts w:ascii="华文仿宋" w:eastAsia="华文仿宋" w:hAnsi="华文仿宋" w:cs="华文仿宋" w:hint="eastAsia"/>
                <w:color w:val="333335"/>
                <w:kern w:val="2"/>
                <w:sz w:val="28"/>
                <w:szCs w:val="28"/>
                <w:shd w:val="clear" w:color="auto" w:fill="FFFFFF"/>
              </w:rPr>
              <w:t>各国为了应对新型冠状病毒疫情提出的经济刺激计划预期提振原油需求前景，以及美国页岩油生产商削减开支，可能会导致产量下降，为油价提供了支撑。</w:t>
            </w:r>
          </w:p>
        </w:tc>
      </w:tr>
      <w:tr w:rsidR="002A7925" w:rsidTr="00166956">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7925" w:rsidRPr="006D5AA3" w:rsidRDefault="002A7925" w:rsidP="00166956">
            <w:pPr>
              <w:pStyle w:val="aa"/>
              <w:rPr>
                <w:rFonts w:ascii="华文仿宋" w:eastAsia="华文仿宋" w:hAnsi="华文仿宋" w:cs="华文仿宋"/>
                <w:color w:val="333335"/>
                <w:kern w:val="2"/>
                <w:sz w:val="28"/>
                <w:szCs w:val="28"/>
                <w:shd w:val="clear" w:color="auto" w:fill="FFFFFF"/>
              </w:rPr>
            </w:pPr>
            <w:r w:rsidRPr="006D5AA3">
              <w:rPr>
                <w:rFonts w:ascii="华文仿宋" w:eastAsia="华文仿宋" w:hAnsi="华文仿宋" w:cs="华文仿宋" w:hint="eastAsia"/>
                <w:color w:val="333335"/>
                <w:kern w:val="2"/>
                <w:sz w:val="28"/>
                <w:szCs w:val="28"/>
                <w:shd w:val="clear" w:color="auto" w:fill="FFFFFF"/>
              </w:rPr>
              <w:t>2020/3/9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7925" w:rsidRPr="006D5AA3" w:rsidRDefault="002A7925" w:rsidP="00166956">
            <w:pPr>
              <w:pStyle w:val="aa"/>
              <w:rPr>
                <w:rFonts w:ascii="华文仿宋" w:eastAsia="华文仿宋" w:hAnsi="华文仿宋" w:cs="华文仿宋"/>
                <w:color w:val="333335"/>
                <w:kern w:val="2"/>
                <w:sz w:val="28"/>
                <w:szCs w:val="28"/>
                <w:shd w:val="clear" w:color="auto" w:fill="FFFFFF"/>
              </w:rPr>
            </w:pPr>
            <w:r w:rsidRPr="006D5AA3">
              <w:rPr>
                <w:rFonts w:ascii="华文仿宋" w:eastAsia="华文仿宋" w:hAnsi="华文仿宋" w:cs="华文仿宋" w:hint="eastAsia"/>
                <w:color w:val="333335"/>
                <w:kern w:val="2"/>
                <w:sz w:val="28"/>
                <w:szCs w:val="28"/>
                <w:shd w:val="clear" w:color="auto" w:fill="FFFFFF"/>
              </w:rPr>
              <w:t>31.13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7925" w:rsidRPr="006D5AA3" w:rsidRDefault="002A7925" w:rsidP="00166956">
            <w:pPr>
              <w:pStyle w:val="aa"/>
              <w:rPr>
                <w:rFonts w:ascii="华文仿宋" w:eastAsia="华文仿宋" w:hAnsi="华文仿宋" w:cs="华文仿宋"/>
                <w:color w:val="333335"/>
                <w:kern w:val="2"/>
                <w:sz w:val="28"/>
                <w:szCs w:val="28"/>
                <w:shd w:val="clear" w:color="auto" w:fill="FFFFFF"/>
              </w:rPr>
            </w:pPr>
            <w:r w:rsidRPr="006D5AA3">
              <w:rPr>
                <w:rFonts w:ascii="华文仿宋" w:eastAsia="华文仿宋" w:hAnsi="华文仿宋" w:cs="华文仿宋" w:hint="eastAsia"/>
                <w:color w:val="333335"/>
                <w:kern w:val="2"/>
                <w:sz w:val="28"/>
                <w:szCs w:val="28"/>
                <w:shd w:val="clear" w:color="auto" w:fill="FFFFFF"/>
              </w:rPr>
              <w:t>34.36</w:t>
            </w:r>
          </w:p>
        </w:tc>
        <w:tc>
          <w:tcPr>
            <w:tcW w:w="5953" w:type="dxa"/>
            <w:tcBorders>
              <w:top w:val="single" w:sz="4" w:space="0" w:color="000000"/>
              <w:left w:val="single" w:sz="4" w:space="0" w:color="000000"/>
              <w:bottom w:val="single" w:sz="4" w:space="0" w:color="000000"/>
              <w:right w:val="single" w:sz="4" w:space="0" w:color="000000"/>
            </w:tcBorders>
            <w:vAlign w:val="center"/>
          </w:tcPr>
          <w:p w:rsidR="002A7925" w:rsidRPr="000B35ED" w:rsidRDefault="002A7925" w:rsidP="00166956">
            <w:pPr>
              <w:pStyle w:val="aa"/>
              <w:rPr>
                <w:rFonts w:ascii="华文仿宋" w:eastAsia="华文仿宋" w:hAnsi="华文仿宋" w:cs="华文仿宋" w:hint="eastAsia"/>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由于俄罗斯拒绝了OPEC国家一致支持的深化减产协议，欧佩克+(OPEC+)大会无果而终，未能就进一步减产计划达成协议。这意味着在月内未出台更多补救措施的情况下，现有减产协议将自4月起正式时效，届时各产油国的产出将不再受到任何条款限制。此后，沙特阿拉伯国家石油公司(Saudi Aramco)在延迟发布的定价声明中称，将该国在4月期间出口至各地的原油船货官方售价都进行大幅下调，幅度在6-8美元不等。OPEC+减</w:t>
            </w:r>
            <w:r w:rsidRPr="00CF372F">
              <w:rPr>
                <w:rFonts w:ascii="华文仿宋" w:eastAsia="华文仿宋" w:hAnsi="华文仿宋" w:cs="华文仿宋"/>
                <w:color w:val="333335"/>
                <w:kern w:val="2"/>
                <w:sz w:val="28"/>
                <w:szCs w:val="28"/>
                <w:shd w:val="clear" w:color="auto" w:fill="FFFFFF"/>
              </w:rPr>
              <w:lastRenderedPageBreak/>
              <w:t>产协议面临失效以及沙特降价敲响市场份额之争，油价受此影响暴跌</w:t>
            </w:r>
            <w:r w:rsidRPr="000B35ED">
              <w:rPr>
                <w:rFonts w:ascii="华文仿宋" w:eastAsia="华文仿宋" w:hAnsi="华文仿宋" w:cs="华文仿宋"/>
                <w:color w:val="333335"/>
                <w:kern w:val="2"/>
                <w:sz w:val="28"/>
                <w:szCs w:val="28"/>
                <w:shd w:val="clear" w:color="auto" w:fill="FFFFFF"/>
              </w:rPr>
              <w:t>。</w:t>
            </w:r>
          </w:p>
        </w:tc>
      </w:tr>
      <w:tr w:rsidR="002A7925" w:rsidTr="00166956">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7925" w:rsidRPr="006D5AA3" w:rsidRDefault="002A7925" w:rsidP="00166956">
            <w:pPr>
              <w:pStyle w:val="aa"/>
              <w:rPr>
                <w:rFonts w:ascii="华文仿宋" w:eastAsia="华文仿宋" w:hAnsi="华文仿宋" w:cs="华文仿宋"/>
                <w:color w:val="333335"/>
                <w:kern w:val="2"/>
                <w:sz w:val="28"/>
                <w:szCs w:val="28"/>
                <w:shd w:val="clear" w:color="auto" w:fill="FFFFFF"/>
              </w:rPr>
            </w:pPr>
            <w:r w:rsidRPr="006D5AA3">
              <w:rPr>
                <w:rFonts w:ascii="华文仿宋" w:eastAsia="华文仿宋" w:hAnsi="华文仿宋" w:cs="华文仿宋" w:hint="eastAsia"/>
                <w:color w:val="333335"/>
                <w:kern w:val="2"/>
                <w:sz w:val="28"/>
                <w:szCs w:val="28"/>
                <w:shd w:val="clear" w:color="auto" w:fill="FFFFFF"/>
              </w:rPr>
              <w:lastRenderedPageBreak/>
              <w:t>2020/3/6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7925" w:rsidRPr="006D5AA3" w:rsidRDefault="002A7925" w:rsidP="00166956">
            <w:pPr>
              <w:pStyle w:val="aa"/>
              <w:rPr>
                <w:rFonts w:ascii="华文仿宋" w:eastAsia="华文仿宋" w:hAnsi="华文仿宋" w:cs="华文仿宋"/>
                <w:color w:val="333335"/>
                <w:kern w:val="2"/>
                <w:sz w:val="28"/>
                <w:szCs w:val="28"/>
                <w:shd w:val="clear" w:color="auto" w:fill="FFFFFF"/>
              </w:rPr>
            </w:pPr>
            <w:r w:rsidRPr="006D5AA3">
              <w:rPr>
                <w:rFonts w:ascii="华文仿宋" w:eastAsia="华文仿宋" w:hAnsi="华文仿宋" w:cs="华文仿宋" w:hint="eastAsia"/>
                <w:color w:val="333335"/>
                <w:kern w:val="2"/>
                <w:sz w:val="28"/>
                <w:szCs w:val="28"/>
                <w:shd w:val="clear" w:color="auto" w:fill="FFFFFF"/>
              </w:rPr>
              <w:t>41.28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7925" w:rsidRPr="006D5AA3" w:rsidRDefault="002A7925" w:rsidP="00166956">
            <w:pPr>
              <w:pStyle w:val="aa"/>
              <w:rPr>
                <w:rFonts w:ascii="华文仿宋" w:eastAsia="华文仿宋" w:hAnsi="华文仿宋" w:cs="华文仿宋"/>
                <w:color w:val="333335"/>
                <w:kern w:val="2"/>
                <w:sz w:val="28"/>
                <w:szCs w:val="28"/>
                <w:shd w:val="clear" w:color="auto" w:fill="FFFFFF"/>
              </w:rPr>
            </w:pPr>
            <w:r w:rsidRPr="006D5AA3">
              <w:rPr>
                <w:rFonts w:ascii="华文仿宋" w:eastAsia="华文仿宋" w:hAnsi="华文仿宋" w:cs="华文仿宋" w:hint="eastAsia"/>
                <w:color w:val="333335"/>
                <w:kern w:val="2"/>
                <w:sz w:val="28"/>
                <w:szCs w:val="28"/>
                <w:shd w:val="clear" w:color="auto" w:fill="FFFFFF"/>
              </w:rPr>
              <w:t>45.27</w:t>
            </w:r>
          </w:p>
        </w:tc>
        <w:tc>
          <w:tcPr>
            <w:tcW w:w="5953" w:type="dxa"/>
            <w:tcBorders>
              <w:top w:val="single" w:sz="4" w:space="0" w:color="000000"/>
              <w:left w:val="single" w:sz="4" w:space="0" w:color="000000"/>
              <w:bottom w:val="single" w:sz="4" w:space="0" w:color="000000"/>
              <w:right w:val="single" w:sz="4" w:space="0" w:color="000000"/>
            </w:tcBorders>
            <w:vAlign w:val="bottom"/>
          </w:tcPr>
          <w:p w:rsidR="002A7925" w:rsidRPr="000B35ED" w:rsidRDefault="002A7925" w:rsidP="00166956">
            <w:pPr>
              <w:pStyle w:val="aa"/>
              <w:rPr>
                <w:rFonts w:ascii="华文仿宋" w:eastAsia="华文仿宋" w:hAnsi="华文仿宋" w:cs="华文仿宋" w:hint="eastAsia"/>
                <w:color w:val="333335"/>
                <w:kern w:val="2"/>
                <w:sz w:val="28"/>
                <w:szCs w:val="28"/>
                <w:shd w:val="clear" w:color="auto" w:fill="FFFFFF"/>
              </w:rPr>
            </w:pPr>
            <w:r w:rsidRPr="00CF372F">
              <w:rPr>
                <w:rFonts w:ascii="华文仿宋" w:eastAsia="华文仿宋" w:hAnsi="华文仿宋" w:cs="华文仿宋" w:hint="eastAsia"/>
                <w:color w:val="333335"/>
                <w:kern w:val="2"/>
                <w:sz w:val="28"/>
                <w:szCs w:val="28"/>
                <w:shd w:val="clear" w:color="auto" w:fill="FFFFFF"/>
              </w:rPr>
              <w:t>维也纳举行的欧佩克+(OPEC+)大会无果而终，由于俄罗斯拒绝了OPEC国家一致支持的深化减产协议，欧佩克未能就进一步减产计划达成协议。OPEC现有的减产协议将会在三月份到期，从理论上讲，OPEC和非OPEC成员国已经可以开始恢复原油产量。</w:t>
            </w:r>
          </w:p>
        </w:tc>
      </w:tr>
      <w:tr w:rsidR="002A7925" w:rsidTr="00166956">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7925" w:rsidRPr="006D5AA3" w:rsidRDefault="002A7925" w:rsidP="00166956">
            <w:pPr>
              <w:pStyle w:val="aa"/>
              <w:rPr>
                <w:rFonts w:ascii="华文仿宋" w:eastAsia="华文仿宋" w:hAnsi="华文仿宋" w:cs="华文仿宋"/>
                <w:color w:val="333335"/>
                <w:kern w:val="2"/>
                <w:sz w:val="28"/>
                <w:szCs w:val="28"/>
                <w:shd w:val="clear" w:color="auto" w:fill="FFFFFF"/>
              </w:rPr>
            </w:pPr>
            <w:r w:rsidRPr="006D5AA3">
              <w:rPr>
                <w:rFonts w:ascii="华文仿宋" w:eastAsia="华文仿宋" w:hAnsi="华文仿宋" w:cs="华文仿宋" w:hint="eastAsia"/>
                <w:color w:val="333335"/>
                <w:kern w:val="2"/>
                <w:sz w:val="28"/>
                <w:szCs w:val="28"/>
                <w:shd w:val="clear" w:color="auto" w:fill="FFFFFF"/>
              </w:rPr>
              <w:t>2020/3/5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7925" w:rsidRPr="006D5AA3" w:rsidRDefault="002A7925" w:rsidP="00166956">
            <w:pPr>
              <w:pStyle w:val="aa"/>
              <w:rPr>
                <w:rFonts w:ascii="华文仿宋" w:eastAsia="华文仿宋" w:hAnsi="华文仿宋" w:cs="华文仿宋"/>
                <w:color w:val="333335"/>
                <w:kern w:val="2"/>
                <w:sz w:val="28"/>
                <w:szCs w:val="28"/>
                <w:shd w:val="clear" w:color="auto" w:fill="FFFFFF"/>
              </w:rPr>
            </w:pPr>
            <w:r w:rsidRPr="006D5AA3">
              <w:rPr>
                <w:rFonts w:ascii="华文仿宋" w:eastAsia="华文仿宋" w:hAnsi="华文仿宋" w:cs="华文仿宋" w:hint="eastAsia"/>
                <w:color w:val="333335"/>
                <w:kern w:val="2"/>
                <w:sz w:val="28"/>
                <w:szCs w:val="28"/>
                <w:shd w:val="clear" w:color="auto" w:fill="FFFFFF"/>
              </w:rPr>
              <w:t>45.9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7925" w:rsidRPr="006D5AA3" w:rsidRDefault="002A7925" w:rsidP="00166956">
            <w:pPr>
              <w:pStyle w:val="aa"/>
              <w:rPr>
                <w:rFonts w:ascii="华文仿宋" w:eastAsia="华文仿宋" w:hAnsi="华文仿宋" w:cs="华文仿宋"/>
                <w:color w:val="333335"/>
                <w:kern w:val="2"/>
                <w:sz w:val="28"/>
                <w:szCs w:val="28"/>
                <w:shd w:val="clear" w:color="auto" w:fill="FFFFFF"/>
              </w:rPr>
            </w:pPr>
            <w:r w:rsidRPr="006D5AA3">
              <w:rPr>
                <w:rFonts w:ascii="华文仿宋" w:eastAsia="华文仿宋" w:hAnsi="华文仿宋" w:cs="华文仿宋" w:hint="eastAsia"/>
                <w:color w:val="333335"/>
                <w:kern w:val="2"/>
                <w:sz w:val="28"/>
                <w:szCs w:val="28"/>
                <w:shd w:val="clear" w:color="auto" w:fill="FFFFFF"/>
              </w:rPr>
              <w:t>49.99</w:t>
            </w:r>
          </w:p>
        </w:tc>
        <w:tc>
          <w:tcPr>
            <w:tcW w:w="5953" w:type="dxa"/>
            <w:tcBorders>
              <w:top w:val="single" w:sz="4" w:space="0" w:color="000000"/>
              <w:left w:val="single" w:sz="4" w:space="0" w:color="000000"/>
              <w:bottom w:val="single" w:sz="4" w:space="0" w:color="000000"/>
              <w:right w:val="single" w:sz="4" w:space="0" w:color="000000"/>
            </w:tcBorders>
            <w:vAlign w:val="bottom"/>
          </w:tcPr>
          <w:p w:rsidR="002A7925" w:rsidRPr="00504B42" w:rsidRDefault="002A7925" w:rsidP="00166956">
            <w:pPr>
              <w:pStyle w:val="aa"/>
              <w:rPr>
                <w:rFonts w:ascii="华文仿宋" w:eastAsia="华文仿宋" w:hAnsi="华文仿宋" w:cs="华文仿宋" w:hint="eastAsia"/>
                <w:color w:val="333335"/>
                <w:kern w:val="2"/>
                <w:sz w:val="28"/>
                <w:szCs w:val="28"/>
                <w:shd w:val="clear" w:color="auto" w:fill="FFFFFF"/>
              </w:rPr>
            </w:pPr>
            <w:r w:rsidRPr="00CF372F">
              <w:rPr>
                <w:rFonts w:ascii="华文仿宋" w:eastAsia="华文仿宋" w:hAnsi="华文仿宋" w:cs="华文仿宋" w:hint="eastAsia"/>
                <w:color w:val="333335"/>
                <w:kern w:val="2"/>
                <w:sz w:val="28"/>
                <w:szCs w:val="28"/>
                <w:shd w:val="clear" w:color="auto" w:fill="FFFFFF"/>
              </w:rPr>
              <w:t>虽然OPEC会议上提议深化减产150万桶/日，但该提议未能获得俄罗斯的支持，因此协议能否真正达成实施仍存变数。</w:t>
            </w:r>
          </w:p>
        </w:tc>
      </w:tr>
    </w:tbl>
    <w:p w:rsidR="00294EAC" w:rsidRPr="002A7925"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6D0F82" w:rsidP="002918B5">
      <w:pPr>
        <w:widowControl/>
        <w:wordWrap w:val="0"/>
        <w:spacing w:after="90" w:line="288" w:lineRule="auto"/>
        <w:jc w:val="left"/>
        <w:outlineLvl w:val="1"/>
        <w:rPr>
          <w:rFonts w:ascii="宋体" w:hAnsi="宋体" w:cs="Arial"/>
          <w:b/>
          <w:kern w:val="0"/>
          <w:sz w:val="30"/>
          <w:szCs w:val="30"/>
        </w:rPr>
      </w:pPr>
      <w:bookmarkStart w:id="132" w:name="_Toc15022875"/>
      <w:bookmarkStart w:id="133" w:name="_Toc15049632"/>
      <w:bookmarkStart w:id="134" w:name="_Toc15654574"/>
      <w:bookmarkStart w:id="135" w:name="_Toc16257697"/>
      <w:bookmarkStart w:id="136" w:name="_Toc16861049"/>
      <w:bookmarkStart w:id="137" w:name="_Toc17467207"/>
      <w:bookmarkStart w:id="138" w:name="_Toc18072986"/>
      <w:bookmarkStart w:id="139" w:name="_Toc18680405"/>
      <w:bookmarkStart w:id="140" w:name="_Toc19195108"/>
      <w:bookmarkStart w:id="141" w:name="_Toc19887430"/>
      <w:bookmarkStart w:id="142" w:name="_Toc20494325"/>
      <w:bookmarkStart w:id="143" w:name="_Toc21702279"/>
      <w:bookmarkStart w:id="144" w:name="_Toc22307198"/>
      <w:bookmarkStart w:id="145" w:name="_Toc22911756"/>
      <w:bookmarkStart w:id="146" w:name="_Toc23513671"/>
      <w:bookmarkStart w:id="147" w:name="_Toc24117018"/>
      <w:bookmarkStart w:id="148" w:name="_Toc24722672"/>
      <w:bookmarkStart w:id="149" w:name="_Toc25325020"/>
      <w:bookmarkStart w:id="150" w:name="_Toc25932475"/>
      <w:bookmarkStart w:id="151" w:name="_Toc26536326"/>
      <w:bookmarkStart w:id="152" w:name="_Toc27141684"/>
      <w:bookmarkStart w:id="153" w:name="_Toc27745327"/>
      <w:bookmarkStart w:id="154" w:name="_Toc28351975"/>
      <w:bookmarkStart w:id="155" w:name="_Toc28955193"/>
      <w:bookmarkStart w:id="156" w:name="_Toc29558246"/>
      <w:bookmarkStart w:id="157" w:name="_Toc30169330"/>
      <w:bookmarkStart w:id="158" w:name="_Toc31978538"/>
      <w:bookmarkStart w:id="159" w:name="_Toc32586733"/>
      <w:bookmarkStart w:id="160" w:name="_Toc33192391"/>
      <w:bookmarkStart w:id="161" w:name="_Toc33798262"/>
      <w:bookmarkStart w:id="162" w:name="_Toc34399804"/>
      <w:bookmarkStart w:id="163" w:name="_Toc35004641"/>
      <w:r>
        <w:rPr>
          <w:rFonts w:ascii="宋体" w:hAnsi="宋体" w:cs="Arial"/>
          <w:b/>
          <w:kern w:val="0"/>
          <w:sz w:val="30"/>
          <w:szCs w:val="30"/>
        </w:rPr>
        <w:t>2.20</w:t>
      </w:r>
      <w:r>
        <w:rPr>
          <w:rFonts w:ascii="宋体" w:hAnsi="宋体" w:cs="Arial" w:hint="eastAsia"/>
          <w:b/>
          <w:kern w:val="0"/>
          <w:sz w:val="30"/>
          <w:szCs w:val="30"/>
        </w:rPr>
        <w:t>20</w:t>
      </w:r>
      <w:r w:rsidR="002918B5">
        <w:rPr>
          <w:rFonts w:ascii="宋体" w:hAnsi="宋体" w:cs="Arial"/>
          <w:b/>
          <w:kern w:val="0"/>
          <w:sz w:val="30"/>
          <w:szCs w:val="30"/>
        </w:rPr>
        <w:t>年</w:t>
      </w:r>
      <w:r w:rsidR="002918B5">
        <w:rPr>
          <w:rFonts w:ascii="宋体" w:hAnsi="宋体" w:cs="Arial" w:hint="eastAsia"/>
          <w:b/>
          <w:kern w:val="0"/>
          <w:sz w:val="30"/>
          <w:szCs w:val="30"/>
        </w:rPr>
        <w:t>国际</w:t>
      </w:r>
      <w:r w:rsidR="002918B5">
        <w:rPr>
          <w:rFonts w:ascii="宋体" w:hAnsi="宋体" w:cs="Arial"/>
          <w:b/>
          <w:kern w:val="0"/>
          <w:sz w:val="30"/>
          <w:szCs w:val="30"/>
        </w:rPr>
        <w:t>原油价格走势图</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4727F6" w:rsidRPr="00294EAC" w:rsidRDefault="002A7925"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lastRenderedPageBreak/>
        <w:drawing>
          <wp:inline distT="0" distB="0" distL="0" distR="0">
            <wp:extent cx="4686300" cy="42100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686300" cy="4210050"/>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164" w:name="_Toc23356"/>
      <w:bookmarkStart w:id="165" w:name="_Toc15022876"/>
      <w:bookmarkStart w:id="166" w:name="_Toc15049633"/>
      <w:bookmarkStart w:id="167" w:name="_Toc15654575"/>
      <w:bookmarkStart w:id="168" w:name="_Toc16257698"/>
      <w:bookmarkStart w:id="169" w:name="_Toc16861050"/>
      <w:bookmarkStart w:id="170" w:name="_Toc17467208"/>
      <w:bookmarkStart w:id="171" w:name="_Toc18072987"/>
      <w:bookmarkStart w:id="172" w:name="_Toc18680406"/>
      <w:bookmarkStart w:id="173" w:name="_Toc19195109"/>
      <w:bookmarkStart w:id="174" w:name="_Toc19887431"/>
      <w:bookmarkStart w:id="175" w:name="_Toc20494326"/>
      <w:bookmarkStart w:id="176" w:name="_Toc21702280"/>
      <w:bookmarkStart w:id="177" w:name="_Toc22307199"/>
      <w:bookmarkStart w:id="178" w:name="_Toc22911757"/>
      <w:bookmarkStart w:id="179" w:name="_Toc23513672"/>
      <w:bookmarkStart w:id="180" w:name="_Toc24117019"/>
      <w:bookmarkStart w:id="181" w:name="_Toc24722673"/>
      <w:bookmarkStart w:id="182" w:name="_Toc25325021"/>
      <w:bookmarkStart w:id="183" w:name="_Toc25932476"/>
      <w:bookmarkStart w:id="184" w:name="_Toc26536327"/>
      <w:bookmarkStart w:id="185" w:name="_Toc27141685"/>
      <w:bookmarkStart w:id="186" w:name="_Toc27745328"/>
      <w:bookmarkStart w:id="187" w:name="_Toc28351976"/>
      <w:bookmarkStart w:id="188" w:name="_Toc28955194"/>
      <w:bookmarkStart w:id="189" w:name="_Toc29558247"/>
      <w:bookmarkStart w:id="190" w:name="_Toc30169331"/>
      <w:bookmarkStart w:id="191" w:name="_Toc31978539"/>
      <w:bookmarkStart w:id="192" w:name="_Toc32586734"/>
      <w:bookmarkStart w:id="193" w:name="_Toc33192392"/>
      <w:bookmarkStart w:id="194" w:name="_Toc33798263"/>
      <w:bookmarkStart w:id="195" w:name="_Toc34399805"/>
      <w:bookmarkStart w:id="196" w:name="_Toc35004642"/>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197" w:name="_Toc14938351"/>
      <w:bookmarkStart w:id="198" w:name="_Toc15022877"/>
      <w:bookmarkStart w:id="199" w:name="_Toc15049634"/>
      <w:bookmarkStart w:id="200" w:name="_Toc15654576"/>
      <w:bookmarkStart w:id="201" w:name="_Toc16257699"/>
      <w:bookmarkStart w:id="202" w:name="_Toc16861051"/>
      <w:bookmarkStart w:id="203" w:name="_Toc17467209"/>
      <w:bookmarkStart w:id="204" w:name="_Toc18072988"/>
      <w:bookmarkStart w:id="205" w:name="_Toc18680407"/>
      <w:bookmarkStart w:id="206" w:name="_Toc19195110"/>
      <w:bookmarkStart w:id="207" w:name="_Toc19887432"/>
      <w:bookmarkStart w:id="208" w:name="_Toc20494327"/>
      <w:bookmarkStart w:id="209" w:name="_Toc21702281"/>
      <w:bookmarkStart w:id="210" w:name="_Toc22307200"/>
      <w:bookmarkStart w:id="211" w:name="_Toc22911758"/>
      <w:bookmarkStart w:id="212" w:name="_Toc23513673"/>
      <w:bookmarkStart w:id="213" w:name="_Toc24117020"/>
      <w:bookmarkStart w:id="214" w:name="_Toc24722674"/>
      <w:bookmarkStart w:id="215" w:name="_Toc25325022"/>
      <w:bookmarkStart w:id="216" w:name="_Toc25932477"/>
      <w:bookmarkStart w:id="217" w:name="_Toc26536328"/>
      <w:bookmarkStart w:id="218" w:name="_Toc27141686"/>
      <w:bookmarkStart w:id="219" w:name="_Toc27745329"/>
      <w:bookmarkStart w:id="220" w:name="_Toc28351977"/>
      <w:bookmarkStart w:id="221" w:name="_Toc28955195"/>
      <w:bookmarkStart w:id="222" w:name="_Toc29558248"/>
      <w:bookmarkStart w:id="223" w:name="_Toc30169332"/>
      <w:bookmarkStart w:id="224" w:name="_Toc31978540"/>
      <w:bookmarkStart w:id="225" w:name="_Toc32586735"/>
      <w:bookmarkStart w:id="226" w:name="_Toc33192393"/>
      <w:bookmarkStart w:id="227" w:name="_Toc33798264"/>
      <w:bookmarkStart w:id="228" w:name="_Toc34399806"/>
      <w:bookmarkStart w:id="229" w:name="_Toc27878"/>
      <w:bookmarkStart w:id="230" w:name="_Toc35004643"/>
      <w:r>
        <w:rPr>
          <w:rFonts w:ascii="黑体" w:eastAsia="黑体" w:hAnsi="宋体" w:hint="eastAsia"/>
          <w:b/>
          <w:color w:val="000000"/>
          <w:sz w:val="28"/>
          <w:szCs w:val="28"/>
        </w:rPr>
        <w:t>1.美国原油库存情况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0"/>
      <w:r>
        <w:rPr>
          <w:rFonts w:ascii="黑体" w:eastAsia="黑体" w:hAnsi="宋体" w:hint="eastAsia"/>
          <w:b/>
          <w:color w:val="000000"/>
          <w:sz w:val="28"/>
          <w:szCs w:val="28"/>
        </w:rPr>
        <w:t xml:space="preserve"> </w:t>
      </w:r>
    </w:p>
    <w:p w:rsidR="002A7925" w:rsidRPr="006B4A04"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231" w:name="_Toc14938352"/>
      <w:bookmarkStart w:id="232" w:name="_Toc15022878"/>
      <w:bookmarkStart w:id="233" w:name="_Toc15049635"/>
      <w:bookmarkStart w:id="234" w:name="_Toc15654577"/>
      <w:bookmarkStart w:id="235" w:name="_Toc16257700"/>
      <w:bookmarkStart w:id="236" w:name="_Toc16861052"/>
      <w:bookmarkStart w:id="237" w:name="_Toc17467210"/>
      <w:bookmarkStart w:id="238" w:name="_Toc18072989"/>
      <w:bookmarkStart w:id="239" w:name="_Toc18680408"/>
      <w:bookmarkStart w:id="240" w:name="_Toc19195111"/>
      <w:bookmarkStart w:id="241" w:name="_Toc19887433"/>
      <w:bookmarkStart w:id="242" w:name="_Toc20494328"/>
      <w:bookmarkStart w:id="243" w:name="_Toc21702282"/>
      <w:bookmarkStart w:id="244" w:name="_Toc22307201"/>
      <w:bookmarkStart w:id="245" w:name="_Toc22911759"/>
      <w:bookmarkStart w:id="246" w:name="_Toc23513674"/>
      <w:bookmarkStart w:id="247" w:name="_Toc24117021"/>
      <w:bookmarkStart w:id="248" w:name="_Toc24722675"/>
      <w:bookmarkStart w:id="249" w:name="_Toc25325023"/>
      <w:bookmarkStart w:id="250" w:name="_Toc25932478"/>
      <w:bookmarkStart w:id="251" w:name="_Toc26536329"/>
      <w:bookmarkStart w:id="252" w:name="_Toc27141687"/>
      <w:bookmarkStart w:id="253" w:name="_Toc27745330"/>
      <w:bookmarkStart w:id="254" w:name="_Toc28351978"/>
      <w:bookmarkStart w:id="255" w:name="_Toc28955196"/>
      <w:bookmarkStart w:id="256" w:name="_Toc29558249"/>
      <w:bookmarkStart w:id="257" w:name="_Toc30169333"/>
      <w:bookmarkStart w:id="258" w:name="_Toc31978541"/>
      <w:bookmarkStart w:id="259" w:name="_Toc32586736"/>
      <w:bookmarkStart w:id="260" w:name="_Toc33192394"/>
      <w:bookmarkStart w:id="261" w:name="_Toc33798265"/>
      <w:bookmarkStart w:id="262" w:name="_Toc34399807"/>
      <w:r w:rsidRPr="00DE3CBA">
        <w:rPr>
          <w:rFonts w:ascii="华文仿宋" w:eastAsia="华文仿宋" w:hAnsi="华文仿宋" w:cs="华文仿宋" w:hint="eastAsia"/>
          <w:color w:val="333335"/>
          <w:kern w:val="2"/>
          <w:sz w:val="28"/>
          <w:szCs w:val="28"/>
          <w:shd w:val="clear" w:color="auto" w:fill="FFFFFF"/>
        </w:rPr>
        <w:t>本周</w:t>
      </w:r>
      <w:r w:rsidRPr="00CF372F">
        <w:rPr>
          <w:rFonts w:ascii="华文仿宋" w:eastAsia="华文仿宋" w:hAnsi="华文仿宋" w:cs="华文仿宋"/>
          <w:color w:val="333335"/>
          <w:kern w:val="2"/>
          <w:sz w:val="28"/>
          <w:szCs w:val="28"/>
          <w:shd w:val="clear" w:color="auto" w:fill="FFFFFF"/>
        </w:rPr>
        <w:t>美国能源信息署(EIA)周三(3月4日)公布报告显示，截至2月28日当周美国原油库存连续六周录得增加，但汽油和精炼油库存继续大降。EIA公布，截至2月28日当周，美国原油库存增加78.4万桶至4.441亿桶，市场预估为增加264.4万桶。更多数据显示，上周俄克拉荷马州库欣原油库存减少197.1万桶。美国精炼油库存减少400.8万桶，连续七周录得下降且出现自2019年3月以来最大降幅，市场预估为减少185.2万桶。美国汽油库存减少433.9万桶，连续五周录得</w:t>
      </w:r>
      <w:r w:rsidRPr="00CF372F">
        <w:rPr>
          <w:rFonts w:ascii="华文仿宋" w:eastAsia="华文仿宋" w:hAnsi="华文仿宋" w:cs="华文仿宋"/>
          <w:color w:val="333335"/>
          <w:kern w:val="2"/>
          <w:sz w:val="28"/>
          <w:szCs w:val="28"/>
          <w:shd w:val="clear" w:color="auto" w:fill="FFFFFF"/>
        </w:rPr>
        <w:lastRenderedPageBreak/>
        <w:t>减少，市场预估为减少223.9万桶。美国石油协会(API)公布的数据显示，美国截至2月28日当周API原油库存增加169万桶，预期增加333.3万桶;汽油库存减少390万桶;精炼油库存减少170万桶</w:t>
      </w:r>
      <w:r w:rsidRPr="006B4A04">
        <w:rPr>
          <w:rFonts w:ascii="华文仿宋" w:eastAsia="华文仿宋" w:hAnsi="华文仿宋" w:cs="华文仿宋"/>
          <w:color w:val="333335"/>
          <w:kern w:val="2"/>
          <w:sz w:val="28"/>
          <w:szCs w:val="28"/>
          <w:shd w:val="clear" w:color="auto" w:fill="FFFFFF"/>
        </w:rPr>
        <w:t>。</w:t>
      </w:r>
    </w:p>
    <w:p w:rsidR="00F6162F" w:rsidRDefault="00F6162F" w:rsidP="00E547CE">
      <w:pPr>
        <w:pStyle w:val="aa"/>
        <w:spacing w:line="360" w:lineRule="auto"/>
        <w:ind w:firstLineChars="200" w:firstLine="562"/>
        <w:outlineLvl w:val="1"/>
        <w:rPr>
          <w:rFonts w:ascii="黑体" w:eastAsia="黑体"/>
          <w:b/>
          <w:sz w:val="28"/>
          <w:szCs w:val="28"/>
        </w:rPr>
      </w:pPr>
      <w:bookmarkStart w:id="263" w:name="_Toc35004644"/>
      <w:r>
        <w:rPr>
          <w:rFonts w:ascii="黑体" w:eastAsia="黑体" w:hint="eastAsia"/>
          <w:b/>
          <w:sz w:val="28"/>
          <w:szCs w:val="28"/>
        </w:rPr>
        <w:t>2.美国经济形势</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264" w:name="_Toc14938353"/>
      <w:bookmarkStart w:id="265" w:name="_Toc15022879"/>
      <w:bookmarkStart w:id="266" w:name="_Toc15049636"/>
      <w:bookmarkStart w:id="267" w:name="_Toc15654578"/>
      <w:bookmarkStart w:id="268" w:name="_Toc16257701"/>
      <w:bookmarkStart w:id="269" w:name="_Toc16861053"/>
      <w:bookmarkStart w:id="270" w:name="_Toc17467211"/>
      <w:bookmarkStart w:id="271" w:name="_Toc18072990"/>
      <w:bookmarkStart w:id="272" w:name="_Toc18680409"/>
      <w:bookmarkStart w:id="273" w:name="_Toc19195112"/>
      <w:bookmarkStart w:id="274" w:name="_Toc19887434"/>
      <w:bookmarkStart w:id="275" w:name="_Toc20494329"/>
      <w:bookmarkStart w:id="276" w:name="_Toc21702283"/>
      <w:bookmarkStart w:id="277" w:name="_Toc22307202"/>
      <w:bookmarkStart w:id="278" w:name="_Toc22911760"/>
      <w:bookmarkStart w:id="279" w:name="_Toc23513675"/>
      <w:bookmarkStart w:id="280" w:name="_Toc24117022"/>
      <w:bookmarkStart w:id="281" w:name="_Toc24722676"/>
      <w:bookmarkStart w:id="282" w:name="_Toc25325024"/>
      <w:bookmarkStart w:id="283" w:name="_Toc25932479"/>
      <w:bookmarkStart w:id="284" w:name="_Toc26536330"/>
      <w:bookmarkStart w:id="285" w:name="_Toc27141688"/>
      <w:bookmarkStart w:id="286" w:name="_Toc27745331"/>
      <w:bookmarkStart w:id="287" w:name="_Toc28351979"/>
      <w:bookmarkStart w:id="288" w:name="_Toc28955197"/>
      <w:bookmarkStart w:id="289" w:name="_Toc29558250"/>
      <w:bookmarkStart w:id="290" w:name="_Toc30169334"/>
      <w:bookmarkStart w:id="291" w:name="_Toc31978542"/>
      <w:bookmarkStart w:id="292" w:name="_Toc32586737"/>
      <w:bookmarkStart w:id="293" w:name="_Toc33192395"/>
      <w:bookmarkStart w:id="294" w:name="_Toc33798266"/>
      <w:bookmarkStart w:id="295" w:name="_Toc34399808"/>
      <w:r w:rsidRPr="00DE3CBA">
        <w:rPr>
          <w:rFonts w:ascii="华文仿宋" w:eastAsia="华文仿宋" w:hAnsi="华文仿宋" w:cs="华文仿宋" w:hint="eastAsia"/>
          <w:color w:val="333335"/>
          <w:kern w:val="2"/>
          <w:sz w:val="28"/>
          <w:szCs w:val="28"/>
          <w:shd w:val="clear" w:color="auto" w:fill="FFFFFF"/>
        </w:rPr>
        <w:t>本周</w:t>
      </w:r>
      <w:r w:rsidRPr="00CF372F">
        <w:rPr>
          <w:rFonts w:ascii="华文仿宋" w:eastAsia="华文仿宋" w:hAnsi="华文仿宋" w:cs="华文仿宋"/>
          <w:color w:val="333335"/>
          <w:kern w:val="2"/>
          <w:sz w:val="28"/>
          <w:szCs w:val="28"/>
          <w:shd w:val="clear" w:color="auto" w:fill="FFFFFF"/>
        </w:rPr>
        <w:t>北京时间12日凌晨，美股周三暴跌，道指重挫逾1460点，率先坠入熊市。盘中三大股指一度悉数跌入熊市。市场仍在担忧疫情蔓延将重创全球经济。传特朗普将宣布“国家灾难”救助计划。英国央行意外宣布降息50个基点。</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道指收盘暴跌1464.94点，或5.86%，报23553.22点;纳指跌392.20点，或4.70%，报7952.05点;标普500指数跌140.85点，或4.89%，报2741.38点。</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衡量市场恐慌程度的Cboe波动率指数(VIX)大涨14%，报53.90点。该指数的长期历史平均值约为19点。</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美股延续了近来的暴跌局面，尾盘时三大股指曾悉数跌入熊市。所谓熊市，指的是股指从近期高点下跌20%以上。道指、纳指与标普500指数的近期盘中最高点分别是29551.42点、9817.18点和3386.15点，意味着三者的熊市分界线分别是23654.85点、7870.69点和2714.81点。</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道指30成分股悉数收跌。波音收盘暴跌18.16%，成为跌幅最大的道指成分股。其他成分股当中，陶氏化学收跌10.86%，联合技术公司收跌9.93%。美国运通、思科、宝洁、辉瑞制药及强生公司跌幅均超过7%。</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lastRenderedPageBreak/>
        <w:t>投资者普遍预计长达11年的美股牛市即将结束。高盛表示：“我们相信标普500指数的牛市将会很快结束，预计标普500指数今年年中的目标点位是2450点，较昨日收盘价低15%，较上一高点低28%。”</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同时，诺贝尔经济学奖获得者、率先提出“非理性繁荣”概念的经济学家罗伯特-席勒(RobertShiller)也警告称，市场崩溃远没结束，“恐慌才刚刚开始”，全球股市和经济目前都极度脆弱。他担心很有可能会陷入经济衰退，疫情正破坏商业活动和投资意愿，而“基于事实描述的恐惧症流行病不一定与科学现实保持同步，但往往令人印象深刻，这对股市来说非常危险。”</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CMCUK首席市场分析师MichaelHewson表示：“美国期货市场对今天早间欧洲股市的反弹做出了反应。但美股仍然走低，因为人们对美国政府迅速采取行动来应对冠状病毒疫情的意愿产生了怀疑。”</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疫情发展带来压力传特朗普将宣布“国灾”救助计划</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新冠病毒疫情的发展、及其对全球经济的潜在负面影响，令市场忧心忡忡。截至周三，美国确诊的新冠病毒感染病例超过1000例，成为第8个超过这1000关口的国家。美国参议院民主党领袖查克-舒默正准备要求总统特朗普发布关于新冠肺炎疫情的全国紧急状态声明。</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据报道，美国总统特朗普正在考虑宣布全国性灾难(救助)计划。稍早前，据美国政治媒体Politico报道，特朗普政府正在积极考虑援引《斯坦福法案》宣布疫情为“国家级灾难”，此举将释放最多400亿美元的特别经费。</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lastRenderedPageBreak/>
        <w:t>本周初，美国总统特朗普呼吁减免工资税并采取其他措施，以帮助企业应对经济放缓，但国会两党立法者对这些措施的效果均表示怀疑。</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美国财政部长姆努钦周三表示，鉴于国会无法迅速通过强有力的经济刺激措施，因此他转而支持那些旨在帮助小型企业和工人应对冠状病毒爆发的、规模较小的一些措施。</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根据白宫新闻办公室，美国总统特朗普周三会见了一些美国最大银行的负责人，讨论金融业对于新冠疫情的应对以及疫情对于小企业、市场和经济的影响。据报道，美国银行、花旗集团、富国银行、高盛等银行的首席执行官参与了此次会议。</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特朗普称，与华尔街银行的高管们讨论了就业和美国经济形势，将在当地时间周三晚些时候就新冠病毒问题发表声明。特朗普说，他认为在疫情过去后会存在潜在的需求，希望在不久的将来实现。</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美国政府目前正面临巨大压力，急需给市场恢复信心，特朗普和政府高官都承诺将尽快推出经济刺激措施。</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为平息金融市场对疫情影响的担忧，特朗普周二宣布了大幅削减工资税、减轻小时工负担的新计划，并有针对性地帮助航空、游轮、酒店和旅游业。</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NedDavisResearch公司首席全球宏观策略师JoeKalish表示，仅仅采取削减薪资税的措施还不够。他表示：“我们需要看到对经济活动和信贷担保给与大力支</w:t>
      </w:r>
      <w:r w:rsidRPr="00CF372F">
        <w:rPr>
          <w:rFonts w:ascii="华文仿宋" w:eastAsia="华文仿宋" w:hAnsi="华文仿宋" w:cs="华文仿宋"/>
          <w:color w:val="333335"/>
          <w:kern w:val="2"/>
          <w:sz w:val="28"/>
          <w:szCs w:val="28"/>
          <w:shd w:val="clear" w:color="auto" w:fill="FFFFFF"/>
        </w:rPr>
        <w:lastRenderedPageBreak/>
        <w:t>持，尤其是对小型企业，而不仅仅是由行政部门针对特定目标采取一些措施。我们可能需要国会的参与。这是一个潜在的偿付能力问题。”</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2008年诺奖得主保罗-克鲁格曼称，特朗普和他的政党想要维持减税就能解决所有问题的假象，但削减工资税对那些拿不到工资的人没有任何好处。</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一名白宫官员透露，特朗普周二在国会与共和党议员会面时提出了将薪资税率下调至0%的提议，这一税率在今年剩余时间里适用。这位不愿透露姓名的官员表示，双方还讨论了将薪资税减免永久化的问题。</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但克鲁格曼说，如果短期刺激的目标是把钱交到国民手中，那就直接照做好了：只要寄出支票就行。没有理由把它转变成工资税削减，这对那些拿不到工资的人没有任何好处。</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克鲁格曼还表示，要应对这场危机，对州和地方政府提供援助也是一个强有力的措施，这也将有助于维持支出。</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此前，欧洲央行前副行长维托-康斯坦西奥表示，实施大规模财政刺激是避免衰退的关键，这需要增加公共支出，而不是减税——在当前环境下减税额会被储蓄，而很难用于开支。</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欧洲疫情吃紧英国央行意外降息50个基点</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眼下对疫情蔓延及其对经济增长产生潜在影响的担忧重新笼罩市场，欧洲方面的疫情尤为吃紧，其中意大利确诊人数已经破万。德国总理默克尔警告称，将有60%至70%的德国人感染新冠病毒。</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lastRenderedPageBreak/>
        <w:t>周三英国央行突然降息50个基点，并宣布采取紧急措施帮助企业应对冠状病毒危机。就在财政大臣瑞希-苏纳克准备提交其预算的数小时前，该行宣布将利率从0.75%下调至0.25%。</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英国央行表示，宣布该项决定的目的在于抗击疫情，将采取进一步措施支撑英国经济。英国央行维持企业债购债规模在100亿英镑不变，维持国债购买目标为4350亿英镑。</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英国央行还将英国反周期资本缓冲率从1%下调至0%，以释放多达1900亿美元的银行资金，这些资金可以贷给受到冠状病毒影响的企业。这是自2016年英国脱欧公投以来英央行采取的第二次削减资本缓冲行动。</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英国央行还指出，新一期资助计划将为中小企业提供额外的资助。新的中小企业贷款计划可提供超过1000亿英镑的贷款，为期四年。</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据媒体报道，德国总理默克尔10日在在议会党团会议上发出警告，预计将有约60%至70%的德国人感染新冠病毒(相当于5300万人口)。当默克尔说出这一数字时，议会陷入了沉默。默克尔警告称，这种传染病有可能席卷整个欧洲。默克尔表示，我们将“不惜一切代价”来应对危机。</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因疫情影响且经济数据表现欠佳，市场对欧洲央行降息的预期有所升温，越来越多的人猜测欧洲央行将在周四的会议上宣布宽松货币政策。美联储在上周宣布紧急降息，市场预计该机构还将在下周的常规政策会议上进一步放宽政策。</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经济数据</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lastRenderedPageBreak/>
        <w:t>美国经济数据面，美国2月季调后的消费者价格指数(CPI)月率实际公布0.1%，预期0.0%，前值0.1%。美国2月未季调CPI年率实际公布2.3%，预期2.2%，前值2.5%。</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美国2月未季调CPI指数实际公布258.68，预期258.46，前值257.97;美国2月未季调核心CPI年率实际公布2.4%，预期2.3%，前值2.3%。</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机构评美国2月季调后CPI月率指出，美国2月CPI月率意外上涨，但未来几个月有可能下滑，因疫情抑制了部分商品和服务的需求，其影响将超过因供应链中断而带来的物价上涨。报告显示上月潜在通胀稳步上升，但不太可能改变市场对美联储将在下周降息的预期。</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美国通胀水平一直是美联储进行货币政策调整的核心关切。在近来的美联储议息会议声明当中，美联储主席鲍威尔几乎每一次都提到了当前美国核心通胀水平不达目标，并表示美联储对于挽救通胀的决心。</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上个月美联储主席鲍威尔表示，我们将密切留意疫情的最新进展。目前美国低利率环境可能会限制央行在经济低迷时期下调利率以支撑经济的能力，更加可持续的联邦预算路径将给予政策制定者在经济低迷时期运用财政政策的空间，并在更长期内提振经济增长。鲍威尔预计未来几个月通胀将接近2%。</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分析指出，对于今年美国的通胀走势，从收入的角度来看，当前美国平均周薪同比增速趋势性向下，平均薪资增速对于核心PCE上行的有所拖累。从投资的角度来看，目前美国投资增速下行明显，难以起到拉动通胀的作用。从消费的</w:t>
      </w:r>
      <w:r w:rsidRPr="00CF372F">
        <w:rPr>
          <w:rFonts w:ascii="华文仿宋" w:eastAsia="华文仿宋" w:hAnsi="华文仿宋" w:cs="华文仿宋"/>
          <w:color w:val="333335"/>
          <w:kern w:val="2"/>
          <w:sz w:val="28"/>
          <w:szCs w:val="28"/>
          <w:shd w:val="clear" w:color="auto" w:fill="FFFFFF"/>
        </w:rPr>
        <w:lastRenderedPageBreak/>
        <w:t>角度来看，美国消费数据略微向好，保持温和增长，消费增长或将成为通胀水平上升的动力。</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另一份数据表明，美国2月份预算赤字达到创纪录的2353亿美元，表明即使在白宫和国会针对新冠疫情推出可能的财政激励措施前，美国预算赤字已经在扩大。</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焦点个股</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美股石油股持续下挫，切萨皮克能源、荷兰皇家壳牌、西方石油、马拉松石油等悉数走低。</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其他市场</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纽约商品交易所4月交割的西德克萨斯中质原油(WTI)期货价格下跌1.38美元，跌幅为4%，报收于每桶32.98美元。</w:t>
      </w:r>
    </w:p>
    <w:p w:rsidR="002A7925" w:rsidRPr="00CF372F"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作为全球价格基准的伦敦洲际交易所5月布伦特原油期货价格下跌1.43美元，跌幅为3.8%，收于每桶35.79美元。</w:t>
      </w:r>
    </w:p>
    <w:p w:rsidR="002A7925" w:rsidRPr="00504B42" w:rsidRDefault="002A7925" w:rsidP="002A792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F372F">
        <w:rPr>
          <w:rFonts w:ascii="华文仿宋" w:eastAsia="华文仿宋" w:hAnsi="华文仿宋" w:cs="华文仿宋"/>
          <w:color w:val="333335"/>
          <w:kern w:val="2"/>
          <w:sz w:val="28"/>
          <w:szCs w:val="28"/>
          <w:shd w:val="clear" w:color="auto" w:fill="FFFFFF"/>
        </w:rPr>
        <w:t>美国能源信息署(EIA)周三报告显示，美国上周原油库存增加766.4万桶，超出预期。与此同时，在上周欧佩克+会议谈崩、沙特单方面决定增产而引发的价格战中，原油价格仍面临着巨大压力</w:t>
      </w:r>
      <w:r w:rsidRPr="00504B42">
        <w:rPr>
          <w:rFonts w:ascii="华文仿宋" w:eastAsia="华文仿宋" w:hAnsi="华文仿宋" w:cs="华文仿宋"/>
          <w:color w:val="333335"/>
          <w:kern w:val="2"/>
          <w:sz w:val="28"/>
          <w:szCs w:val="28"/>
          <w:shd w:val="clear" w:color="auto" w:fill="FFFFFF"/>
        </w:rPr>
        <w:t>。</w:t>
      </w:r>
    </w:p>
    <w:p w:rsidR="00F6162F" w:rsidRDefault="00F6162F" w:rsidP="00564596">
      <w:pPr>
        <w:pStyle w:val="aa"/>
        <w:ind w:firstLineChars="200" w:firstLine="643"/>
        <w:outlineLvl w:val="1"/>
        <w:rPr>
          <w:rFonts w:cs="Arial"/>
          <w:b/>
          <w:bCs/>
          <w:sz w:val="32"/>
          <w:szCs w:val="32"/>
        </w:rPr>
      </w:pPr>
      <w:bookmarkStart w:id="296" w:name="_Toc35004645"/>
      <w:r>
        <w:rPr>
          <w:rFonts w:cs="Arial" w:hint="eastAsia"/>
          <w:b/>
          <w:bCs/>
          <w:sz w:val="32"/>
          <w:szCs w:val="32"/>
        </w:rPr>
        <w:t>3.世界经济形势</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2A7925" w:rsidRPr="00CF372F" w:rsidRDefault="002A7925" w:rsidP="002A7925">
      <w:pPr>
        <w:pStyle w:val="aa"/>
        <w:spacing w:line="360" w:lineRule="auto"/>
        <w:ind w:firstLineChars="200" w:firstLine="560"/>
        <w:rPr>
          <w:rFonts w:ascii="华文仿宋" w:eastAsia="华文仿宋" w:hAnsi="华文仿宋" w:cs="华文仿宋"/>
          <w:sz w:val="28"/>
          <w:szCs w:val="28"/>
        </w:rPr>
      </w:pPr>
      <w:r w:rsidRPr="00CF372F">
        <w:rPr>
          <w:rFonts w:ascii="华文仿宋" w:eastAsia="华文仿宋" w:hAnsi="华文仿宋" w:cs="华文仿宋"/>
          <w:sz w:val="28"/>
          <w:szCs w:val="28"/>
        </w:rPr>
        <w:lastRenderedPageBreak/>
        <w:t>全球市场经历了“黑色星期一”之后，美国、欧洲、日本纷纷酝酿出台更多经济刺激措施，从财政政策到货币政策均已提上日程，进入新一轮经济刺激模式以抵御下行风险。分析人士说，当前经济金融形势严峻程度超出预期，须采取多重紧急措施加以应对。</w:t>
      </w:r>
    </w:p>
    <w:p w:rsidR="002A7925" w:rsidRPr="00CF372F" w:rsidRDefault="002A7925" w:rsidP="002A7925">
      <w:pPr>
        <w:pStyle w:val="aa"/>
        <w:spacing w:line="360" w:lineRule="auto"/>
        <w:ind w:firstLineChars="200" w:firstLine="560"/>
        <w:rPr>
          <w:rFonts w:ascii="华文仿宋" w:eastAsia="华文仿宋" w:hAnsi="华文仿宋" w:cs="华文仿宋"/>
          <w:sz w:val="28"/>
          <w:szCs w:val="28"/>
        </w:rPr>
      </w:pPr>
      <w:r w:rsidRPr="00CF372F">
        <w:rPr>
          <w:rFonts w:ascii="华文仿宋" w:eastAsia="华文仿宋" w:hAnsi="华文仿宋" w:cs="华文仿宋"/>
          <w:sz w:val="28"/>
          <w:szCs w:val="28"/>
        </w:rPr>
        <w:t>美国将加大经济刺激力度</w:t>
      </w:r>
    </w:p>
    <w:p w:rsidR="002A7925" w:rsidRPr="00CF372F" w:rsidRDefault="002A7925" w:rsidP="002A7925">
      <w:pPr>
        <w:pStyle w:val="aa"/>
        <w:spacing w:line="360" w:lineRule="auto"/>
        <w:ind w:firstLineChars="200" w:firstLine="560"/>
        <w:rPr>
          <w:rFonts w:ascii="华文仿宋" w:eastAsia="华文仿宋" w:hAnsi="华文仿宋" w:cs="华文仿宋"/>
          <w:sz w:val="28"/>
          <w:szCs w:val="28"/>
        </w:rPr>
      </w:pPr>
      <w:r w:rsidRPr="00CF372F">
        <w:rPr>
          <w:rFonts w:ascii="华文仿宋" w:eastAsia="华文仿宋" w:hAnsi="华文仿宋" w:cs="华文仿宋"/>
          <w:sz w:val="28"/>
          <w:szCs w:val="28"/>
        </w:rPr>
        <w:t>美国总统特朗普9日说，将与国会商讨采取“非常重大”的薪资税下调等纾困措施和一系列重要经济措施，支持遭受新冠肺炎疫情冲击的行业与个人，稳定美国经济。</w:t>
      </w:r>
    </w:p>
    <w:p w:rsidR="002A7925" w:rsidRPr="00CF372F" w:rsidRDefault="002A7925" w:rsidP="002A7925">
      <w:pPr>
        <w:pStyle w:val="aa"/>
        <w:spacing w:line="360" w:lineRule="auto"/>
        <w:ind w:firstLineChars="200" w:firstLine="560"/>
        <w:rPr>
          <w:rFonts w:ascii="华文仿宋" w:eastAsia="华文仿宋" w:hAnsi="华文仿宋" w:cs="华文仿宋"/>
          <w:sz w:val="28"/>
          <w:szCs w:val="28"/>
        </w:rPr>
      </w:pPr>
      <w:r w:rsidRPr="00CF372F">
        <w:rPr>
          <w:rFonts w:ascii="华文仿宋" w:eastAsia="华文仿宋" w:hAnsi="华文仿宋" w:cs="华文仿宋"/>
          <w:sz w:val="28"/>
          <w:szCs w:val="28"/>
        </w:rPr>
        <w:t>据美国《政治报》网站报道，特朗普9日下午与白宫及财政部高层商讨财政刺激措施。除申请国会批准下调薪资税外，联邦政府考虑的选项包括对特定就业群体提供带薪休假待遇、为小企业纾困、向受到疫情冲击的行业提供财政支持。一些经济官员还提出向疫情严重地区提供援助。</w:t>
      </w:r>
    </w:p>
    <w:p w:rsidR="002A7925" w:rsidRPr="00CF372F" w:rsidRDefault="002A7925" w:rsidP="002A7925">
      <w:pPr>
        <w:pStyle w:val="aa"/>
        <w:spacing w:line="360" w:lineRule="auto"/>
        <w:ind w:firstLineChars="200" w:firstLine="560"/>
        <w:rPr>
          <w:rFonts w:ascii="华文仿宋" w:eastAsia="华文仿宋" w:hAnsi="华文仿宋" w:cs="华文仿宋"/>
          <w:sz w:val="28"/>
          <w:szCs w:val="28"/>
        </w:rPr>
      </w:pPr>
      <w:r w:rsidRPr="00CF372F">
        <w:rPr>
          <w:rFonts w:ascii="华文仿宋" w:eastAsia="华文仿宋" w:hAnsi="华文仿宋" w:cs="华文仿宋"/>
          <w:sz w:val="28"/>
          <w:szCs w:val="28"/>
        </w:rPr>
        <w:t>消息人士说，白宫顾问及经济官员过去10天一直在研究应对疫情冲击的政策选项，9日国际油价及金融市场大幅动荡将加快决策进程。纽约股市9日开盘出现暴跌，随后跌幅达到7%上限，触发熔断机制，三大指数当日跌幅均超过7%。彭博社报道，特朗普的声明标志着美国政府对经济刺激必要性的立场发生转变。</w:t>
      </w:r>
    </w:p>
    <w:p w:rsidR="002A7925" w:rsidRPr="00CF372F" w:rsidRDefault="002A7925" w:rsidP="002A7925">
      <w:pPr>
        <w:pStyle w:val="aa"/>
        <w:spacing w:line="360" w:lineRule="auto"/>
        <w:ind w:firstLineChars="200" w:firstLine="560"/>
        <w:rPr>
          <w:rFonts w:ascii="华文仿宋" w:eastAsia="华文仿宋" w:hAnsi="华文仿宋" w:cs="华文仿宋"/>
          <w:sz w:val="28"/>
          <w:szCs w:val="28"/>
        </w:rPr>
      </w:pPr>
      <w:r w:rsidRPr="00CF372F">
        <w:rPr>
          <w:rFonts w:ascii="华文仿宋" w:eastAsia="华文仿宋" w:hAnsi="华文仿宋" w:cs="华文仿宋"/>
          <w:sz w:val="28"/>
          <w:szCs w:val="28"/>
        </w:rPr>
        <w:t>美联储9日也发出了进一步刺激的信号，通过增加短期回购操作规模来维持短期融资市场的运行。</w:t>
      </w:r>
    </w:p>
    <w:p w:rsidR="002A7925" w:rsidRPr="00CF372F" w:rsidRDefault="002A7925" w:rsidP="002A7925">
      <w:pPr>
        <w:pStyle w:val="aa"/>
        <w:spacing w:line="360" w:lineRule="auto"/>
        <w:ind w:firstLineChars="200" w:firstLine="560"/>
        <w:rPr>
          <w:rFonts w:ascii="华文仿宋" w:eastAsia="华文仿宋" w:hAnsi="华文仿宋" w:cs="华文仿宋"/>
          <w:sz w:val="28"/>
          <w:szCs w:val="28"/>
        </w:rPr>
      </w:pPr>
      <w:r w:rsidRPr="00CF372F">
        <w:rPr>
          <w:rFonts w:ascii="华文仿宋" w:eastAsia="华文仿宋" w:hAnsi="华文仿宋" w:cs="华文仿宋"/>
          <w:sz w:val="28"/>
          <w:szCs w:val="28"/>
        </w:rPr>
        <w:lastRenderedPageBreak/>
        <w:t>纽约联邦储备银行表示，将增加隔夜和14天期回购操作规模，以满足来自金融机构的不断上升的需求，避免让美国的银行和企业进一步承压。</w:t>
      </w:r>
    </w:p>
    <w:p w:rsidR="002A7925" w:rsidRPr="00CF372F" w:rsidRDefault="002A7925" w:rsidP="002A7925">
      <w:pPr>
        <w:pStyle w:val="aa"/>
        <w:spacing w:line="360" w:lineRule="auto"/>
        <w:ind w:firstLineChars="200" w:firstLine="560"/>
        <w:rPr>
          <w:rFonts w:ascii="华文仿宋" w:eastAsia="华文仿宋" w:hAnsi="华文仿宋" w:cs="华文仿宋"/>
          <w:sz w:val="28"/>
          <w:szCs w:val="28"/>
        </w:rPr>
      </w:pPr>
      <w:r w:rsidRPr="00CF372F">
        <w:rPr>
          <w:rFonts w:ascii="华文仿宋" w:eastAsia="华文仿宋" w:hAnsi="华文仿宋" w:cs="华文仿宋"/>
          <w:sz w:val="28"/>
          <w:szCs w:val="28"/>
        </w:rPr>
        <w:t>它在一份声明中称，美联储的政策调整是为了“在市场参与者实施业务弹性计划以应对疫情之际，帮助支持融资市场平稳运行。”</w:t>
      </w:r>
    </w:p>
    <w:p w:rsidR="002A7925" w:rsidRPr="00CF372F" w:rsidRDefault="002A7925" w:rsidP="002A7925">
      <w:pPr>
        <w:pStyle w:val="aa"/>
        <w:spacing w:line="360" w:lineRule="auto"/>
        <w:ind w:firstLineChars="200" w:firstLine="560"/>
        <w:rPr>
          <w:rFonts w:ascii="华文仿宋" w:eastAsia="华文仿宋" w:hAnsi="华文仿宋" w:cs="华文仿宋"/>
          <w:sz w:val="28"/>
          <w:szCs w:val="28"/>
        </w:rPr>
      </w:pPr>
      <w:r w:rsidRPr="00CF372F">
        <w:rPr>
          <w:rFonts w:ascii="华文仿宋" w:eastAsia="华文仿宋" w:hAnsi="华文仿宋" w:cs="华文仿宋"/>
          <w:sz w:val="28"/>
          <w:szCs w:val="28"/>
        </w:rPr>
        <w:t>美联储公开市场委员会上周将基准联邦基金利率下调0.5个百分点，将利率目标区间降至1%至1.25%。美联储预定在3月18日召开下次会议，投资者预计美联储届时将会再次降息，甚至有可能更早行动。</w:t>
      </w:r>
    </w:p>
    <w:p w:rsidR="002A7925" w:rsidRPr="00CF372F" w:rsidRDefault="002A7925" w:rsidP="002A7925">
      <w:pPr>
        <w:pStyle w:val="aa"/>
        <w:spacing w:line="360" w:lineRule="auto"/>
        <w:ind w:firstLineChars="200" w:firstLine="560"/>
        <w:rPr>
          <w:rFonts w:ascii="华文仿宋" w:eastAsia="华文仿宋" w:hAnsi="华文仿宋" w:cs="华文仿宋"/>
          <w:sz w:val="28"/>
          <w:szCs w:val="28"/>
        </w:rPr>
      </w:pPr>
      <w:r w:rsidRPr="00CF372F">
        <w:rPr>
          <w:rFonts w:ascii="华文仿宋" w:eastAsia="华文仿宋" w:hAnsi="华文仿宋" w:cs="华文仿宋"/>
          <w:sz w:val="28"/>
          <w:szCs w:val="28"/>
        </w:rPr>
        <w:t>欧盟商讨打开补贴窗口</w:t>
      </w:r>
    </w:p>
    <w:p w:rsidR="002A7925" w:rsidRPr="00CF372F" w:rsidRDefault="002A7925" w:rsidP="002A7925">
      <w:pPr>
        <w:pStyle w:val="aa"/>
        <w:spacing w:line="360" w:lineRule="auto"/>
        <w:ind w:firstLineChars="200" w:firstLine="560"/>
        <w:rPr>
          <w:rFonts w:ascii="华文仿宋" w:eastAsia="华文仿宋" w:hAnsi="华文仿宋" w:cs="华文仿宋"/>
          <w:sz w:val="28"/>
          <w:szCs w:val="28"/>
        </w:rPr>
      </w:pPr>
      <w:r w:rsidRPr="00CF372F">
        <w:rPr>
          <w:rFonts w:ascii="华文仿宋" w:eastAsia="华文仿宋" w:hAnsi="华文仿宋" w:cs="华文仿宋"/>
          <w:sz w:val="28"/>
          <w:szCs w:val="28"/>
        </w:rPr>
        <w:t>欧洲官员和学者对疫情影响的担忧情绪也在加大，称该地区面临经济衰退风险，并表态将紧急出台经济刺激措施应对。</w:t>
      </w:r>
    </w:p>
    <w:p w:rsidR="002A7925" w:rsidRPr="00CF372F" w:rsidRDefault="002A7925" w:rsidP="002A7925">
      <w:pPr>
        <w:pStyle w:val="aa"/>
        <w:spacing w:line="360" w:lineRule="auto"/>
        <w:ind w:firstLineChars="200" w:firstLine="560"/>
        <w:rPr>
          <w:rFonts w:ascii="华文仿宋" w:eastAsia="华文仿宋" w:hAnsi="华文仿宋" w:cs="华文仿宋"/>
          <w:sz w:val="28"/>
          <w:szCs w:val="28"/>
        </w:rPr>
      </w:pPr>
      <w:r w:rsidRPr="00CF372F">
        <w:rPr>
          <w:rFonts w:ascii="华文仿宋" w:eastAsia="华文仿宋" w:hAnsi="华文仿宋" w:cs="华文仿宋"/>
          <w:sz w:val="28"/>
          <w:szCs w:val="28"/>
        </w:rPr>
        <w:t>德国智库Ifo经济研究所所长福斯特10日对德国SWR广播公司表示，受疫情影响，德国经济可能将陷入衰退，呼吁德国政府必须做出更多努力。</w:t>
      </w:r>
    </w:p>
    <w:p w:rsidR="002A7925" w:rsidRPr="00CF372F" w:rsidRDefault="002A7925" w:rsidP="002A7925">
      <w:pPr>
        <w:pStyle w:val="aa"/>
        <w:spacing w:line="360" w:lineRule="auto"/>
        <w:ind w:firstLineChars="200" w:firstLine="560"/>
        <w:rPr>
          <w:rFonts w:ascii="华文仿宋" w:eastAsia="华文仿宋" w:hAnsi="华文仿宋" w:cs="华文仿宋"/>
          <w:sz w:val="28"/>
          <w:szCs w:val="28"/>
        </w:rPr>
      </w:pPr>
      <w:r w:rsidRPr="00CF372F">
        <w:rPr>
          <w:rFonts w:ascii="华文仿宋" w:eastAsia="华文仿宋" w:hAnsi="华文仿宋" w:cs="华文仿宋"/>
          <w:sz w:val="28"/>
          <w:szCs w:val="28"/>
        </w:rPr>
        <w:t>实际上，德国政府9日发布一系列财政补助和经济刺激措施，补助方案包括放宽劳务补助政策，对受疫情影响不得不减少工时的劳工提高补助标准，新标准4月1日起生效，持续至今年年底。政府同时承诺将召集德国各大产业和工会代表商讨制定具体措施，向受损失最重的企业提供财政支持，缓解企业资金紧张。另外，德国政府决定2021年至2024年每年增加投资31亿欧元、四年合计124亿欧元，作为全面经济刺激计划的一部分。</w:t>
      </w:r>
    </w:p>
    <w:p w:rsidR="002A7925" w:rsidRPr="00CF372F" w:rsidRDefault="002A7925" w:rsidP="002A7925">
      <w:pPr>
        <w:pStyle w:val="aa"/>
        <w:spacing w:line="360" w:lineRule="auto"/>
        <w:ind w:firstLineChars="200" w:firstLine="560"/>
        <w:rPr>
          <w:rFonts w:ascii="华文仿宋" w:eastAsia="华文仿宋" w:hAnsi="华文仿宋" w:cs="华文仿宋"/>
          <w:sz w:val="28"/>
          <w:szCs w:val="28"/>
        </w:rPr>
      </w:pPr>
      <w:r w:rsidRPr="00CF372F">
        <w:rPr>
          <w:rFonts w:ascii="华文仿宋" w:eastAsia="华文仿宋" w:hAnsi="华文仿宋" w:cs="华文仿宋"/>
          <w:sz w:val="28"/>
          <w:szCs w:val="28"/>
        </w:rPr>
        <w:lastRenderedPageBreak/>
        <w:t>其他欧洲国家也纷纷开展自救行动。法国经济与财政部长勒梅尔9日说，受疫情影响，法国2020年经济增长率可能降至1%以下，对此，法国政府将进一步采取措施扶持企业，包括允许企业延期缴纳社会保险金、减税、加强法国国家投资银行对中小企业的资金扶持、全国性互助等措施。斯洛文尼亚则宣布价值10亿欧元的经济刺激计划，以减轻疫情对企业的影响。</w:t>
      </w:r>
    </w:p>
    <w:p w:rsidR="002A7925" w:rsidRPr="00CF372F" w:rsidRDefault="002A7925" w:rsidP="002A7925">
      <w:pPr>
        <w:pStyle w:val="aa"/>
        <w:spacing w:line="360" w:lineRule="auto"/>
        <w:ind w:firstLineChars="200" w:firstLine="560"/>
        <w:rPr>
          <w:rFonts w:ascii="华文仿宋" w:eastAsia="华文仿宋" w:hAnsi="华文仿宋" w:cs="华文仿宋"/>
          <w:sz w:val="28"/>
          <w:szCs w:val="28"/>
        </w:rPr>
      </w:pPr>
      <w:r w:rsidRPr="00CF372F">
        <w:rPr>
          <w:rFonts w:ascii="华文仿宋" w:eastAsia="华文仿宋" w:hAnsi="华文仿宋" w:cs="华文仿宋"/>
          <w:sz w:val="28"/>
          <w:szCs w:val="28"/>
        </w:rPr>
        <w:t>欧盟层面也在加紧部署新一轮经济刺激计划。欧盟官员9日表示，欧盟领导人将很快举行紧急电话会议，讨论联合应对疫情影响的方案。欧盟委员会主席冯德莱恩当日也表示，欧盟委员会正在考虑所有能够支持经济的选项，同时评估给予各国政府灵活性、向受疫情打击的行业提供公共补贴的条件。</w:t>
      </w:r>
    </w:p>
    <w:p w:rsidR="002A7925" w:rsidRPr="00CF372F" w:rsidRDefault="002A7925" w:rsidP="002A7925">
      <w:pPr>
        <w:pStyle w:val="aa"/>
        <w:spacing w:line="360" w:lineRule="auto"/>
        <w:ind w:firstLineChars="200" w:firstLine="560"/>
        <w:rPr>
          <w:rFonts w:ascii="华文仿宋" w:eastAsia="华文仿宋" w:hAnsi="华文仿宋" w:cs="华文仿宋"/>
          <w:sz w:val="28"/>
          <w:szCs w:val="28"/>
        </w:rPr>
      </w:pPr>
      <w:r w:rsidRPr="00CF372F">
        <w:rPr>
          <w:rFonts w:ascii="华文仿宋" w:eastAsia="华文仿宋" w:hAnsi="华文仿宋" w:cs="华文仿宋"/>
          <w:sz w:val="28"/>
          <w:szCs w:val="28"/>
        </w:rPr>
        <w:t>日本财政货币政策将加码</w:t>
      </w:r>
    </w:p>
    <w:p w:rsidR="002A7925" w:rsidRPr="00CF372F" w:rsidRDefault="002A7925" w:rsidP="002A7925">
      <w:pPr>
        <w:pStyle w:val="aa"/>
        <w:spacing w:line="360" w:lineRule="auto"/>
        <w:ind w:firstLineChars="200" w:firstLine="560"/>
        <w:rPr>
          <w:rFonts w:ascii="华文仿宋" w:eastAsia="华文仿宋" w:hAnsi="华文仿宋" w:cs="华文仿宋"/>
          <w:sz w:val="28"/>
          <w:szCs w:val="28"/>
        </w:rPr>
      </w:pPr>
      <w:r w:rsidRPr="00CF372F">
        <w:rPr>
          <w:rFonts w:ascii="华文仿宋" w:eastAsia="华文仿宋" w:hAnsi="华文仿宋" w:cs="华文仿宋"/>
          <w:sz w:val="28"/>
          <w:szCs w:val="28"/>
        </w:rPr>
        <w:t>由于日本股市已经步入技术性熊市，为防止市场过度恐慌和经济进一步下行，该国官员纷纷表态将准备出台新的经济刺激政策。</w:t>
      </w:r>
    </w:p>
    <w:p w:rsidR="002A7925" w:rsidRPr="00CF372F" w:rsidRDefault="002A7925" w:rsidP="002A7925">
      <w:pPr>
        <w:pStyle w:val="aa"/>
        <w:spacing w:line="360" w:lineRule="auto"/>
        <w:ind w:firstLineChars="200" w:firstLine="560"/>
        <w:rPr>
          <w:rFonts w:ascii="华文仿宋" w:eastAsia="华文仿宋" w:hAnsi="华文仿宋" w:cs="华文仿宋"/>
          <w:sz w:val="28"/>
          <w:szCs w:val="28"/>
        </w:rPr>
      </w:pPr>
      <w:r w:rsidRPr="00CF372F">
        <w:rPr>
          <w:rFonts w:ascii="华文仿宋" w:eastAsia="华文仿宋" w:hAnsi="华文仿宋" w:cs="华文仿宋"/>
          <w:sz w:val="28"/>
          <w:szCs w:val="28"/>
        </w:rPr>
        <w:t>据外电报道，日本首相安倍晋三10日指出，日本政府将毫不迟疑执行一切必要措施，应对当前的全球公共卫生事件。</w:t>
      </w:r>
    </w:p>
    <w:p w:rsidR="002A7925" w:rsidRPr="00CF372F" w:rsidRDefault="002A7925" w:rsidP="002A7925">
      <w:pPr>
        <w:pStyle w:val="aa"/>
        <w:spacing w:line="360" w:lineRule="auto"/>
        <w:ind w:firstLineChars="200" w:firstLine="560"/>
        <w:rPr>
          <w:rFonts w:ascii="华文仿宋" w:eastAsia="华文仿宋" w:hAnsi="华文仿宋" w:cs="华文仿宋"/>
          <w:sz w:val="28"/>
          <w:szCs w:val="28"/>
        </w:rPr>
      </w:pPr>
      <w:r w:rsidRPr="00CF372F">
        <w:rPr>
          <w:rFonts w:ascii="华文仿宋" w:eastAsia="华文仿宋" w:hAnsi="华文仿宋" w:cs="华文仿宋"/>
          <w:sz w:val="28"/>
          <w:szCs w:val="28"/>
        </w:rPr>
        <w:t>两名直接了解情况的政府消息人士10日对路透社表示，日本政府计划在第二批疫情应对措施方案中投入4308亿日元(约合41.29亿美元)。消息人士还表示，日本政府还将计划采取总额为1.6万亿日元(约合153.34亿美元)的财政措施支持企业融资。</w:t>
      </w:r>
    </w:p>
    <w:p w:rsidR="002A7925" w:rsidRPr="00CF372F" w:rsidRDefault="002A7925" w:rsidP="002A7925">
      <w:pPr>
        <w:pStyle w:val="aa"/>
        <w:spacing w:line="360" w:lineRule="auto"/>
        <w:ind w:firstLineChars="200" w:firstLine="560"/>
        <w:rPr>
          <w:rFonts w:ascii="华文仿宋" w:eastAsia="华文仿宋" w:hAnsi="华文仿宋" w:cs="华文仿宋"/>
          <w:sz w:val="28"/>
          <w:szCs w:val="28"/>
        </w:rPr>
      </w:pPr>
      <w:r w:rsidRPr="00CF372F">
        <w:rPr>
          <w:rFonts w:ascii="华文仿宋" w:eastAsia="华文仿宋" w:hAnsi="华文仿宋" w:cs="华文仿宋"/>
          <w:sz w:val="28"/>
          <w:szCs w:val="28"/>
        </w:rPr>
        <w:lastRenderedPageBreak/>
        <w:t>日本央行行长黑田东彦日前在讲话中强调，因日本经济不确定性加剧，投资者信心恶化，市场走势不稳定，央行将根据此前声明中设定的行为准则进行毫不犹豫的行动，以实现市场稳定。</w:t>
      </w:r>
    </w:p>
    <w:p w:rsidR="002A7925" w:rsidRPr="00CF372F" w:rsidRDefault="002A7925" w:rsidP="002A7925">
      <w:pPr>
        <w:pStyle w:val="aa"/>
        <w:spacing w:line="360" w:lineRule="auto"/>
        <w:ind w:firstLineChars="200" w:firstLine="560"/>
        <w:rPr>
          <w:rFonts w:ascii="华文仿宋" w:eastAsia="华文仿宋" w:hAnsi="华文仿宋" w:cs="华文仿宋"/>
          <w:sz w:val="28"/>
          <w:szCs w:val="28"/>
        </w:rPr>
      </w:pPr>
      <w:r w:rsidRPr="00CF372F">
        <w:rPr>
          <w:rFonts w:ascii="华文仿宋" w:eastAsia="华文仿宋" w:hAnsi="华文仿宋" w:cs="华文仿宋"/>
          <w:sz w:val="28"/>
          <w:szCs w:val="28"/>
        </w:rPr>
        <w:t>有调查显示，大多数经济学家预计日本央行将在本月货币政策会议上加码刺激，同时维持负利率不变。</w:t>
      </w:r>
    </w:p>
    <w:p w:rsidR="007D2157" w:rsidRPr="00A72CA0" w:rsidRDefault="007D2157" w:rsidP="007D2157">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297" w:name="_Toc15022880"/>
      <w:bookmarkStart w:id="298" w:name="_Toc15049637"/>
      <w:bookmarkStart w:id="299" w:name="_Toc15654579"/>
      <w:bookmarkStart w:id="300" w:name="_Toc16257702"/>
      <w:bookmarkStart w:id="301" w:name="_Toc16861054"/>
      <w:bookmarkStart w:id="302" w:name="_Toc17467212"/>
      <w:bookmarkStart w:id="303" w:name="_Toc18072991"/>
      <w:bookmarkStart w:id="304" w:name="_Toc18680410"/>
      <w:bookmarkStart w:id="305" w:name="_Toc19195113"/>
      <w:bookmarkStart w:id="306" w:name="_Toc19887435"/>
      <w:bookmarkStart w:id="307" w:name="_Toc20494330"/>
      <w:bookmarkStart w:id="308" w:name="_Toc21702284"/>
      <w:bookmarkStart w:id="309" w:name="_Toc22307203"/>
      <w:bookmarkStart w:id="310" w:name="_Toc22911761"/>
      <w:bookmarkStart w:id="311" w:name="_Toc23513676"/>
      <w:bookmarkStart w:id="312" w:name="_Toc24117023"/>
      <w:bookmarkStart w:id="313" w:name="_Toc24722677"/>
      <w:bookmarkStart w:id="314" w:name="_Toc25325025"/>
      <w:bookmarkStart w:id="315" w:name="_Toc25932480"/>
      <w:bookmarkStart w:id="316" w:name="_Toc26536331"/>
      <w:bookmarkStart w:id="317" w:name="_Toc27141689"/>
      <w:bookmarkStart w:id="318" w:name="_Toc27745332"/>
      <w:bookmarkStart w:id="319" w:name="_Toc28351980"/>
      <w:bookmarkStart w:id="320" w:name="_Toc28955198"/>
      <w:bookmarkStart w:id="321" w:name="_Toc29558251"/>
      <w:bookmarkStart w:id="322" w:name="_Toc30169335"/>
      <w:bookmarkStart w:id="323" w:name="_Toc31978543"/>
      <w:bookmarkStart w:id="324" w:name="_Toc32586738"/>
      <w:bookmarkStart w:id="325" w:name="_Toc33192396"/>
      <w:bookmarkStart w:id="326" w:name="_Toc33798267"/>
      <w:bookmarkStart w:id="327" w:name="_Toc34399809"/>
      <w:bookmarkStart w:id="328" w:name="_Toc35004646"/>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、201</w:t>
      </w:r>
      <w:r w:rsidR="002F4108">
        <w:rPr>
          <w:rFonts w:ascii="宋体" w:hAnsi="宋体" w:cs="Arial" w:hint="eastAsia"/>
          <w:b/>
          <w:bCs/>
          <w:kern w:val="0"/>
          <w:sz w:val="32"/>
          <w:szCs w:val="32"/>
        </w:rPr>
        <w:t>9</w:t>
      </w:r>
      <w:r w:rsidR="002918B5">
        <w:rPr>
          <w:rFonts w:ascii="宋体" w:hAnsi="宋体" w:cs="Arial" w:hint="eastAsia"/>
          <w:b/>
          <w:bCs/>
          <w:kern w:val="0"/>
          <w:sz w:val="32"/>
          <w:szCs w:val="32"/>
        </w:rPr>
        <w:t>年</w:t>
      </w:r>
      <w:r w:rsidR="00E547CE">
        <w:rPr>
          <w:rFonts w:ascii="宋体" w:hAnsi="宋体" w:cs="Arial" w:hint="eastAsia"/>
          <w:b/>
          <w:bCs/>
          <w:kern w:val="0"/>
          <w:sz w:val="32"/>
          <w:szCs w:val="32"/>
        </w:rPr>
        <w:t>12</w:t>
      </w:r>
      <w:r w:rsidR="002918B5">
        <w:rPr>
          <w:rFonts w:ascii="宋体" w:hAnsi="宋体" w:cs="Arial" w:hint="eastAsia"/>
          <w:b/>
          <w:bCs/>
          <w:kern w:val="0"/>
          <w:sz w:val="32"/>
          <w:szCs w:val="32"/>
        </w:rPr>
        <w:t>月份全国原油进出口统计数据（产销国）</w:t>
      </w:r>
      <w:bookmarkEnd w:id="229"/>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2918B5" w:rsidRDefault="002918B5" w:rsidP="002918B5">
      <w:pPr>
        <w:jc w:val="right"/>
        <w:rPr>
          <w:rFonts w:ascii="宋体" w:hAnsi="宋体"/>
        </w:rPr>
      </w:pPr>
    </w:p>
    <w:p w:rsidR="002918B5" w:rsidRDefault="002918B5" w:rsidP="002918B5">
      <w:pPr>
        <w:jc w:val="right"/>
        <w:rPr>
          <w:rFonts w:ascii="宋体" w:hAnsi="宋体"/>
        </w:rPr>
      </w:pPr>
    </w:p>
    <w:tbl>
      <w:tblPr>
        <w:tblW w:w="5000" w:type="pct"/>
        <w:tblLook w:val="04A0"/>
      </w:tblPr>
      <w:tblGrid>
        <w:gridCol w:w="873"/>
        <w:gridCol w:w="889"/>
        <w:gridCol w:w="889"/>
        <w:gridCol w:w="1713"/>
        <w:gridCol w:w="1466"/>
        <w:gridCol w:w="1498"/>
        <w:gridCol w:w="1317"/>
        <w:gridCol w:w="1317"/>
      </w:tblGrid>
      <w:tr w:rsidR="00E547CE" w:rsidRPr="00A64692" w:rsidTr="00052B46">
        <w:trPr>
          <w:trHeight w:val="825"/>
        </w:trPr>
        <w:tc>
          <w:tcPr>
            <w:tcW w:w="438" w:type="pct"/>
            <w:tcBorders>
              <w:top w:val="single" w:sz="8" w:space="0" w:color="333333"/>
              <w:left w:val="single" w:sz="8" w:space="0" w:color="333333"/>
              <w:bottom w:val="single" w:sz="8" w:space="0" w:color="333333"/>
              <w:right w:val="single" w:sz="8" w:space="0" w:color="333333"/>
            </w:tcBorders>
            <w:shd w:val="clear" w:color="000000" w:fill="0070C0"/>
            <w:vAlign w:val="bottom"/>
            <w:hideMark/>
          </w:tcPr>
          <w:p w:rsidR="00E547CE" w:rsidRPr="00A64692" w:rsidRDefault="00E547CE" w:rsidP="00052B46">
            <w:pPr>
              <w:widowControl/>
              <w:jc w:val="left"/>
              <w:rPr>
                <w:rFonts w:ascii="华文仿宋" w:eastAsia="华文仿宋" w:hAnsi="华文仿宋" w:cs="宋体"/>
                <w:b/>
                <w:bCs/>
                <w:color w:val="191919"/>
                <w:kern w:val="0"/>
                <w:sz w:val="28"/>
                <w:szCs w:val="28"/>
              </w:rPr>
            </w:pPr>
            <w:r w:rsidRPr="00A64692">
              <w:rPr>
                <w:rFonts w:ascii="华文仿宋" w:eastAsia="华文仿宋" w:hAnsi="华文仿宋" w:cs="宋体" w:hint="eastAsia"/>
                <w:b/>
                <w:bCs/>
                <w:color w:val="191919"/>
                <w:kern w:val="0"/>
                <w:sz w:val="28"/>
                <w:szCs w:val="28"/>
              </w:rPr>
              <w:t>产品</w:t>
            </w:r>
          </w:p>
        </w:tc>
        <w:tc>
          <w:tcPr>
            <w:tcW w:w="446" w:type="pct"/>
            <w:tcBorders>
              <w:top w:val="single" w:sz="8" w:space="0" w:color="333333"/>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left"/>
              <w:rPr>
                <w:rFonts w:ascii="华文仿宋" w:eastAsia="华文仿宋" w:hAnsi="华文仿宋" w:cs="宋体"/>
                <w:b/>
                <w:bCs/>
                <w:color w:val="191919"/>
                <w:kern w:val="0"/>
                <w:sz w:val="28"/>
                <w:szCs w:val="28"/>
              </w:rPr>
            </w:pPr>
            <w:r w:rsidRPr="00A64692">
              <w:rPr>
                <w:rFonts w:ascii="华文仿宋" w:eastAsia="华文仿宋" w:hAnsi="华文仿宋" w:cs="宋体" w:hint="eastAsia"/>
                <w:b/>
                <w:bCs/>
                <w:color w:val="191919"/>
                <w:kern w:val="0"/>
                <w:sz w:val="28"/>
                <w:szCs w:val="28"/>
              </w:rPr>
              <w:t>年度</w:t>
            </w:r>
          </w:p>
        </w:tc>
        <w:tc>
          <w:tcPr>
            <w:tcW w:w="446" w:type="pct"/>
            <w:tcBorders>
              <w:top w:val="single" w:sz="8" w:space="0" w:color="333333"/>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left"/>
              <w:rPr>
                <w:rFonts w:ascii="华文仿宋" w:eastAsia="华文仿宋" w:hAnsi="华文仿宋" w:cs="宋体"/>
                <w:b/>
                <w:bCs/>
                <w:color w:val="191919"/>
                <w:kern w:val="0"/>
                <w:sz w:val="28"/>
                <w:szCs w:val="28"/>
              </w:rPr>
            </w:pPr>
            <w:r w:rsidRPr="00A64692">
              <w:rPr>
                <w:rFonts w:ascii="华文仿宋" w:eastAsia="华文仿宋" w:hAnsi="华文仿宋" w:cs="宋体" w:hint="eastAsia"/>
                <w:b/>
                <w:bCs/>
                <w:color w:val="191919"/>
                <w:kern w:val="0"/>
                <w:sz w:val="28"/>
                <w:szCs w:val="28"/>
              </w:rPr>
              <w:t>月份</w:t>
            </w:r>
          </w:p>
        </w:tc>
        <w:tc>
          <w:tcPr>
            <w:tcW w:w="860" w:type="pct"/>
            <w:tcBorders>
              <w:top w:val="single" w:sz="8" w:space="0" w:color="333333"/>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center"/>
              <w:rPr>
                <w:rFonts w:ascii="华文仿宋" w:eastAsia="华文仿宋" w:hAnsi="华文仿宋" w:cs="宋体"/>
                <w:b/>
                <w:bCs/>
                <w:color w:val="333333"/>
                <w:kern w:val="0"/>
                <w:sz w:val="28"/>
                <w:szCs w:val="28"/>
              </w:rPr>
            </w:pPr>
            <w:r w:rsidRPr="00A64692">
              <w:rPr>
                <w:rFonts w:ascii="华文仿宋" w:eastAsia="华文仿宋" w:hAnsi="华文仿宋" w:cs="宋体" w:hint="eastAsia"/>
                <w:b/>
                <w:bCs/>
                <w:color w:val="333333"/>
                <w:kern w:val="0"/>
                <w:sz w:val="28"/>
                <w:szCs w:val="28"/>
              </w:rPr>
              <w:t>产销国</w:t>
            </w:r>
          </w:p>
        </w:tc>
        <w:tc>
          <w:tcPr>
            <w:tcW w:w="736" w:type="pct"/>
            <w:tcBorders>
              <w:top w:val="single" w:sz="8" w:space="0" w:color="333333"/>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left"/>
              <w:rPr>
                <w:rFonts w:ascii="华文仿宋" w:eastAsia="华文仿宋" w:hAnsi="华文仿宋" w:cs="宋体"/>
                <w:b/>
                <w:bCs/>
                <w:color w:val="191919"/>
                <w:kern w:val="0"/>
                <w:sz w:val="28"/>
                <w:szCs w:val="28"/>
              </w:rPr>
            </w:pPr>
            <w:r w:rsidRPr="00A64692">
              <w:rPr>
                <w:rFonts w:ascii="华文仿宋" w:eastAsia="华文仿宋" w:hAnsi="华文仿宋" w:cs="宋体" w:hint="eastAsia"/>
                <w:b/>
                <w:bCs/>
                <w:color w:val="191919"/>
                <w:kern w:val="0"/>
                <w:sz w:val="28"/>
                <w:szCs w:val="28"/>
              </w:rPr>
              <w:t>进口数量/吨</w:t>
            </w:r>
          </w:p>
        </w:tc>
        <w:tc>
          <w:tcPr>
            <w:tcW w:w="752" w:type="pct"/>
            <w:tcBorders>
              <w:top w:val="single" w:sz="8" w:space="0" w:color="333333"/>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left"/>
              <w:rPr>
                <w:rFonts w:ascii="华文仿宋" w:eastAsia="华文仿宋" w:hAnsi="华文仿宋" w:cs="宋体"/>
                <w:b/>
                <w:bCs/>
                <w:color w:val="191919"/>
                <w:kern w:val="0"/>
                <w:sz w:val="28"/>
                <w:szCs w:val="28"/>
              </w:rPr>
            </w:pPr>
            <w:r w:rsidRPr="00A64692">
              <w:rPr>
                <w:rFonts w:ascii="华文仿宋" w:eastAsia="华文仿宋" w:hAnsi="华文仿宋" w:cs="宋体" w:hint="eastAsia"/>
                <w:b/>
                <w:bCs/>
                <w:color w:val="191919"/>
                <w:kern w:val="0"/>
                <w:sz w:val="28"/>
                <w:szCs w:val="28"/>
              </w:rPr>
              <w:t>进口金额/美元</w:t>
            </w:r>
          </w:p>
        </w:tc>
        <w:tc>
          <w:tcPr>
            <w:tcW w:w="661" w:type="pct"/>
            <w:tcBorders>
              <w:top w:val="single" w:sz="8" w:space="0" w:color="333333"/>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left"/>
              <w:rPr>
                <w:rFonts w:ascii="华文仿宋" w:eastAsia="华文仿宋" w:hAnsi="华文仿宋" w:cs="宋体"/>
                <w:b/>
                <w:bCs/>
                <w:color w:val="191919"/>
                <w:kern w:val="0"/>
                <w:sz w:val="28"/>
                <w:szCs w:val="28"/>
              </w:rPr>
            </w:pPr>
            <w:r w:rsidRPr="00A64692">
              <w:rPr>
                <w:rFonts w:ascii="华文仿宋" w:eastAsia="华文仿宋" w:hAnsi="华文仿宋" w:cs="宋体" w:hint="eastAsia"/>
                <w:b/>
                <w:bCs/>
                <w:color w:val="191919"/>
                <w:kern w:val="0"/>
                <w:sz w:val="28"/>
                <w:szCs w:val="28"/>
              </w:rPr>
              <w:t>出口数量/吨</w:t>
            </w:r>
          </w:p>
        </w:tc>
        <w:tc>
          <w:tcPr>
            <w:tcW w:w="661" w:type="pct"/>
            <w:tcBorders>
              <w:top w:val="single" w:sz="8" w:space="0" w:color="333333"/>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left"/>
              <w:rPr>
                <w:rFonts w:ascii="华文仿宋" w:eastAsia="华文仿宋" w:hAnsi="华文仿宋" w:cs="宋体"/>
                <w:b/>
                <w:bCs/>
                <w:color w:val="191919"/>
                <w:kern w:val="0"/>
                <w:sz w:val="28"/>
                <w:szCs w:val="28"/>
              </w:rPr>
            </w:pPr>
            <w:r w:rsidRPr="00A64692">
              <w:rPr>
                <w:rFonts w:ascii="华文仿宋" w:eastAsia="华文仿宋" w:hAnsi="华文仿宋" w:cs="宋体" w:hint="eastAsia"/>
                <w:b/>
                <w:bCs/>
                <w:color w:val="191919"/>
                <w:kern w:val="0"/>
                <w:sz w:val="28"/>
                <w:szCs w:val="28"/>
              </w:rPr>
              <w:t>出口金额/美元</w:t>
            </w:r>
          </w:p>
        </w:tc>
      </w:tr>
      <w:tr w:rsidR="00E547CE" w:rsidRPr="00A64692" w:rsidTr="00052B46">
        <w:trPr>
          <w:trHeight w:val="450"/>
        </w:trPr>
        <w:tc>
          <w:tcPr>
            <w:tcW w:w="438" w:type="pct"/>
            <w:vMerge w:val="restart"/>
            <w:tcBorders>
              <w:top w:val="nil"/>
              <w:left w:val="single" w:sz="8" w:space="0" w:color="333333"/>
              <w:bottom w:val="nil"/>
              <w:right w:val="single" w:sz="8" w:space="0" w:color="333333"/>
            </w:tcBorders>
            <w:shd w:val="clear" w:color="000000" w:fill="FFFFFF"/>
            <w:vAlign w:val="bottom"/>
            <w:hideMark/>
          </w:tcPr>
          <w:p w:rsidR="00E547CE" w:rsidRPr="00A64692" w:rsidRDefault="00E547CE" w:rsidP="00052B46">
            <w:pPr>
              <w:widowControl/>
              <w:jc w:val="center"/>
              <w:rPr>
                <w:rFonts w:ascii="华文仿宋" w:eastAsia="华文仿宋" w:hAnsi="华文仿宋" w:cs="宋体"/>
                <w:b/>
                <w:bCs/>
                <w:color w:val="191919"/>
                <w:kern w:val="0"/>
                <w:sz w:val="28"/>
                <w:szCs w:val="28"/>
              </w:rPr>
            </w:pPr>
            <w:r w:rsidRPr="00A64692">
              <w:rPr>
                <w:rFonts w:ascii="华文仿宋" w:eastAsia="华文仿宋" w:hAnsi="华文仿宋" w:cs="宋体" w:hint="eastAsia"/>
                <w:b/>
                <w:bCs/>
                <w:color w:val="191919"/>
                <w:kern w:val="0"/>
                <w:sz w:val="28"/>
                <w:szCs w:val="28"/>
              </w:rPr>
              <w:t>石油原油(包括从沥青矿物提取的原油)</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印度尼西亚</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35234.63</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35.23</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伊朗</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404716</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404.72</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伊拉克</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4714096.36</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4714.1</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科威特</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2120465.52</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2120.47</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马来西亚</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953093.39</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953.09</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蒙古</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77782.26</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77.78</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阿曼</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4157725.34</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4157.73</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卡塔尔</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70022.1</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70.02</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沙特阿拉伯</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6991258.87</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6991.26</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泰国</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75880.46</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75.88</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阿联酋</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1582454.56</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1582.45</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也门</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270730.91</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270.73</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越南</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65572.91</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65.57</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哈萨克斯坦</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295094.2</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295.09</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安哥拉</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4744611.42</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4744.61</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w:t>
            </w:r>
            <w:r w:rsidRPr="00A64692">
              <w:rPr>
                <w:rFonts w:ascii="华文仿宋" w:eastAsia="华文仿宋" w:hAnsi="华文仿宋" w:cs="宋体" w:hint="eastAsia"/>
                <w:color w:val="333333"/>
                <w:kern w:val="0"/>
                <w:sz w:val="28"/>
                <w:szCs w:val="28"/>
              </w:rPr>
              <w:lastRenderedPageBreak/>
              <w:t>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lastRenderedPageBreak/>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喀麦隆</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127624.9</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127.62</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乍得</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192502.86</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192.5</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刚果(布)</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1314270.58</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1314.27</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赤道几内亚</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185069.92</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185.07</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加蓬</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344562.9</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344.56</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加纳</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258978.65</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258.98</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利比亚</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1317949.94</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1317.95</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尼日利亚</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270651</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270.65</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南苏丹共和国</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249510.59</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249.51</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英国</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1042440.07</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1042.44</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阿尔巴尼亚</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0.01</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0</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挪威</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298652</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298.65</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俄罗斯联邦</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7362320.82</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7362.32</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巴西</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3093433.62</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3093.43</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哥伦比亚</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1674776.27</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1674.78</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厄瓜多尔</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592849.29</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592.85</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墨西哥</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65400.25</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65.4</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 xml:space="preserve">　</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 xml:space="preserve">　</w:t>
            </w:r>
          </w:p>
        </w:tc>
      </w:tr>
      <w:tr w:rsidR="00E547CE" w:rsidRPr="00A64692" w:rsidTr="00052B46">
        <w:trPr>
          <w:trHeight w:val="30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加拿大</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301133.58</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301.13</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 xml:space="preserve">　</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 xml:space="preserve">　</w:t>
            </w:r>
          </w:p>
        </w:tc>
      </w:tr>
      <w:tr w:rsidR="00E547CE" w:rsidRPr="00A64692" w:rsidTr="00052B46">
        <w:trPr>
          <w:trHeight w:val="30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澳大利亚</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232115.32</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232.12</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 xml:space="preserve">　</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 xml:space="preserve">　</w:t>
            </w:r>
          </w:p>
        </w:tc>
      </w:tr>
      <w:tr w:rsidR="00E547CE" w:rsidRPr="00A64692" w:rsidTr="00052B46">
        <w:trPr>
          <w:trHeight w:val="525"/>
        </w:trPr>
        <w:tc>
          <w:tcPr>
            <w:tcW w:w="2190" w:type="pct"/>
            <w:gridSpan w:val="4"/>
            <w:tcBorders>
              <w:top w:val="single" w:sz="8" w:space="0" w:color="333333"/>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center"/>
              <w:rPr>
                <w:rFonts w:ascii="华文仿宋" w:eastAsia="华文仿宋" w:hAnsi="华文仿宋" w:cs="宋体"/>
                <w:b/>
                <w:bCs/>
                <w:color w:val="333333"/>
                <w:kern w:val="0"/>
                <w:sz w:val="28"/>
                <w:szCs w:val="28"/>
              </w:rPr>
            </w:pPr>
            <w:r w:rsidRPr="00A64692">
              <w:rPr>
                <w:rFonts w:ascii="华文仿宋" w:eastAsia="华文仿宋" w:hAnsi="华文仿宋" w:cs="宋体" w:hint="eastAsia"/>
                <w:b/>
                <w:bCs/>
                <w:color w:val="333333"/>
                <w:kern w:val="0"/>
                <w:sz w:val="28"/>
                <w:szCs w:val="28"/>
              </w:rPr>
              <w:t>2019年12月合计</w:t>
            </w:r>
          </w:p>
        </w:tc>
        <w:tc>
          <w:tcPr>
            <w:tcW w:w="736" w:type="pct"/>
            <w:tcBorders>
              <w:top w:val="nil"/>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center"/>
              <w:rPr>
                <w:rFonts w:ascii="华文仿宋" w:eastAsia="华文仿宋" w:hAnsi="华文仿宋" w:cs="宋体"/>
                <w:b/>
                <w:bCs/>
                <w:color w:val="333333"/>
                <w:kern w:val="0"/>
                <w:sz w:val="28"/>
                <w:szCs w:val="28"/>
              </w:rPr>
            </w:pPr>
            <w:r w:rsidRPr="00A64692">
              <w:rPr>
                <w:rFonts w:ascii="华文仿宋" w:eastAsia="华文仿宋" w:hAnsi="华文仿宋" w:cs="宋体" w:hint="eastAsia"/>
                <w:b/>
                <w:bCs/>
                <w:color w:val="333333"/>
                <w:kern w:val="0"/>
                <w:sz w:val="28"/>
                <w:szCs w:val="28"/>
              </w:rPr>
              <w:t>45482981.5</w:t>
            </w:r>
          </w:p>
        </w:tc>
        <w:tc>
          <w:tcPr>
            <w:tcW w:w="752" w:type="pct"/>
            <w:tcBorders>
              <w:top w:val="nil"/>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center"/>
              <w:rPr>
                <w:rFonts w:ascii="华文仿宋" w:eastAsia="华文仿宋" w:hAnsi="华文仿宋" w:cs="宋体"/>
                <w:b/>
                <w:bCs/>
                <w:color w:val="333333"/>
                <w:kern w:val="0"/>
                <w:sz w:val="28"/>
                <w:szCs w:val="28"/>
              </w:rPr>
            </w:pPr>
            <w:r w:rsidRPr="00A64692">
              <w:rPr>
                <w:rFonts w:ascii="华文仿宋" w:eastAsia="华文仿宋" w:hAnsi="华文仿宋" w:cs="宋体" w:hint="eastAsia"/>
                <w:b/>
                <w:bCs/>
                <w:color w:val="333333"/>
                <w:kern w:val="0"/>
                <w:sz w:val="28"/>
                <w:szCs w:val="28"/>
              </w:rPr>
              <w:t>45482.98</w:t>
            </w:r>
          </w:p>
        </w:tc>
        <w:tc>
          <w:tcPr>
            <w:tcW w:w="661" w:type="pct"/>
            <w:tcBorders>
              <w:top w:val="nil"/>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center"/>
              <w:rPr>
                <w:rFonts w:ascii="华文仿宋" w:eastAsia="华文仿宋" w:hAnsi="华文仿宋" w:cs="宋体"/>
                <w:b/>
                <w:bCs/>
                <w:color w:val="333333"/>
                <w:kern w:val="0"/>
                <w:sz w:val="28"/>
                <w:szCs w:val="28"/>
              </w:rPr>
            </w:pPr>
            <w:r w:rsidRPr="00A64692">
              <w:rPr>
                <w:rFonts w:ascii="华文仿宋" w:eastAsia="华文仿宋" w:hAnsi="华文仿宋" w:cs="宋体" w:hint="eastAsia"/>
                <w:b/>
                <w:bCs/>
                <w:color w:val="333333"/>
                <w:kern w:val="0"/>
                <w:sz w:val="28"/>
                <w:szCs w:val="28"/>
              </w:rPr>
              <w:t>0</w:t>
            </w:r>
          </w:p>
        </w:tc>
        <w:tc>
          <w:tcPr>
            <w:tcW w:w="661" w:type="pct"/>
            <w:tcBorders>
              <w:top w:val="nil"/>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center"/>
              <w:rPr>
                <w:rFonts w:ascii="华文仿宋" w:eastAsia="华文仿宋" w:hAnsi="华文仿宋" w:cs="宋体"/>
                <w:b/>
                <w:bCs/>
                <w:color w:val="333333"/>
                <w:kern w:val="0"/>
                <w:sz w:val="28"/>
                <w:szCs w:val="28"/>
              </w:rPr>
            </w:pPr>
            <w:r w:rsidRPr="00A64692">
              <w:rPr>
                <w:rFonts w:ascii="华文仿宋" w:eastAsia="华文仿宋" w:hAnsi="华文仿宋" w:cs="宋体" w:hint="eastAsia"/>
                <w:b/>
                <w:bCs/>
                <w:color w:val="333333"/>
                <w:kern w:val="0"/>
                <w:sz w:val="28"/>
                <w:szCs w:val="28"/>
              </w:rPr>
              <w:t>0</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329" w:name="_Toc19701"/>
      <w:bookmarkStart w:id="330" w:name="_Toc15022881"/>
      <w:bookmarkStart w:id="331" w:name="_Toc15049638"/>
      <w:bookmarkStart w:id="332" w:name="_Toc15654580"/>
      <w:bookmarkStart w:id="333" w:name="_Toc16257703"/>
      <w:bookmarkStart w:id="334" w:name="_Toc16861055"/>
      <w:bookmarkStart w:id="335" w:name="_Toc17467213"/>
      <w:bookmarkStart w:id="336" w:name="_Toc18072992"/>
      <w:bookmarkStart w:id="337" w:name="_Toc18680411"/>
      <w:bookmarkStart w:id="338" w:name="_Toc19195114"/>
      <w:bookmarkStart w:id="339" w:name="_Toc19887436"/>
      <w:bookmarkStart w:id="340" w:name="_Toc20494331"/>
      <w:bookmarkStart w:id="341" w:name="_Toc21702285"/>
      <w:bookmarkStart w:id="342" w:name="_Toc22307204"/>
      <w:bookmarkStart w:id="343" w:name="_Toc22911762"/>
      <w:bookmarkStart w:id="344" w:name="_Toc23513677"/>
      <w:bookmarkStart w:id="345" w:name="_Toc24117024"/>
      <w:bookmarkStart w:id="346" w:name="_Toc24722678"/>
      <w:bookmarkStart w:id="347" w:name="_Toc25325026"/>
      <w:bookmarkStart w:id="348" w:name="_Toc25932481"/>
      <w:bookmarkStart w:id="349" w:name="_Toc26536332"/>
      <w:bookmarkStart w:id="350" w:name="_Toc27141690"/>
      <w:bookmarkStart w:id="351" w:name="_Toc27745333"/>
      <w:bookmarkStart w:id="352" w:name="_Toc28351981"/>
      <w:bookmarkStart w:id="353" w:name="_Toc28955199"/>
      <w:bookmarkStart w:id="354" w:name="_Toc29558252"/>
      <w:bookmarkStart w:id="355" w:name="_Toc30169336"/>
      <w:bookmarkStart w:id="356" w:name="_Toc31978544"/>
      <w:bookmarkStart w:id="357" w:name="_Toc32586739"/>
      <w:bookmarkStart w:id="358" w:name="_Toc33192397"/>
      <w:bookmarkStart w:id="359" w:name="_Toc33798268"/>
      <w:bookmarkStart w:id="360" w:name="_Toc34399810"/>
      <w:bookmarkStart w:id="361" w:name="_Toc35004647"/>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E84AD0" w:rsidRPr="00113897" w:rsidRDefault="00E84AD0" w:rsidP="00E84AD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362" w:name="_Toc2934025"/>
      <w:bookmarkStart w:id="363" w:name="_Toc2934046"/>
      <w:bookmarkStart w:id="364" w:name="_Toc1736583"/>
      <w:bookmarkStart w:id="365" w:name="_Toc4160086"/>
      <w:bookmarkStart w:id="366" w:name="_Toc4768336"/>
      <w:bookmarkStart w:id="367" w:name="_Toc5976978"/>
      <w:bookmarkStart w:id="368" w:name="_Toc5281983"/>
      <w:bookmarkStart w:id="369" w:name="_Toc4768356"/>
      <w:bookmarkStart w:id="370" w:name="_Toc5976958"/>
      <w:bookmarkStart w:id="371" w:name="_Toc10211767"/>
      <w:bookmarkStart w:id="372" w:name="_Toc10731579"/>
      <w:bookmarkStart w:id="373" w:name="_Toc12625691"/>
      <w:bookmarkStart w:id="374" w:name="_Toc12625781"/>
      <w:bookmarkStart w:id="375" w:name="_Toc15022882"/>
      <w:bookmarkStart w:id="376" w:name="_Toc15049639"/>
      <w:bookmarkStart w:id="377" w:name="_Toc15654581"/>
      <w:bookmarkStart w:id="378" w:name="_Toc16257704"/>
      <w:bookmarkStart w:id="379" w:name="_Toc16861056"/>
      <w:bookmarkStart w:id="380" w:name="_Toc17467214"/>
      <w:bookmarkStart w:id="381" w:name="_Toc18072993"/>
      <w:bookmarkStart w:id="382" w:name="_Toc18680412"/>
      <w:bookmarkStart w:id="383" w:name="_Toc19195115"/>
      <w:bookmarkStart w:id="384" w:name="_Toc19887437"/>
      <w:bookmarkStart w:id="385" w:name="_Toc20494332"/>
      <w:bookmarkStart w:id="386" w:name="_Toc21702286"/>
      <w:bookmarkStart w:id="387" w:name="_Toc22307205"/>
      <w:bookmarkStart w:id="388" w:name="_Toc22911763"/>
      <w:bookmarkStart w:id="389" w:name="_Toc23513678"/>
      <w:bookmarkStart w:id="390" w:name="_Toc24117025"/>
      <w:bookmarkStart w:id="391" w:name="_Toc24722679"/>
      <w:bookmarkStart w:id="392" w:name="_Toc25325027"/>
      <w:bookmarkStart w:id="393" w:name="_Toc25932482"/>
      <w:bookmarkStart w:id="394" w:name="_Toc26536333"/>
      <w:bookmarkStart w:id="395" w:name="_Toc27141691"/>
      <w:bookmarkStart w:id="396" w:name="_Toc27745334"/>
      <w:bookmarkStart w:id="397" w:name="_Toc28351982"/>
      <w:bookmarkStart w:id="398" w:name="_Toc28955200"/>
      <w:bookmarkStart w:id="399" w:name="_Toc29558253"/>
      <w:bookmarkStart w:id="400" w:name="_Toc30169337"/>
      <w:bookmarkStart w:id="401" w:name="_Toc31978545"/>
      <w:bookmarkStart w:id="402" w:name="_Toc32586740"/>
      <w:bookmarkStart w:id="403" w:name="_Toc33192398"/>
      <w:bookmarkStart w:id="404" w:name="_Toc33798269"/>
      <w:bookmarkStart w:id="405" w:name="_Toc34399811"/>
      <w:r w:rsidRPr="00DE3CBA">
        <w:rPr>
          <w:rFonts w:ascii="华文仿宋" w:eastAsia="华文仿宋" w:hAnsi="华文仿宋" w:cs="华文仿宋" w:hint="eastAsia"/>
          <w:color w:val="333335"/>
          <w:kern w:val="2"/>
          <w:sz w:val="28"/>
          <w:szCs w:val="28"/>
          <w:shd w:val="clear" w:color="auto" w:fill="FFFFFF"/>
        </w:rPr>
        <w:t>本周美国WTI原油原油价格在</w:t>
      </w:r>
      <w:r>
        <w:rPr>
          <w:rFonts w:ascii="华文仿宋" w:eastAsia="华文仿宋" w:hAnsi="华文仿宋" w:cs="华文仿宋" w:hint="eastAsia"/>
          <w:color w:val="333335"/>
          <w:kern w:val="2"/>
          <w:sz w:val="28"/>
          <w:szCs w:val="28"/>
          <w:shd w:val="clear" w:color="auto" w:fill="FFFFFF"/>
        </w:rPr>
        <w:t>32.98-45.9</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34.36-49</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9</w:t>
      </w:r>
      <w:r w:rsidRPr="00DE3CBA">
        <w:rPr>
          <w:rFonts w:ascii="华文仿宋" w:eastAsia="华文仿宋" w:hAnsi="华文仿宋" w:cs="华文仿宋" w:hint="eastAsia"/>
          <w:color w:val="333335"/>
          <w:kern w:val="2"/>
          <w:sz w:val="28"/>
          <w:szCs w:val="28"/>
          <w:shd w:val="clear" w:color="auto" w:fill="FFFFFF"/>
        </w:rPr>
        <w:t>美元/桶震荡。周内国际油价格</w:t>
      </w:r>
      <w:r>
        <w:rPr>
          <w:rFonts w:ascii="华文仿宋" w:eastAsia="华文仿宋" w:hAnsi="华文仿宋" w:cs="华文仿宋" w:hint="eastAsia"/>
          <w:color w:val="333335"/>
          <w:kern w:val="2"/>
          <w:sz w:val="28"/>
          <w:szCs w:val="28"/>
          <w:shd w:val="clear" w:color="auto" w:fill="FFFFFF"/>
        </w:rPr>
        <w:t>震荡下滑</w:t>
      </w:r>
      <w:r w:rsidRPr="00DE3CBA">
        <w:rPr>
          <w:rFonts w:ascii="华文仿宋" w:eastAsia="华文仿宋" w:hAnsi="华文仿宋" w:cs="华文仿宋" w:hint="eastAsia"/>
          <w:color w:val="333335"/>
          <w:kern w:val="2"/>
          <w:sz w:val="28"/>
          <w:szCs w:val="28"/>
          <w:shd w:val="clear" w:color="auto" w:fill="FFFFFF"/>
        </w:rPr>
        <w:t>。</w:t>
      </w:r>
      <w:r w:rsidRPr="000C1FA0">
        <w:rPr>
          <w:rFonts w:ascii="华文仿宋" w:eastAsia="华文仿宋" w:hAnsi="华文仿宋" w:cs="华文仿宋"/>
          <w:color w:val="333335"/>
          <w:kern w:val="2"/>
          <w:sz w:val="28"/>
          <w:szCs w:val="28"/>
          <w:shd w:val="clear" w:color="auto" w:fill="FFFFFF"/>
        </w:rPr>
        <w:t>伴随着新冠肺炎疫情的威胁</w:t>
      </w:r>
      <w:r w:rsidRPr="000C1FA0">
        <w:rPr>
          <w:rFonts w:ascii="华文仿宋" w:eastAsia="华文仿宋" w:hAnsi="华文仿宋" w:cs="华文仿宋"/>
          <w:color w:val="333335"/>
          <w:kern w:val="2"/>
          <w:sz w:val="28"/>
          <w:szCs w:val="28"/>
          <w:shd w:val="clear" w:color="auto" w:fill="FFFFFF"/>
        </w:rPr>
        <w:lastRenderedPageBreak/>
        <w:t>和原油市场的价格战，原油期货重新下行。Oanda的高级市场分析师Edward Moya表示。“周二的油价是过高的，每个人都想到的下一个问题应该是价格何时重新测试周一低点”。EIA在周三的发布月度报告中下调了油价和美国原油产量预估——报告本应昨天公布，特意推迟一天，以便更好评估市场。EIA将其2020年WTI油价预测定位每桶38.19美元，比之前的预期下跌31%。报告还将布伦特原油预期价格下调了43.30美元。该机构预测，美国今年的原油产量为每天1299万桶，比先前的预期下降1.6%。消息人士指出，美国参议员John Thune周三表示，特朗普政府正在评估战略石油储备和其他措施的使用，以帮助石油生产商应对由于冠状病毒的石油价格战而导致的原油价格暴跌。基本面看多：周三美国能源信息署(EIA)数据显示，汽油库存下降了逾500万桶，馏分油库存下降了640万桶。普氏能源资讯(S&amp;P Global Platts)报告显示，预计汽油和馏分油库存均会下降270万桶。周三英国央行也降息了，据新华社伦敦报道，英格兰银行11日宣布将基准利率下调50个基点至0.25%，以应对新冠肺炎疫情对英国经济的冲击。目前英国新冠肺炎确诊病例382例。目前已经降息的央行包括美联储，澳大利亚央行，加拿大央行等，预计对缓解经济冲击能起到一定的作用。加拿大阿尔伯塔省正预备进一步降低原油产量应对石油价格战。对于美国的页岩油产业而言，灾难已经来临，2014年-2016年的债务潮的爆发即将带来。美国石油和天然气公司的债务超过2000亿美元，其中400亿美元债务于今年到期。基本面看空：EIA周三数据显示，截止3月6日当周，美国原油库存增加了770万桶。S&amp;P Golbal Platts接受调查的分析师预期该数据将显示增加250万桶。周三，石油输出国组织(OPEC)的实际领导沙特宣布将石油产能提高到1300万桶/日。周二沙特阿美还声明说原油产能提高到1230万桶/日，不料今天再次加码;而OPEC成员国阿联酋表示其国</w:t>
      </w:r>
      <w:r w:rsidRPr="000C1FA0">
        <w:rPr>
          <w:rFonts w:ascii="华文仿宋" w:eastAsia="华文仿宋" w:hAnsi="华文仿宋" w:cs="华文仿宋"/>
          <w:color w:val="333335"/>
          <w:kern w:val="2"/>
          <w:sz w:val="28"/>
          <w:szCs w:val="28"/>
          <w:shd w:val="clear" w:color="auto" w:fill="FFFFFF"/>
        </w:rPr>
        <w:lastRenderedPageBreak/>
        <w:t>有Abu Dhabi石油公司将在下个月把月产能提高100万桶，至400万桶/日。俄罗斯周二表示会提高产量来回击沙特。周三OPEC下调了对今年全球石油需求市场增长的预期，并表示可能会进行更多的修正。OPEC在月度报告中表示，预计2020年全球需求每天仅增加6万桶/日，而预期增值是98万桶/日。OPEC+的减产协议将于本月底到期，从目前的情况看来，还没有重新签订减产协议的明显迹象</w:t>
      </w:r>
      <w:r w:rsidRPr="00A133A6">
        <w:rPr>
          <w:rFonts w:ascii="华文仿宋" w:eastAsia="华文仿宋" w:hAnsi="华文仿宋" w:cs="华文仿宋" w:hint="eastAsia"/>
          <w:color w:val="333335"/>
          <w:kern w:val="2"/>
          <w:sz w:val="28"/>
          <w:szCs w:val="28"/>
          <w:shd w:val="clear" w:color="auto" w:fill="FFFFFF"/>
        </w:rPr>
        <w:t>。</w:t>
      </w:r>
    </w:p>
    <w:p w:rsidR="00E84AD0" w:rsidRPr="00DE3CBA" w:rsidRDefault="00E84AD0" w:rsidP="00E84AD0">
      <w:pPr>
        <w:pStyle w:val="aa"/>
        <w:spacing w:line="360" w:lineRule="auto"/>
        <w:ind w:firstLineChars="200" w:firstLine="560"/>
        <w:rPr>
          <w:rFonts w:ascii="华文仿宋" w:eastAsia="华文仿宋" w:hAnsi="华文仿宋" w:cs="华文仿宋" w:hint="eastAsia"/>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预测下周WTI油价将触及</w:t>
      </w:r>
      <w:r>
        <w:rPr>
          <w:rFonts w:ascii="华文仿宋" w:eastAsia="华文仿宋" w:hAnsi="华文仿宋" w:cs="华文仿宋" w:hint="eastAsia"/>
          <w:color w:val="333335"/>
          <w:kern w:val="2"/>
          <w:sz w:val="28"/>
          <w:szCs w:val="28"/>
          <w:shd w:val="clear" w:color="auto" w:fill="FFFFFF"/>
        </w:rPr>
        <w:t>31-46</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33</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50</w:t>
      </w:r>
      <w:r w:rsidRPr="00DE3CBA">
        <w:rPr>
          <w:rFonts w:ascii="华文仿宋" w:eastAsia="华文仿宋" w:hAnsi="华文仿宋" w:cs="华文仿宋" w:hint="eastAsia"/>
          <w:color w:val="333335"/>
          <w:kern w:val="2"/>
          <w:sz w:val="28"/>
          <w:szCs w:val="28"/>
          <w:shd w:val="clear" w:color="auto" w:fill="FFFFFF"/>
        </w:rPr>
        <w:t>美元/桶。</w:t>
      </w:r>
    </w:p>
    <w:p w:rsidR="002F12E4" w:rsidRDefault="004F4F55" w:rsidP="00402A04">
      <w:pPr>
        <w:tabs>
          <w:tab w:val="center" w:pos="4873"/>
        </w:tabs>
        <w:spacing w:line="360" w:lineRule="auto"/>
        <w:outlineLvl w:val="0"/>
        <w:rPr>
          <w:rFonts w:ascii="黑体" w:eastAsia="黑体" w:hAnsi="宋体"/>
          <w:b/>
          <w:sz w:val="28"/>
          <w:szCs w:val="28"/>
        </w:rPr>
      </w:pPr>
      <w:bookmarkStart w:id="406" w:name="_Toc35004648"/>
      <w:r>
        <w:rPr>
          <w:rFonts w:ascii="黑体" w:eastAsia="黑体" w:hAnsi="宋体" w:hint="eastAsia"/>
          <w:b/>
          <w:sz w:val="28"/>
          <w:szCs w:val="28"/>
        </w:rPr>
        <w:t>二、 石脑油</w:t>
      </w:r>
      <w:bookmarkEnd w:id="47"/>
      <w:bookmarkEnd w:id="48"/>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00402A04">
        <w:rPr>
          <w:rFonts w:ascii="黑体" w:eastAsia="黑体" w:hAnsi="宋体"/>
          <w:b/>
          <w:sz w:val="28"/>
          <w:szCs w:val="28"/>
        </w:rPr>
        <w:tab/>
      </w:r>
    </w:p>
    <w:p w:rsidR="002F12E4" w:rsidRDefault="008A2F63">
      <w:pPr>
        <w:pStyle w:val="2"/>
        <w:spacing w:line="240" w:lineRule="auto"/>
        <w:rPr>
          <w:rFonts w:ascii="宋体" w:hAnsi="宋体" w:cs="Arial"/>
          <w:b w:val="0"/>
          <w:bCs w:val="0"/>
          <w:kern w:val="0"/>
          <w:szCs w:val="28"/>
        </w:rPr>
      </w:pPr>
      <w:bookmarkStart w:id="407" w:name="_Toc460250404"/>
      <w:bookmarkStart w:id="408" w:name="_Toc536797013"/>
      <w:bookmarkStart w:id="409" w:name="_Toc505350008"/>
      <w:bookmarkStart w:id="410" w:name="_Toc2934047"/>
      <w:bookmarkStart w:id="411" w:name="_Toc2934026"/>
      <w:bookmarkStart w:id="412" w:name="_Toc1736584"/>
      <w:bookmarkStart w:id="413" w:name="_Toc5281984"/>
      <w:bookmarkStart w:id="414" w:name="_Toc4768357"/>
      <w:bookmarkStart w:id="415" w:name="_Toc4160087"/>
      <w:bookmarkStart w:id="416" w:name="_Toc4768337"/>
      <w:bookmarkStart w:id="417" w:name="_Toc5976959"/>
      <w:bookmarkStart w:id="418" w:name="_Toc5976979"/>
      <w:bookmarkStart w:id="419" w:name="_Toc10211768"/>
      <w:bookmarkStart w:id="420" w:name="_Toc10731580"/>
      <w:bookmarkStart w:id="421" w:name="_Toc12625692"/>
      <w:bookmarkStart w:id="422" w:name="_Toc12625782"/>
      <w:bookmarkStart w:id="423" w:name="_Toc15022883"/>
      <w:bookmarkStart w:id="424" w:name="_Toc15049640"/>
      <w:bookmarkStart w:id="425" w:name="_Toc15654582"/>
      <w:bookmarkStart w:id="426" w:name="_Toc16257705"/>
      <w:bookmarkStart w:id="427" w:name="_Toc16861057"/>
      <w:bookmarkStart w:id="428" w:name="_Toc17467215"/>
      <w:bookmarkStart w:id="429" w:name="_Toc18072994"/>
      <w:bookmarkStart w:id="430" w:name="_Toc18680413"/>
      <w:bookmarkStart w:id="431" w:name="_Toc19195116"/>
      <w:bookmarkStart w:id="432" w:name="_Toc19887438"/>
      <w:bookmarkStart w:id="433" w:name="_Toc20494333"/>
      <w:bookmarkStart w:id="434" w:name="_Toc21702287"/>
      <w:bookmarkStart w:id="435" w:name="_Toc22307206"/>
      <w:bookmarkStart w:id="436" w:name="_Toc22911764"/>
      <w:bookmarkStart w:id="437" w:name="_Toc23513679"/>
      <w:bookmarkStart w:id="438" w:name="_Toc24117026"/>
      <w:bookmarkStart w:id="439" w:name="_Toc24722680"/>
      <w:bookmarkStart w:id="440" w:name="_Toc25325028"/>
      <w:bookmarkStart w:id="441" w:name="_Toc25932483"/>
      <w:bookmarkStart w:id="442" w:name="_Toc26536334"/>
      <w:bookmarkStart w:id="443" w:name="_Toc27141692"/>
      <w:bookmarkStart w:id="444" w:name="_Toc27745335"/>
      <w:bookmarkStart w:id="445" w:name="_Toc28351983"/>
      <w:bookmarkStart w:id="446" w:name="_Toc28955201"/>
      <w:bookmarkStart w:id="447" w:name="_Toc29558254"/>
      <w:bookmarkStart w:id="448" w:name="_Toc30169338"/>
      <w:bookmarkStart w:id="449" w:name="_Toc31978546"/>
      <w:bookmarkStart w:id="450" w:name="_Toc32586741"/>
      <w:bookmarkStart w:id="451" w:name="_Toc33192399"/>
      <w:bookmarkStart w:id="452" w:name="_Toc33798270"/>
      <w:bookmarkStart w:id="453" w:name="_Toc34399812"/>
      <w:bookmarkStart w:id="454" w:name="_Toc35004649"/>
      <w:r>
        <w:rPr>
          <w:rFonts w:hint="eastAsia"/>
        </w:rPr>
        <w:t>2.</w:t>
      </w:r>
      <w:r w:rsidR="004F4F55">
        <w:rPr>
          <w:rFonts w:hint="eastAsia"/>
        </w:rPr>
        <w:t>1</w:t>
      </w:r>
      <w:r w:rsidR="004F4F55">
        <w:rPr>
          <w:rFonts w:hint="eastAsia"/>
          <w:kern w:val="0"/>
        </w:rPr>
        <w:t>国际石脑油市场价格</w:t>
      </w:r>
      <w:bookmarkEnd w:id="49"/>
      <w:bookmarkEnd w:id="50"/>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16FC3"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455" w:name="_Toc281568202"/>
            <w:bookmarkStart w:id="456" w:name="_Toc239847715"/>
            <w:bookmarkStart w:id="457" w:name="_Toc296600812"/>
            <w:bookmarkStart w:id="458" w:name="_Toc460250405"/>
            <w:bookmarkStart w:id="459" w:name="_Toc505350009"/>
            <w:r>
              <w:rPr>
                <w:rFonts w:ascii="华文仿宋" w:eastAsia="华文仿宋" w:hAnsi="华文仿宋" w:cs="Times New Roman" w:hint="eastAsia"/>
                <w:kern w:val="2"/>
                <w:sz w:val="28"/>
                <w:szCs w:val="28"/>
              </w:rPr>
              <w:t>3</w:t>
            </w:r>
            <w:r w:rsidR="004F4F55" w:rsidRPr="002C1452">
              <w:rPr>
                <w:rFonts w:ascii="华文仿宋" w:eastAsia="华文仿宋" w:hAnsi="华文仿宋" w:cs="Times New Roman" w:hint="eastAsia"/>
                <w:kern w:val="2"/>
                <w:sz w:val="28"/>
                <w:szCs w:val="28"/>
              </w:rPr>
              <w:t>月</w:t>
            </w:r>
            <w:r w:rsidR="00B556BC">
              <w:rPr>
                <w:rFonts w:ascii="华文仿宋" w:eastAsia="华文仿宋" w:hAnsi="华文仿宋" w:cs="Times New Roman" w:hint="eastAsia"/>
                <w:kern w:val="2"/>
                <w:sz w:val="28"/>
                <w:szCs w:val="28"/>
              </w:rPr>
              <w:t>12</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B556B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32.13美元/桶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32.17美元/桶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-1.85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76.500-76.595</w:t>
            </w:r>
          </w:p>
        </w:tc>
      </w:tr>
      <w:tr w:rsidR="00B556B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303.25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307.50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-18.75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80.225-81.349 </w:t>
            </w:r>
          </w:p>
        </w:tc>
      </w:tr>
      <w:tr w:rsidR="00B556B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257.07</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261.32</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-18.75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68.008-69.132</w:t>
            </w:r>
          </w:p>
        </w:tc>
      </w:tr>
      <w:tr w:rsidR="00B556BC" w:rsidRPr="00D8034F" w:rsidTr="00126260">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ARA到岸价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249.75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250.25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-46.50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 66.778-66.912</w:t>
            </w:r>
          </w:p>
        </w:tc>
      </w:tr>
      <w:tr w:rsidR="00B556B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245.75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246.25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-46.50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65.709-65.842</w:t>
            </w:r>
          </w:p>
        </w:tc>
      </w:tr>
      <w:tr w:rsidR="00B556B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220.75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221.25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-46.50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59.024-59.158</w:t>
            </w:r>
          </w:p>
        </w:tc>
      </w:tr>
      <w:tr w:rsidR="00B556B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237.25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237.75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-46.50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63.436-63.570</w:t>
            </w:r>
          </w:p>
        </w:tc>
      </w:tr>
      <w:tr w:rsidR="00B556B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lastRenderedPageBreak/>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171.46</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171.56</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-g/c</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556BC" w:rsidRPr="00B556BC" w:rsidRDefault="00B556BC" w:rsidP="00B556B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556BC">
              <w:rPr>
                <w:rFonts w:ascii="华文仿宋" w:eastAsia="华文仿宋" w:hAnsi="华文仿宋" w:cs="Times New Roman"/>
                <w:kern w:val="2"/>
                <w:sz w:val="28"/>
                <w:szCs w:val="28"/>
              </w:rPr>
              <w:t>-</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460" w:name="_Toc5976980"/>
      <w:bookmarkStart w:id="461" w:name="_Toc4768358"/>
      <w:bookmarkStart w:id="462" w:name="_Toc5976960"/>
      <w:bookmarkStart w:id="463" w:name="_Toc5281985"/>
      <w:bookmarkStart w:id="464" w:name="_Toc4768338"/>
      <w:bookmarkStart w:id="465" w:name="_Toc4160088"/>
      <w:bookmarkStart w:id="466" w:name="_Toc1736585"/>
      <w:bookmarkStart w:id="467" w:name="_Toc2934027"/>
      <w:bookmarkStart w:id="468" w:name="_Toc536797014"/>
      <w:bookmarkStart w:id="469" w:name="_Toc2934048"/>
      <w:bookmarkStart w:id="470" w:name="_Toc10211769"/>
      <w:bookmarkStart w:id="471" w:name="_Toc10731581"/>
      <w:bookmarkStart w:id="472" w:name="_Toc12625693"/>
      <w:bookmarkStart w:id="473" w:name="_Toc12625783"/>
      <w:bookmarkStart w:id="474" w:name="_Toc15022884"/>
      <w:bookmarkStart w:id="475" w:name="_Toc15049641"/>
      <w:bookmarkStart w:id="476" w:name="_Toc15654583"/>
      <w:bookmarkStart w:id="477" w:name="_Toc16257706"/>
      <w:bookmarkStart w:id="478" w:name="_Toc16861058"/>
      <w:bookmarkStart w:id="479" w:name="_Toc17467216"/>
      <w:bookmarkStart w:id="480" w:name="_Toc18072995"/>
      <w:bookmarkStart w:id="481" w:name="_Toc18680414"/>
      <w:bookmarkStart w:id="482" w:name="_Toc19195117"/>
      <w:bookmarkStart w:id="483" w:name="_Toc19887439"/>
      <w:bookmarkStart w:id="484" w:name="_Toc20494334"/>
      <w:bookmarkStart w:id="485" w:name="_Toc21702288"/>
      <w:bookmarkStart w:id="486" w:name="_Toc22307207"/>
      <w:bookmarkStart w:id="487" w:name="_Toc22911765"/>
      <w:bookmarkStart w:id="488" w:name="_Toc23513680"/>
      <w:bookmarkStart w:id="489" w:name="_Toc24117027"/>
      <w:bookmarkStart w:id="490" w:name="_Toc24722681"/>
      <w:bookmarkStart w:id="491" w:name="_Toc25325029"/>
      <w:bookmarkStart w:id="492" w:name="_Toc25932484"/>
      <w:bookmarkStart w:id="493" w:name="_Toc26536335"/>
      <w:bookmarkStart w:id="494" w:name="_Toc27141693"/>
      <w:bookmarkStart w:id="495" w:name="_Toc27745336"/>
      <w:bookmarkStart w:id="496" w:name="_Toc28351984"/>
      <w:bookmarkStart w:id="497" w:name="_Toc28955202"/>
      <w:bookmarkStart w:id="498" w:name="_Toc29558255"/>
      <w:bookmarkStart w:id="499" w:name="_Toc30169339"/>
      <w:bookmarkStart w:id="500" w:name="_Toc31978547"/>
      <w:bookmarkStart w:id="501" w:name="_Toc32586742"/>
      <w:bookmarkStart w:id="502" w:name="_Toc33192400"/>
      <w:bookmarkStart w:id="503" w:name="_Toc33798271"/>
      <w:bookmarkStart w:id="504" w:name="_Toc34399813"/>
      <w:bookmarkStart w:id="505" w:name="_Toc35004650"/>
      <w:r>
        <w:rPr>
          <w:rFonts w:asciiTheme="minorEastAsia" w:eastAsiaTheme="minorEastAsia" w:hAnsiTheme="minorEastAsia" w:hint="eastAsia"/>
          <w:bCs w:val="0"/>
          <w:color w:val="000000" w:themeColor="text1"/>
          <w:szCs w:val="28"/>
        </w:rPr>
        <w:t>2.2地炼石脑油市场</w:t>
      </w:r>
      <w:bookmarkEnd w:id="51"/>
      <w:bookmarkEnd w:id="52"/>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E547CE" w:rsidRPr="00E547CE" w:rsidRDefault="001D1868" w:rsidP="00E547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D1868">
        <w:rPr>
          <w:rFonts w:ascii="华文仿宋" w:eastAsia="华文仿宋" w:hAnsi="华文仿宋" w:cs="华文仿宋"/>
          <w:color w:val="333335"/>
          <w:kern w:val="2"/>
          <w:sz w:val="28"/>
          <w:szCs w:val="28"/>
          <w:shd w:val="clear" w:color="auto" w:fill="FFFFFF"/>
        </w:rPr>
        <w:t>石脑油：</w:t>
      </w:r>
      <w:r w:rsidR="009140F6" w:rsidRPr="009140F6">
        <w:rPr>
          <w:rFonts w:ascii="华文仿宋" w:eastAsia="华文仿宋" w:hAnsi="华文仿宋" w:cs="华文仿宋"/>
          <w:color w:val="333335"/>
          <w:kern w:val="2"/>
          <w:sz w:val="28"/>
          <w:szCs w:val="28"/>
          <w:shd w:val="clear" w:color="auto" w:fill="FFFFFF"/>
        </w:rPr>
        <w:t>亚洲石脑油市场继续承压。受外围原油及供需基本面变化的影响，普氏窗口CFR日本石脑油价格触及逾两年最低水平。受亚洲石脑油递价水平大幅下降吸引，亚洲石化原料采购商出现逢低吸纳操作，近期中国、日韩、台湾地区和东南亚的买主相继购买了4月份交付的石脑油船货。同时，中东炼厂检修令石脑油供应吃紧，这推动亚洲石脑油裂解价差攀升。但另一方面，因为新冠病毒疫情全球扩散，需求缩减担忧重挫市场多头信心。据悉，本周至少两家韩国石脑油裂解厂商调低开工率5-10%之间，以努力减少乙烯产量，因疫情的爆发已经影响石化的需求，韩国乐天化学石脑油裂解装置因爆炸影响而被关闭，市场正在密切关注其停工周期计划，但以及停工半年将导致其石脑油需求大幅下降，进而影响亚洲石脑油市场交投，预期新一周期亚洲石脑油市场行情将延续疲态。国内石脑油市场方面，本周微幅回升之后再度重挫，价格重心继续下移，目前山东地炼直汽成交低端已经跌穿4000元/吨一线，截至3月6日，预测2020年3月中石化石脑油含税结算价跌482至3318元/吨，这意味着石脑油市场价格可能将继续向下运行，短线石脑油市场交投将继续承压</w:t>
      </w:r>
      <w:r w:rsidR="00E547CE" w:rsidRPr="00E547CE">
        <w:rPr>
          <w:rFonts w:ascii="华文仿宋" w:eastAsia="华文仿宋" w:hAnsi="华文仿宋" w:cs="华文仿宋"/>
          <w:color w:val="333335"/>
          <w:kern w:val="2"/>
          <w:sz w:val="28"/>
          <w:szCs w:val="28"/>
          <w:shd w:val="clear" w:color="auto" w:fill="FFFFFF"/>
        </w:rPr>
        <w:t>。</w:t>
      </w:r>
    </w:p>
    <w:p w:rsidR="00531500" w:rsidRPr="00E547CE" w:rsidRDefault="00531500" w:rsidP="005315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63712" w:rsidRPr="00531500" w:rsidRDefault="00E63712" w:rsidP="00807B1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pPr>
        <w:outlineLvl w:val="1"/>
        <w:rPr>
          <w:rFonts w:asciiTheme="minorEastAsia" w:eastAsiaTheme="minorEastAsia" w:hAnsiTheme="minorEastAsia"/>
          <w:b/>
          <w:sz w:val="28"/>
          <w:szCs w:val="28"/>
        </w:rPr>
      </w:pPr>
      <w:bookmarkStart w:id="506" w:name="_Toc296600813"/>
      <w:bookmarkStart w:id="507" w:name="_Toc460250406"/>
      <w:bookmarkStart w:id="508" w:name="_Toc505350010"/>
      <w:bookmarkStart w:id="509" w:name="_Toc536797015"/>
      <w:bookmarkStart w:id="510" w:name="_Toc1736586"/>
      <w:bookmarkStart w:id="511" w:name="_Toc281568203"/>
      <w:bookmarkStart w:id="512" w:name="_Toc2934028"/>
      <w:bookmarkStart w:id="513" w:name="_Toc2934049"/>
      <w:bookmarkStart w:id="514" w:name="_Toc4160089"/>
      <w:bookmarkStart w:id="515" w:name="_Toc4768339"/>
      <w:bookmarkStart w:id="516" w:name="_Toc5281986"/>
      <w:bookmarkStart w:id="517" w:name="_Toc4768359"/>
      <w:bookmarkStart w:id="518" w:name="_Toc5976981"/>
      <w:bookmarkStart w:id="519" w:name="_Toc5976961"/>
      <w:bookmarkStart w:id="520" w:name="_Toc10211770"/>
      <w:bookmarkStart w:id="521" w:name="_Toc10731582"/>
      <w:bookmarkStart w:id="522" w:name="_Toc12625694"/>
      <w:bookmarkStart w:id="523" w:name="_Toc12625784"/>
      <w:bookmarkStart w:id="524" w:name="_Toc15022885"/>
      <w:bookmarkStart w:id="525" w:name="_Toc15049642"/>
      <w:bookmarkStart w:id="526" w:name="_Toc15654584"/>
      <w:bookmarkStart w:id="527" w:name="_Toc16257707"/>
      <w:bookmarkStart w:id="528" w:name="_Toc16861059"/>
      <w:bookmarkStart w:id="529" w:name="_Toc17467217"/>
      <w:bookmarkStart w:id="530" w:name="_Toc18072996"/>
      <w:bookmarkStart w:id="531" w:name="_Toc18680415"/>
      <w:bookmarkStart w:id="532" w:name="_Toc19195118"/>
      <w:bookmarkStart w:id="533" w:name="_Toc19887440"/>
      <w:bookmarkStart w:id="534" w:name="_Toc20494335"/>
      <w:bookmarkStart w:id="535" w:name="_Toc21702289"/>
      <w:bookmarkStart w:id="536" w:name="_Toc22307208"/>
      <w:bookmarkStart w:id="537" w:name="_Toc22911766"/>
      <w:bookmarkStart w:id="538" w:name="_Toc23513681"/>
      <w:bookmarkStart w:id="539" w:name="_Toc24117028"/>
      <w:bookmarkStart w:id="540" w:name="_Toc24722682"/>
      <w:bookmarkStart w:id="541" w:name="_Toc25325030"/>
      <w:bookmarkStart w:id="542" w:name="_Toc25932485"/>
      <w:bookmarkStart w:id="543" w:name="_Toc26536336"/>
      <w:bookmarkStart w:id="544" w:name="_Toc27141694"/>
      <w:bookmarkStart w:id="545" w:name="_Toc27745337"/>
      <w:bookmarkStart w:id="546" w:name="_Toc28351985"/>
      <w:bookmarkStart w:id="547" w:name="_Toc28955203"/>
      <w:bookmarkStart w:id="548" w:name="_Toc29558256"/>
      <w:bookmarkStart w:id="549" w:name="_Toc30169340"/>
      <w:bookmarkStart w:id="550" w:name="_Toc31978548"/>
      <w:bookmarkStart w:id="551" w:name="_Toc32586743"/>
      <w:bookmarkStart w:id="552" w:name="_Toc33192401"/>
      <w:bookmarkStart w:id="553" w:name="_Toc33798272"/>
      <w:bookmarkStart w:id="554" w:name="_Toc34399814"/>
      <w:bookmarkStart w:id="555" w:name="_Toc35004651"/>
      <w:r>
        <w:rPr>
          <w:rFonts w:asciiTheme="minorEastAsia" w:eastAsiaTheme="minorEastAsia" w:hAnsiTheme="minorEastAsia" w:hint="eastAsia"/>
          <w:b/>
          <w:sz w:val="28"/>
          <w:szCs w:val="28"/>
        </w:rPr>
        <w:t>2.3本周国内石脑油价格汇总</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340" w:type="dxa"/>
        <w:jc w:val="center"/>
        <w:tblInd w:w="93" w:type="dxa"/>
        <w:tblLook w:val="04A0"/>
      </w:tblPr>
      <w:tblGrid>
        <w:gridCol w:w="1079"/>
        <w:gridCol w:w="1518"/>
        <w:gridCol w:w="1538"/>
        <w:gridCol w:w="1399"/>
        <w:gridCol w:w="1539"/>
        <w:gridCol w:w="1547"/>
        <w:gridCol w:w="1720"/>
      </w:tblGrid>
      <w:tr w:rsidR="009140F6" w:rsidRPr="00E63712" w:rsidTr="008C237C">
        <w:trPr>
          <w:trHeight w:val="405"/>
          <w:jc w:val="center"/>
        </w:trPr>
        <w:tc>
          <w:tcPr>
            <w:tcW w:w="1079"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9140F6" w:rsidRPr="00E63712" w:rsidRDefault="009140F6"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地区</w:t>
            </w:r>
          </w:p>
        </w:tc>
        <w:tc>
          <w:tcPr>
            <w:tcW w:w="1518" w:type="dxa"/>
            <w:tcBorders>
              <w:top w:val="single" w:sz="4" w:space="0" w:color="auto"/>
              <w:left w:val="nil"/>
              <w:bottom w:val="single" w:sz="4" w:space="0" w:color="auto"/>
              <w:right w:val="single" w:sz="4" w:space="0" w:color="auto"/>
            </w:tcBorders>
            <w:shd w:val="clear" w:color="000000" w:fill="99CCFF"/>
            <w:vAlign w:val="center"/>
            <w:hideMark/>
          </w:tcPr>
          <w:p w:rsidR="009140F6" w:rsidRPr="00E63712" w:rsidRDefault="009140F6"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生产厂家</w:t>
            </w:r>
          </w:p>
        </w:tc>
        <w:tc>
          <w:tcPr>
            <w:tcW w:w="1538" w:type="dxa"/>
            <w:tcBorders>
              <w:top w:val="single" w:sz="4" w:space="0" w:color="auto"/>
              <w:left w:val="nil"/>
              <w:bottom w:val="single" w:sz="4" w:space="0" w:color="auto"/>
              <w:right w:val="single" w:sz="4" w:space="0" w:color="auto"/>
            </w:tcBorders>
            <w:shd w:val="clear" w:color="000000" w:fill="99CCFF"/>
            <w:vAlign w:val="center"/>
            <w:hideMark/>
          </w:tcPr>
          <w:p w:rsidR="009140F6" w:rsidRPr="00E63712" w:rsidRDefault="009140F6"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产品名称</w:t>
            </w:r>
          </w:p>
        </w:tc>
        <w:tc>
          <w:tcPr>
            <w:tcW w:w="1399" w:type="dxa"/>
            <w:tcBorders>
              <w:top w:val="single" w:sz="4" w:space="0" w:color="auto"/>
              <w:left w:val="nil"/>
              <w:bottom w:val="single" w:sz="4" w:space="0" w:color="auto"/>
              <w:right w:val="single" w:sz="4" w:space="0" w:color="auto"/>
            </w:tcBorders>
            <w:shd w:val="clear" w:color="000000" w:fill="99CCFF"/>
            <w:vAlign w:val="center"/>
            <w:hideMark/>
          </w:tcPr>
          <w:p w:rsidR="009140F6" w:rsidRPr="00E63712" w:rsidRDefault="009140F6"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价格类型</w:t>
            </w:r>
          </w:p>
        </w:tc>
        <w:tc>
          <w:tcPr>
            <w:tcW w:w="1539" w:type="dxa"/>
            <w:tcBorders>
              <w:top w:val="single" w:sz="4" w:space="0" w:color="auto"/>
              <w:left w:val="nil"/>
              <w:bottom w:val="single" w:sz="4" w:space="0" w:color="auto"/>
              <w:right w:val="single" w:sz="4" w:space="0" w:color="auto"/>
            </w:tcBorders>
            <w:shd w:val="clear" w:color="000000" w:fill="99CCFF"/>
            <w:vAlign w:val="center"/>
            <w:hideMark/>
          </w:tcPr>
          <w:p w:rsidR="009140F6" w:rsidRDefault="009140F6">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9140F6" w:rsidRDefault="009140F6">
            <w:pPr>
              <w:jc w:val="center"/>
              <w:rPr>
                <w:rFonts w:ascii="华文仿宋" w:eastAsia="华文仿宋" w:hAnsi="华文仿宋" w:cs="宋体"/>
                <w:sz w:val="28"/>
                <w:szCs w:val="28"/>
              </w:rPr>
            </w:pPr>
            <w:r>
              <w:rPr>
                <w:rFonts w:ascii="华文仿宋" w:eastAsia="华文仿宋" w:hAnsi="华文仿宋" w:hint="eastAsia"/>
                <w:sz w:val="28"/>
                <w:szCs w:val="28"/>
              </w:rPr>
              <w:t>2020/3/13</w:t>
            </w:r>
          </w:p>
        </w:tc>
        <w:tc>
          <w:tcPr>
            <w:tcW w:w="1720" w:type="dxa"/>
            <w:tcBorders>
              <w:top w:val="single" w:sz="4" w:space="0" w:color="auto"/>
              <w:left w:val="nil"/>
              <w:bottom w:val="single" w:sz="4" w:space="0" w:color="auto"/>
              <w:right w:val="single" w:sz="4" w:space="0" w:color="auto"/>
            </w:tcBorders>
            <w:shd w:val="clear" w:color="000000" w:fill="99CCFF"/>
            <w:vAlign w:val="center"/>
            <w:hideMark/>
          </w:tcPr>
          <w:p w:rsidR="009140F6" w:rsidRDefault="009140F6">
            <w:pPr>
              <w:jc w:val="center"/>
              <w:rPr>
                <w:rFonts w:ascii="华文仿宋" w:eastAsia="华文仿宋" w:hAnsi="华文仿宋" w:cs="宋体"/>
                <w:sz w:val="28"/>
                <w:szCs w:val="28"/>
              </w:rPr>
            </w:pPr>
            <w:r>
              <w:rPr>
                <w:rFonts w:ascii="华文仿宋" w:eastAsia="华文仿宋" w:hAnsi="华文仿宋" w:hint="eastAsia"/>
                <w:sz w:val="28"/>
                <w:szCs w:val="28"/>
              </w:rPr>
              <w:t>2020/3/6</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金城石化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恒源石化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东明石化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中海石化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弘润石化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华星石化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海科石化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广饶石化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鑫泰石化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-250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5850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6100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利津石化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胜华石化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长城石化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安邦石化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日照源丰</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富海石化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京博石化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昌邑石化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3700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3700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垦利石化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寿光石化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神驰石化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汇丰石化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宝塔石化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滨化石化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高青宏远石化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河口实业</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科力达石化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6600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6600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东方华龙</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-200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4250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4450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齐成工贸</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-200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6080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6280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广悦化工</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石大昌盛能源</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永鑫化工</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日照岚桥港口石化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无棣鑫岳石化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5050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5050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尚能石化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5980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山东</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海右石化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亚通石化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鑫泉焦化</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盘锦北沥</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3906</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4006</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盘锦宏业</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中天浩业</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陕西华航</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神木天元</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-250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4000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4250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神木富油</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4650</w:t>
            </w:r>
          </w:p>
        </w:tc>
      </w:tr>
      <w:tr w:rsidR="009140F6"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内蒙古庆华</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陕西未来</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140F6"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华东</w:t>
            </w:r>
          </w:p>
        </w:tc>
        <w:tc>
          <w:tcPr>
            <w:tcW w:w="151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江苏新海</w:t>
            </w:r>
          </w:p>
        </w:tc>
        <w:tc>
          <w:tcPr>
            <w:tcW w:w="1538"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140F6" w:rsidRPr="00E63712" w:rsidRDefault="009140F6"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140F6" w:rsidRDefault="009140F6">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556" w:name="_Toc5281987"/>
      <w:bookmarkStart w:id="557" w:name="_Toc4160090"/>
      <w:bookmarkStart w:id="558" w:name="_Toc4768340"/>
      <w:bookmarkStart w:id="559" w:name="_Toc5976982"/>
      <w:bookmarkStart w:id="560" w:name="_Toc4768360"/>
      <w:bookmarkStart w:id="561" w:name="_Toc5976962"/>
      <w:bookmarkStart w:id="562" w:name="_Toc2934050"/>
      <w:bookmarkStart w:id="563" w:name="_Toc2934029"/>
      <w:bookmarkStart w:id="564" w:name="_Toc281568204"/>
      <w:bookmarkStart w:id="565" w:name="_Toc505350011"/>
      <w:bookmarkStart w:id="566" w:name="_Toc1736587"/>
      <w:bookmarkStart w:id="567" w:name="_Toc536797016"/>
      <w:bookmarkStart w:id="568" w:name="_Toc460250407"/>
      <w:bookmarkStart w:id="569" w:name="_Toc296600814"/>
      <w:bookmarkStart w:id="570" w:name="_Toc10211771"/>
      <w:bookmarkStart w:id="571" w:name="_Toc10731583"/>
      <w:bookmarkStart w:id="572" w:name="_Toc12625695"/>
      <w:bookmarkStart w:id="573" w:name="_Toc12625785"/>
      <w:bookmarkStart w:id="574" w:name="_Toc15022886"/>
      <w:bookmarkStart w:id="575" w:name="_Toc15049643"/>
      <w:bookmarkStart w:id="576" w:name="_Toc15654585"/>
      <w:bookmarkStart w:id="577" w:name="_Toc16257708"/>
      <w:bookmarkStart w:id="578" w:name="_Toc16861060"/>
      <w:bookmarkStart w:id="579" w:name="_Toc17467218"/>
      <w:bookmarkStart w:id="580" w:name="_Toc18072997"/>
      <w:bookmarkStart w:id="581" w:name="_Toc18680416"/>
      <w:bookmarkStart w:id="582" w:name="_Toc19195119"/>
      <w:bookmarkStart w:id="583" w:name="_Toc19887441"/>
      <w:bookmarkStart w:id="584" w:name="_Toc20494336"/>
      <w:bookmarkStart w:id="585" w:name="_Toc21702290"/>
      <w:bookmarkStart w:id="586" w:name="_Toc22307209"/>
      <w:bookmarkStart w:id="587" w:name="_Toc22911767"/>
      <w:bookmarkStart w:id="588" w:name="_Toc23513682"/>
      <w:bookmarkStart w:id="589" w:name="_Toc24117029"/>
      <w:bookmarkStart w:id="590" w:name="_Toc24722683"/>
      <w:bookmarkStart w:id="591" w:name="_Toc25325031"/>
      <w:bookmarkStart w:id="592" w:name="_Toc25932486"/>
      <w:bookmarkStart w:id="593" w:name="_Toc26536337"/>
      <w:bookmarkStart w:id="594" w:name="_Toc27141695"/>
      <w:bookmarkStart w:id="595" w:name="_Toc27745338"/>
      <w:bookmarkStart w:id="596" w:name="_Toc28351986"/>
      <w:bookmarkStart w:id="597" w:name="_Toc28955204"/>
      <w:bookmarkStart w:id="598" w:name="_Toc29558257"/>
      <w:bookmarkStart w:id="599" w:name="_Toc30169341"/>
      <w:bookmarkStart w:id="600" w:name="_Toc31978549"/>
      <w:bookmarkStart w:id="601" w:name="_Toc32586744"/>
      <w:bookmarkStart w:id="602" w:name="_Toc33192402"/>
      <w:bookmarkStart w:id="603" w:name="_Toc33798273"/>
      <w:bookmarkStart w:id="604" w:name="_Toc34399815"/>
      <w:bookmarkStart w:id="605" w:name="_Toc239847719"/>
      <w:bookmarkStart w:id="606" w:name="_Toc158203132"/>
      <w:bookmarkStart w:id="607" w:name="_Toc35004652"/>
      <w:r>
        <w:rPr>
          <w:rFonts w:asciiTheme="minorEastAsia" w:eastAsiaTheme="minorEastAsia" w:hAnsiTheme="minorEastAsia" w:hint="eastAsia"/>
          <w:szCs w:val="28"/>
        </w:rPr>
        <w:t>2.4山东地炼石脑油价格走势图</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7"/>
    </w:p>
    <w:p w:rsidR="002F12E4" w:rsidRDefault="002F12E4">
      <w:pPr>
        <w:rPr>
          <w:sz w:val="20"/>
          <w:szCs w:val="20"/>
        </w:rPr>
      </w:pPr>
    </w:p>
    <w:p w:rsidR="003135BD" w:rsidRDefault="009140F6">
      <w:pPr>
        <w:rPr>
          <w:sz w:val="20"/>
          <w:szCs w:val="20"/>
        </w:rPr>
      </w:pPr>
      <w:r>
        <w:rPr>
          <w:noProof/>
          <w:sz w:val="20"/>
          <w:szCs w:val="20"/>
        </w:rPr>
        <w:lastRenderedPageBreak/>
        <w:drawing>
          <wp:inline distT="0" distB="0" distL="0" distR="0">
            <wp:extent cx="5105400" cy="3057525"/>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105400" cy="3057525"/>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608" w:name="_Toc237428455"/>
      <w:bookmarkStart w:id="609" w:name="_Toc460250408"/>
      <w:bookmarkStart w:id="610" w:name="_Toc5976963"/>
      <w:bookmarkStart w:id="611" w:name="_Toc296600816"/>
      <w:bookmarkStart w:id="612" w:name="_Toc2934030"/>
      <w:bookmarkStart w:id="613" w:name="_Toc536797017"/>
      <w:bookmarkStart w:id="614" w:name="_Toc5976983"/>
      <w:bookmarkStart w:id="615" w:name="_Toc1736588"/>
      <w:bookmarkStart w:id="616" w:name="_Toc4768361"/>
      <w:bookmarkStart w:id="617" w:name="_Toc281568206"/>
      <w:bookmarkStart w:id="618" w:name="_Toc5281988"/>
      <w:bookmarkStart w:id="619" w:name="_Toc4160091"/>
      <w:bookmarkStart w:id="620" w:name="_Toc4768341"/>
      <w:bookmarkStart w:id="621" w:name="_Toc505350012"/>
      <w:bookmarkStart w:id="622" w:name="_Toc2934051"/>
      <w:bookmarkStart w:id="623" w:name="_Toc10211772"/>
      <w:bookmarkStart w:id="624" w:name="_Toc10731584"/>
      <w:bookmarkStart w:id="625" w:name="_Toc12625696"/>
      <w:bookmarkStart w:id="626" w:name="_Toc12625786"/>
      <w:bookmarkStart w:id="627" w:name="_Toc15022887"/>
      <w:bookmarkStart w:id="628" w:name="_Toc15049644"/>
      <w:bookmarkStart w:id="629" w:name="_Toc15654586"/>
      <w:bookmarkStart w:id="630" w:name="_Toc16257709"/>
      <w:bookmarkStart w:id="631" w:name="_Toc16861061"/>
      <w:bookmarkStart w:id="632" w:name="_Toc17467219"/>
      <w:bookmarkStart w:id="633" w:name="_Toc18072998"/>
      <w:bookmarkStart w:id="634" w:name="_Toc18680417"/>
      <w:bookmarkStart w:id="635" w:name="_Toc19195120"/>
      <w:bookmarkStart w:id="636" w:name="_Toc19887442"/>
      <w:bookmarkStart w:id="637" w:name="_Toc20494337"/>
      <w:bookmarkStart w:id="638" w:name="_Toc21702291"/>
      <w:bookmarkStart w:id="639" w:name="_Toc22307210"/>
      <w:bookmarkStart w:id="640" w:name="_Toc22911768"/>
      <w:bookmarkStart w:id="641" w:name="_Toc23513683"/>
      <w:bookmarkStart w:id="642" w:name="_Toc24117030"/>
      <w:bookmarkStart w:id="643" w:name="_Toc24722684"/>
      <w:bookmarkStart w:id="644" w:name="_Toc25325032"/>
      <w:bookmarkStart w:id="645" w:name="_Toc25932487"/>
      <w:bookmarkStart w:id="646" w:name="_Toc26536338"/>
      <w:bookmarkStart w:id="647" w:name="_Toc27141696"/>
      <w:bookmarkStart w:id="648" w:name="_Toc27745339"/>
      <w:bookmarkStart w:id="649" w:name="_Toc28351987"/>
      <w:bookmarkStart w:id="650" w:name="_Toc28955205"/>
      <w:bookmarkStart w:id="651" w:name="_Toc29558258"/>
      <w:bookmarkStart w:id="652" w:name="_Toc30169342"/>
      <w:bookmarkStart w:id="653" w:name="_Toc31978550"/>
      <w:bookmarkStart w:id="654" w:name="_Toc32586745"/>
      <w:bookmarkStart w:id="655" w:name="_Toc33192403"/>
      <w:bookmarkStart w:id="656" w:name="_Toc33798274"/>
      <w:bookmarkStart w:id="657" w:name="_Toc34399816"/>
      <w:bookmarkStart w:id="658" w:name="_Toc35004653"/>
      <w:bookmarkEnd w:id="605"/>
      <w:bookmarkEnd w:id="606"/>
      <w:r>
        <w:rPr>
          <w:rFonts w:ascii="黑体" w:eastAsia="黑体" w:hint="eastAsia"/>
          <w:b/>
          <w:sz w:val="28"/>
          <w:szCs w:val="28"/>
        </w:rPr>
        <w:t>三、本周国内油品市场分析及预测</w:t>
      </w:r>
      <w:bookmarkStart w:id="659" w:name="_Toc460250409"/>
      <w:bookmarkStart w:id="660" w:name="_Toc281568207"/>
      <w:bookmarkStart w:id="661" w:name="_Toc296600817"/>
      <w:bookmarkStart w:id="662" w:name="_Toc237428456"/>
      <w:bookmarkStart w:id="663" w:name="_Toc17657190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rsidR="002F12E4" w:rsidRDefault="004F4F55">
      <w:pPr>
        <w:pStyle w:val="1"/>
        <w:spacing w:line="360" w:lineRule="auto"/>
        <w:rPr>
          <w:rFonts w:asciiTheme="minorEastAsia" w:eastAsiaTheme="minorEastAsia" w:hAnsiTheme="minorEastAsia"/>
          <w:kern w:val="2"/>
          <w:sz w:val="28"/>
          <w:szCs w:val="28"/>
        </w:rPr>
      </w:pPr>
      <w:bookmarkStart w:id="664" w:name="_Toc505350013"/>
      <w:bookmarkStart w:id="665" w:name="_Toc536797018"/>
      <w:bookmarkStart w:id="666" w:name="_Toc2934031"/>
      <w:bookmarkStart w:id="667" w:name="_Toc4160092"/>
      <w:bookmarkStart w:id="668" w:name="_Toc4768342"/>
      <w:bookmarkStart w:id="669" w:name="_Toc1736589"/>
      <w:bookmarkStart w:id="670" w:name="_Toc4768362"/>
      <w:bookmarkStart w:id="671" w:name="_Toc2934052"/>
      <w:bookmarkStart w:id="672" w:name="_Toc5281989"/>
      <w:bookmarkStart w:id="673" w:name="_Toc5976984"/>
      <w:bookmarkStart w:id="674" w:name="_Toc5976964"/>
      <w:bookmarkStart w:id="675" w:name="_Toc10211773"/>
      <w:bookmarkStart w:id="676" w:name="_Toc10731585"/>
      <w:bookmarkStart w:id="677" w:name="_Toc12625697"/>
      <w:bookmarkStart w:id="678" w:name="_Toc12625787"/>
      <w:bookmarkStart w:id="679" w:name="_Toc15022888"/>
      <w:bookmarkStart w:id="680" w:name="_Toc15049645"/>
      <w:bookmarkStart w:id="681" w:name="_Toc15654587"/>
      <w:bookmarkStart w:id="682" w:name="_Toc16257710"/>
      <w:bookmarkStart w:id="683" w:name="_Toc16861062"/>
      <w:bookmarkStart w:id="684" w:name="_Toc17467220"/>
      <w:bookmarkStart w:id="685" w:name="_Toc18072999"/>
      <w:bookmarkStart w:id="686" w:name="_Toc18680418"/>
      <w:bookmarkStart w:id="687" w:name="_Toc19195121"/>
      <w:bookmarkStart w:id="688" w:name="_Toc19887443"/>
      <w:bookmarkStart w:id="689" w:name="_Toc20494338"/>
      <w:bookmarkStart w:id="690" w:name="_Toc21702292"/>
      <w:bookmarkStart w:id="691" w:name="_Toc22307211"/>
      <w:bookmarkStart w:id="692" w:name="_Toc22911769"/>
      <w:bookmarkStart w:id="693" w:name="_Toc23513684"/>
      <w:bookmarkStart w:id="694" w:name="_Toc24117031"/>
      <w:bookmarkStart w:id="695" w:name="_Toc24722685"/>
      <w:bookmarkStart w:id="696" w:name="_Toc25325033"/>
      <w:bookmarkStart w:id="697" w:name="_Toc25932488"/>
      <w:bookmarkStart w:id="698" w:name="_Toc26536339"/>
      <w:bookmarkStart w:id="699" w:name="_Toc27141697"/>
      <w:bookmarkStart w:id="700" w:name="_Toc27745340"/>
      <w:bookmarkStart w:id="701" w:name="_Toc28351988"/>
      <w:bookmarkStart w:id="702" w:name="_Toc28955206"/>
      <w:bookmarkStart w:id="703" w:name="_Toc29558259"/>
      <w:bookmarkStart w:id="704" w:name="_Toc30169343"/>
      <w:bookmarkStart w:id="705" w:name="_Toc31978551"/>
      <w:bookmarkStart w:id="706" w:name="_Toc32586746"/>
      <w:bookmarkStart w:id="707" w:name="_Toc33192404"/>
      <w:bookmarkStart w:id="708" w:name="_Toc33798275"/>
      <w:bookmarkStart w:id="709" w:name="_Toc34399817"/>
      <w:bookmarkStart w:id="710" w:name="_Toc35004654"/>
      <w:r>
        <w:rPr>
          <w:rFonts w:asciiTheme="minorEastAsia" w:eastAsiaTheme="minorEastAsia" w:hAnsiTheme="minorEastAsia" w:hint="eastAsia"/>
          <w:kern w:val="2"/>
          <w:sz w:val="28"/>
          <w:szCs w:val="28"/>
        </w:rPr>
        <w:t>3．1  成品油市场动态</w:t>
      </w:r>
      <w:bookmarkEnd w:id="659"/>
      <w:bookmarkEnd w:id="660"/>
      <w:bookmarkEnd w:id="661"/>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rsidR="009140F6" w:rsidRPr="009140F6" w:rsidRDefault="009140F6" w:rsidP="009140F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140F6">
        <w:rPr>
          <w:rFonts w:ascii="华文仿宋" w:eastAsia="华文仿宋" w:hAnsi="华文仿宋" w:cs="华文仿宋"/>
          <w:color w:val="333335"/>
          <w:kern w:val="2"/>
          <w:sz w:val="28"/>
          <w:szCs w:val="28"/>
          <w:shd w:val="clear" w:color="auto" w:fill="FFFFFF"/>
        </w:rPr>
        <w:t>本周，国际原油期货震荡下行，第七个工作日参考原油变化率为-20.66%。受此影响，国内成品油市场购销氛围清淡，各地主营单位汽柴油价格下调。与此同时，山东地炼成品油行情弱势下行，各炼厂主流成交保持100元/吨左右优惠。具体来看出货方面：周初，因此前受原油暴跌打压，区内油市看空气氛浓厚，中下游商家购进意向淡薄，市场交投气氛低迷。随后外盘油价反弹给予业者一定信心，且当下地炼方面又采取推涨策略以刺激下游买涨情绪，场内成交表现好转。然而好景不长，临近周末原油再次大幅收跌，中间商囤货操作戛然而止，仅少数终端用户按需采购，市场购销氛围迅速转淡。</w:t>
      </w:r>
    </w:p>
    <w:p w:rsidR="009140F6" w:rsidRPr="009140F6" w:rsidRDefault="009140F6" w:rsidP="009140F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140F6">
        <w:rPr>
          <w:rFonts w:ascii="华文仿宋" w:eastAsia="华文仿宋" w:hAnsi="华文仿宋" w:cs="华文仿宋"/>
          <w:color w:val="333335"/>
          <w:kern w:val="2"/>
          <w:sz w:val="28"/>
          <w:szCs w:val="28"/>
          <w:shd w:val="clear" w:color="auto" w:fill="FFFFFF"/>
        </w:rPr>
        <w:lastRenderedPageBreak/>
        <w:t>后市前瞻：进入下周，国际原油期货市场价格战在短期内或无法妥善解决，俄罗斯方面不减产态度强硬，但同时表示"并未关闭与OPEC合作的大门"。除非OPEC+能重新回到谈判桌，否则原油价格还将继续回落。以WTI为例，主流运行区间在28-34(均值31)美元/桶之间，环比下跌6.13美元/桶或16.51%。在缺少基本面需求有力支撑下，消息面多空因素变幻频繁，使得山东地区成品油行情难以摆脱跌宕起伏态势，市场观望气氛浓厚。综上所述，预计山东地炼汽柴油价格涨跌频繁。</w:t>
      </w:r>
    </w:p>
    <w:p w:rsidR="009140F6" w:rsidRPr="009140F6" w:rsidRDefault="009140F6" w:rsidP="009140F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140F6">
        <w:rPr>
          <w:rFonts w:ascii="华文仿宋" w:eastAsia="华文仿宋" w:hAnsi="华文仿宋" w:cs="华文仿宋"/>
          <w:color w:val="333335"/>
          <w:kern w:val="2"/>
          <w:sz w:val="28"/>
          <w:szCs w:val="28"/>
          <w:shd w:val="clear" w:color="auto" w:fill="FFFFFF"/>
        </w:rPr>
        <w:t>本周(3月6日-3月12日)，华中地区消息面强势打压,区内主营成品油价格接连下挫。具体分析如下，本周，国际原油均价大幅回调，并一度创近十年来单日最大跌幅，导致变化率负向宽幅加深运行，消息面对市场形成强势打压。地炼前期跌幅较大，区内主营汽柴油价格基本处于高位水平。故本周各主营价格纷纷承压回落，且实际成交多存宽松优惠空间。不过目前市场需求恢复缓慢，尤其湖北部分地区仍处于封城状态。且前期下游多已备货，社会库存有待消化。加上市场悲观气氛浓郁，下游入市采购十分有限。后市而言，国际原油或较为震荡，若排除国家宏观调控因素的可能，本轮零售价下调幅度或再创最高记录，消息面利空难有缓解。故预计短期内区内汽柴油行情或继续承压运行。</w:t>
      </w:r>
    </w:p>
    <w:p w:rsidR="009140F6" w:rsidRPr="009140F6" w:rsidRDefault="009140F6" w:rsidP="009140F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140F6">
        <w:rPr>
          <w:rFonts w:ascii="华文仿宋" w:eastAsia="华文仿宋" w:hAnsi="华文仿宋" w:cs="华文仿宋"/>
          <w:color w:val="333335"/>
          <w:kern w:val="2"/>
          <w:sz w:val="28"/>
          <w:szCs w:val="28"/>
          <w:shd w:val="clear" w:color="auto" w:fill="FFFFFF"/>
        </w:rPr>
        <w:t>本周(3月6日-3月12日)，华东地区成品油行情遭遇重挫，交投气氛降至冰点。具体来看，周内国际原油期价“一泻千里”，导致零售价对应跌幅急剧扩大，预计调价窗口跌幅或达千元的历史新高，消息面形成重大利空打压。与此同时，据了解东北地炼低价资源销往市场，对市场价格形成明显冲击。而目前区内工矿、基建等行业复工步伐缓慢，民众心态谨慎，出行依旧受限，成品油刚性需求仍无</w:t>
      </w:r>
      <w:r w:rsidRPr="009140F6">
        <w:rPr>
          <w:rFonts w:ascii="华文仿宋" w:eastAsia="华文仿宋" w:hAnsi="华文仿宋" w:cs="华文仿宋"/>
          <w:color w:val="333335"/>
          <w:kern w:val="2"/>
          <w:sz w:val="28"/>
          <w:szCs w:val="28"/>
          <w:shd w:val="clear" w:color="auto" w:fill="FFFFFF"/>
        </w:rPr>
        <w:lastRenderedPageBreak/>
        <w:t>实质提升，从而令业者前期备货难以转嫁。诸多利空积聚，区内主营成品油价格大幅下滑，业者谨慎看空，采购情况寥寥。后期来看，国际原油或弱势震荡，下周二成品油零售价将兑现大降，加之基本面疲弱，故预计下周华东地区成品油行情依旧弱势难改。</w:t>
      </w:r>
    </w:p>
    <w:p w:rsidR="009140F6" w:rsidRPr="009140F6" w:rsidRDefault="009140F6" w:rsidP="009140F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140F6">
        <w:rPr>
          <w:rFonts w:ascii="华文仿宋" w:eastAsia="华文仿宋" w:hAnsi="华文仿宋" w:cs="华文仿宋"/>
          <w:color w:val="333335"/>
          <w:kern w:val="2"/>
          <w:sz w:val="28"/>
          <w:szCs w:val="28"/>
          <w:shd w:val="clear" w:color="auto" w:fill="FFFFFF"/>
        </w:rPr>
        <w:t>本周(3月6日-3月12日)，华南地区成品油行情大幅下挫，市场购销气氛清淡。具体来看，国际原油期货一度连续暴跌，变化率负向区间延伸，零售价预计下调幅度持续增大，消息方面利空油市。山东地炼汽柴油价格以下跌为主，主营单位外采成本不断降低，区内主营单位汽柴油价格顺势连续下行。市场悲观情绪浓郁，业者大多场外消库观望，零星入市刚需购进，市场交投气氛清淡。后市来看，国际原油期货弱势震荡为主，消息方面难寻支撑。与此同时，业者消库之余按需购进，市场交投气氛改善不易。预计下周华南地区汽柴油行情或继续下跌。</w:t>
      </w:r>
    </w:p>
    <w:p w:rsidR="009140F6" w:rsidRPr="009140F6" w:rsidRDefault="009140F6" w:rsidP="009140F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140F6">
        <w:rPr>
          <w:rFonts w:ascii="华文仿宋" w:eastAsia="华文仿宋" w:hAnsi="华文仿宋" w:cs="华文仿宋"/>
          <w:color w:val="333335"/>
          <w:kern w:val="2"/>
          <w:sz w:val="28"/>
          <w:szCs w:val="28"/>
          <w:shd w:val="clear" w:color="auto" w:fill="FFFFFF"/>
        </w:rPr>
        <w:t>本周(3月6日-3月12日)，华北地区主营汽柴油行情遭遇重挫，整体成交寥寥。分析来看，周内国际原油收盘暴跌，变化率负向区间大幅拉宽运行，本轮零售价预期下调幅度达上千元，强势利空打压市场。与此同时，汽柴油终端需求恢复仍显缓慢，下游前期库存消化有限。众多利空消息施压市场，区内主营单位承压纷纷大幅回落，业者对后市信心不足，观望情绪愈加浓厚，整体购销表现寥寥。后市来看，国际原油短期继续维持弱势，本轮零售价下调幅度或创最高纪录，消息面利空盘踞市场。故预计区内汽柴油行情或仍有下探可能。</w:t>
      </w:r>
    </w:p>
    <w:p w:rsidR="009140F6" w:rsidRPr="009140F6" w:rsidRDefault="009140F6" w:rsidP="009140F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140F6">
        <w:rPr>
          <w:rFonts w:ascii="华文仿宋" w:eastAsia="华文仿宋" w:hAnsi="华文仿宋" w:cs="华文仿宋"/>
          <w:color w:val="333335"/>
          <w:kern w:val="2"/>
          <w:sz w:val="28"/>
          <w:szCs w:val="28"/>
          <w:shd w:val="clear" w:color="auto" w:fill="FFFFFF"/>
        </w:rPr>
        <w:t>本周(3月6日-3月12日)，西南地区汽柴行情延续下行，市场成交气氛清淡。分析来看：周内国际油价大幅跳水，变化率负向区间拉宽，本轮零售价下调预期强烈，且预计跌幅将接近千元，消息面利空弥漫。受此影响，主营单位价格纷纷</w:t>
      </w:r>
      <w:r w:rsidRPr="009140F6">
        <w:rPr>
          <w:rFonts w:ascii="华文仿宋" w:eastAsia="华文仿宋" w:hAnsi="华文仿宋" w:cs="华文仿宋"/>
          <w:color w:val="333335"/>
          <w:kern w:val="2"/>
          <w:sz w:val="28"/>
          <w:szCs w:val="28"/>
          <w:shd w:val="clear" w:color="auto" w:fill="FFFFFF"/>
        </w:rPr>
        <w:lastRenderedPageBreak/>
        <w:t>回落，且优惠幅度逐步加深。不过，目前工矿基建等行业复工初期阶段，而居民出行依旧受限，下游需求恢复缓慢。业者谨慎观望为主，消库之余小单补货，市场购销两淡。就后市而言，国际油价弱势震荡，下周二成品油零售价跌幅或刷新历史新高，预计西南地区汽柴行情将继续下滑。当前下游需求对市场无明显支撑，业者入市补货谨慎，市场成交难有提升。</w:t>
      </w:r>
    </w:p>
    <w:p w:rsidR="00E7767E" w:rsidRPr="00E7767E" w:rsidRDefault="009140F6" w:rsidP="009140F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140F6">
        <w:rPr>
          <w:rFonts w:ascii="华文仿宋" w:eastAsia="华文仿宋" w:hAnsi="华文仿宋" w:cs="华文仿宋"/>
          <w:color w:val="333335"/>
          <w:kern w:val="2"/>
          <w:sz w:val="28"/>
          <w:szCs w:val="28"/>
          <w:shd w:val="clear" w:color="auto" w:fill="FFFFFF"/>
        </w:rPr>
        <w:t>本周(3月6日-3月12日)，西北地炼汽柴行情淡稳运行，市场成交气氛平平。分析来看：周内国际油价现史诗级暴跌，致使变化率负向区间大幅拉宽，预计下调幅度目前已达到700元/吨，消息面利空对市场打压明显。虽然下游工矿基建等行业相继复工，但整体需求仍维持平淡。此外，业者前期多已备货到位，随着消息面转弱，再度退市消库，市场成交氛围寡淡。就后市而言，国际油价弱势震荡，下周二成品油零售价跌幅巨大，消息面利空难以消除。业者谨慎观望，消库之余小单补货，市场成交难有起色。销售公司出货不畅，但目前汽柴价格处于市场偏低水平，预计下周西北地炼汽柴行情跌幅有限</w:t>
      </w:r>
      <w:r w:rsidR="00E7767E">
        <w:rPr>
          <w:rFonts w:ascii="华文仿宋" w:eastAsia="华文仿宋" w:hAnsi="华文仿宋" w:cs="华文仿宋" w:hint="eastAsia"/>
          <w:color w:val="333335"/>
          <w:kern w:val="2"/>
          <w:sz w:val="28"/>
          <w:szCs w:val="28"/>
          <w:shd w:val="clear" w:color="auto" w:fill="FFFFFF"/>
        </w:rPr>
        <w:t>。</w:t>
      </w:r>
    </w:p>
    <w:p w:rsidR="00A87672" w:rsidRPr="00B63422" w:rsidRDefault="00A87672" w:rsidP="00A8767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8015EA" w:rsidRPr="00E4247F" w:rsidRDefault="008015EA" w:rsidP="00E15879">
      <w:pPr>
        <w:pStyle w:val="aa"/>
        <w:spacing w:line="360" w:lineRule="auto"/>
        <w:rPr>
          <w:rFonts w:ascii="华文仿宋" w:eastAsia="华文仿宋" w:hAnsi="华文仿宋" w:cs="华文仿宋"/>
          <w:sz w:val="28"/>
          <w:szCs w:val="28"/>
        </w:rPr>
      </w:pPr>
    </w:p>
    <w:p w:rsidR="002F12E4" w:rsidRDefault="004F4F55" w:rsidP="00266404">
      <w:pPr>
        <w:outlineLvl w:val="0"/>
        <w:rPr>
          <w:rFonts w:ascii="黑体" w:eastAsia="黑体"/>
          <w:b/>
          <w:sz w:val="28"/>
          <w:szCs w:val="28"/>
        </w:rPr>
      </w:pPr>
      <w:bookmarkStart w:id="711" w:name="_Toc1736590"/>
      <w:bookmarkStart w:id="712" w:name="_Toc505350014"/>
      <w:bookmarkStart w:id="713" w:name="_Toc2934053"/>
      <w:bookmarkStart w:id="714" w:name="_Toc2934032"/>
      <w:bookmarkStart w:id="715" w:name="_Toc536797019"/>
      <w:bookmarkStart w:id="716" w:name="_Toc10211774"/>
      <w:bookmarkStart w:id="717" w:name="_Toc10731586"/>
      <w:bookmarkStart w:id="718" w:name="_Toc12625698"/>
      <w:bookmarkStart w:id="719" w:name="_Toc12625788"/>
      <w:bookmarkStart w:id="720" w:name="_Toc15022889"/>
      <w:bookmarkStart w:id="721" w:name="_Toc15049646"/>
      <w:bookmarkStart w:id="722" w:name="_Toc15654588"/>
      <w:bookmarkStart w:id="723" w:name="_Toc16257711"/>
      <w:bookmarkStart w:id="724" w:name="_Toc16861063"/>
      <w:bookmarkStart w:id="725" w:name="_Toc17467221"/>
      <w:bookmarkStart w:id="726" w:name="_Toc18073000"/>
      <w:bookmarkStart w:id="727" w:name="_Toc18680419"/>
      <w:bookmarkStart w:id="728" w:name="_Toc19195122"/>
      <w:bookmarkStart w:id="729" w:name="_Toc19887444"/>
      <w:bookmarkStart w:id="730" w:name="_Toc20494339"/>
      <w:bookmarkStart w:id="731" w:name="_Toc21702293"/>
      <w:bookmarkStart w:id="732" w:name="_Toc22307212"/>
      <w:bookmarkStart w:id="733" w:name="_Toc22911770"/>
      <w:bookmarkStart w:id="734" w:name="_Toc23513685"/>
      <w:bookmarkStart w:id="735" w:name="_Toc24117032"/>
      <w:bookmarkStart w:id="736" w:name="_Toc24722686"/>
      <w:bookmarkStart w:id="737" w:name="_Toc25325034"/>
      <w:bookmarkStart w:id="738" w:name="_Toc25932489"/>
      <w:bookmarkStart w:id="739" w:name="_Toc26536340"/>
      <w:bookmarkStart w:id="740" w:name="_Toc27141698"/>
      <w:bookmarkStart w:id="741" w:name="_Toc27745341"/>
      <w:bookmarkStart w:id="742" w:name="_Toc28351989"/>
      <w:bookmarkStart w:id="743" w:name="_Toc28955207"/>
      <w:bookmarkStart w:id="744" w:name="_Toc29558260"/>
      <w:bookmarkStart w:id="745" w:name="_Toc30169344"/>
      <w:bookmarkStart w:id="746" w:name="_Toc31978552"/>
      <w:bookmarkStart w:id="747" w:name="_Toc32586747"/>
      <w:bookmarkStart w:id="748" w:name="_Toc33192405"/>
      <w:bookmarkStart w:id="749" w:name="_Toc33798276"/>
      <w:bookmarkStart w:id="750" w:name="_Toc34399818"/>
      <w:bookmarkStart w:id="751" w:name="_Toc460250410"/>
      <w:bookmarkStart w:id="752" w:name="_Toc180485827"/>
      <w:bookmarkStart w:id="753" w:name="_Toc281568208"/>
      <w:bookmarkStart w:id="754" w:name="_Toc296600818"/>
      <w:bookmarkStart w:id="755" w:name="_Toc369858747"/>
      <w:bookmarkStart w:id="756" w:name="_Toc296600819"/>
      <w:bookmarkStart w:id="757" w:name="_Toc281568211"/>
      <w:bookmarkStart w:id="758" w:name="_Toc35004655"/>
      <w:bookmarkEnd w:id="662"/>
      <w:bookmarkEnd w:id="663"/>
      <w:r>
        <w:rPr>
          <w:rFonts w:ascii="黑体" w:eastAsia="黑体" w:hint="eastAsia"/>
          <w:b/>
          <w:sz w:val="28"/>
          <w:szCs w:val="28"/>
        </w:rPr>
        <w:t>四、国内溶剂油市场综述</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8"/>
    </w:p>
    <w:p w:rsidR="00CF5F97" w:rsidRPr="00CF5F97" w:rsidRDefault="00DF7CAA" w:rsidP="00CF5F97">
      <w:pPr>
        <w:widowControl/>
        <w:ind w:firstLineChars="200" w:firstLine="560"/>
        <w:jc w:val="left"/>
        <w:rPr>
          <w:rFonts w:ascii="华文仿宋" w:eastAsia="华文仿宋" w:hAnsi="华文仿宋" w:cs="宋体"/>
          <w:kern w:val="0"/>
          <w:sz w:val="28"/>
          <w:szCs w:val="28"/>
        </w:rPr>
      </w:pPr>
      <w:bookmarkStart w:id="759" w:name="_Toc505350015"/>
      <w:bookmarkStart w:id="760" w:name="_Toc460250411"/>
      <w:bookmarkEnd w:id="751"/>
      <w:bookmarkEnd w:id="752"/>
      <w:bookmarkEnd w:id="753"/>
      <w:bookmarkEnd w:id="754"/>
      <w:bookmarkEnd w:id="755"/>
      <w:r>
        <w:rPr>
          <w:rFonts w:ascii="华文仿宋" w:eastAsia="华文仿宋" w:hAnsi="华文仿宋" w:cs="宋体" w:hint="eastAsia"/>
          <w:kern w:val="0"/>
          <w:sz w:val="28"/>
          <w:szCs w:val="28"/>
        </w:rPr>
        <w:t>本周</w:t>
      </w:r>
      <w:r w:rsidR="000460B0" w:rsidRPr="000460B0">
        <w:rPr>
          <w:rFonts w:ascii="华文仿宋" w:eastAsia="华文仿宋" w:hAnsi="华文仿宋" w:cs="宋体"/>
          <w:kern w:val="0"/>
          <w:sz w:val="28"/>
          <w:szCs w:val="28"/>
        </w:rPr>
        <w:t>周四(3月12日)原油收跌。布伦特原油价格缩水超7%。美国WTI4月期货在纽约商品交易所收跌1.48美元，或4.5%，报31.50美元/桶;布伦特原油5月期货在伦敦洲际交易所收跌2.57美元，或7.2%，报33.22美元/桶。本轮第8个工作日，原油估价42.805较基准价跌12.288或-22.3%，暂预计3月17日24时成</w:t>
      </w:r>
      <w:r w:rsidR="000460B0" w:rsidRPr="000460B0">
        <w:rPr>
          <w:rFonts w:ascii="华文仿宋" w:eastAsia="华文仿宋" w:hAnsi="华文仿宋" w:cs="宋体"/>
          <w:kern w:val="0"/>
          <w:sz w:val="28"/>
          <w:szCs w:val="28"/>
        </w:rPr>
        <w:lastRenderedPageBreak/>
        <w:t>品油零售限价下调900元/吨。现如今原油转涨也不会有太多利好，贸易/终端买卖风险很高，非标中以轻油最难走动，国标中粗庚烷前景稍好。今日及周末应继续维持弱势盘整势头，供方停机、销库、不采原料。截至3月13日，监测数据显示，两大集团国标6#溶剂油均价5515元/吨，国标120#溶剂油均价6130元/吨。山东地区国标6#溶剂油均价5080跌20元/吨，国标120#溶剂油均价4938跌50元/吨，国标200#溶剂油均价5212跌25元/吨。非标120#溶剂油均价3500跌100元/吨;非标200#溶剂油均价4100跌50元/吨。地炼直馏石脑油可能已跌破3000，加氢石脑油预计暂时在3千出头-3500元之间僵持，因采货量较少，一般会快速跟进直汽价格。地方溶剂油以快速下行加以回应，山东己烷、粗庚烷买方心里价位在4700元下方，因省内国标200号最低出到4700。华南用户继续施压，供方出价陆续下跌，石油醚6号、120号普遍5500元附近，成交量不多。后续继续看跌，停机销库效果不太理想。周五午后原油在逢低买入，但若晚间原油继续抛售，终端采购信心会再度衰退，则周末溶剂油还有百元以上的下行幅度。主要压力由汽油调和原料、国标6#和200#承受</w:t>
      </w:r>
      <w:r w:rsidR="00CF5F97" w:rsidRPr="00CF5F97">
        <w:rPr>
          <w:rFonts w:ascii="华文仿宋" w:eastAsia="华文仿宋" w:hAnsi="华文仿宋" w:cs="宋体"/>
          <w:kern w:val="0"/>
          <w:sz w:val="28"/>
          <w:szCs w:val="28"/>
        </w:rPr>
        <w:t>。</w:t>
      </w:r>
    </w:p>
    <w:p w:rsidR="00F50221" w:rsidRPr="00CF5F97" w:rsidRDefault="00F50221" w:rsidP="00F50221">
      <w:pPr>
        <w:widowControl/>
        <w:ind w:firstLineChars="200" w:firstLine="560"/>
        <w:jc w:val="left"/>
        <w:rPr>
          <w:rFonts w:ascii="华文仿宋" w:eastAsia="华文仿宋" w:hAnsi="华文仿宋" w:cs="宋体"/>
          <w:kern w:val="0"/>
          <w:sz w:val="28"/>
          <w:szCs w:val="28"/>
        </w:rPr>
      </w:pPr>
    </w:p>
    <w:p w:rsidR="008C5A42" w:rsidRPr="00F50221" w:rsidRDefault="008C5A42" w:rsidP="008C5A42">
      <w:pPr>
        <w:widowControl/>
        <w:ind w:firstLineChars="200" w:firstLine="560"/>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761" w:name="_Toc10211775"/>
      <w:bookmarkStart w:id="762" w:name="_Toc10731587"/>
      <w:bookmarkStart w:id="763" w:name="_Toc12625699"/>
      <w:bookmarkStart w:id="764" w:name="_Toc12625789"/>
      <w:bookmarkStart w:id="765" w:name="_Toc15022890"/>
      <w:bookmarkStart w:id="766" w:name="_Toc15049647"/>
      <w:bookmarkStart w:id="767" w:name="_Toc15654589"/>
      <w:bookmarkStart w:id="768" w:name="_Toc16257712"/>
      <w:bookmarkStart w:id="769" w:name="_Toc16861064"/>
      <w:bookmarkStart w:id="770" w:name="_Toc17467222"/>
      <w:bookmarkStart w:id="771" w:name="_Toc18073001"/>
      <w:bookmarkStart w:id="772" w:name="_Toc18680420"/>
      <w:bookmarkStart w:id="773" w:name="_Toc19195123"/>
      <w:bookmarkStart w:id="774" w:name="_Toc19887445"/>
      <w:bookmarkStart w:id="775" w:name="_Toc20494340"/>
      <w:bookmarkStart w:id="776" w:name="_Toc21702294"/>
      <w:bookmarkStart w:id="777" w:name="_Toc22307213"/>
      <w:bookmarkStart w:id="778" w:name="_Toc22911771"/>
      <w:bookmarkStart w:id="779" w:name="_Toc23513686"/>
      <w:bookmarkStart w:id="780" w:name="_Toc24117033"/>
      <w:bookmarkStart w:id="781" w:name="_Toc24722687"/>
      <w:bookmarkStart w:id="782" w:name="_Toc25325035"/>
      <w:bookmarkStart w:id="783" w:name="_Toc25932490"/>
      <w:bookmarkStart w:id="784" w:name="_Toc26536341"/>
      <w:bookmarkStart w:id="785" w:name="_Toc27141699"/>
      <w:bookmarkStart w:id="786" w:name="_Toc27745342"/>
      <w:bookmarkStart w:id="787" w:name="_Toc28351990"/>
      <w:bookmarkStart w:id="788" w:name="_Toc28955208"/>
      <w:bookmarkStart w:id="789" w:name="_Toc29558261"/>
      <w:bookmarkStart w:id="790" w:name="_Toc30169345"/>
      <w:bookmarkStart w:id="791" w:name="_Toc31978553"/>
      <w:bookmarkStart w:id="792" w:name="_Toc32586748"/>
      <w:bookmarkStart w:id="793" w:name="_Toc33192406"/>
      <w:bookmarkStart w:id="794" w:name="_Toc33798277"/>
      <w:bookmarkStart w:id="795" w:name="_Toc34399819"/>
      <w:bookmarkStart w:id="796" w:name="_Toc35004656"/>
      <w:r>
        <w:rPr>
          <w:rFonts w:ascii="黑体" w:hint="eastAsia"/>
          <w:b/>
          <w:bCs/>
          <w:sz w:val="28"/>
          <w:szCs w:val="28"/>
        </w:rPr>
        <w:t>五、本周国内炼厂溶剂油产品价格对比</w:t>
      </w:r>
      <w:bookmarkEnd w:id="756"/>
      <w:bookmarkEnd w:id="757"/>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33"/>
        <w:gridCol w:w="1353"/>
        <w:gridCol w:w="1310"/>
        <w:gridCol w:w="983"/>
        <w:gridCol w:w="1329"/>
        <w:gridCol w:w="1119"/>
        <w:gridCol w:w="1547"/>
        <w:gridCol w:w="1547"/>
      </w:tblGrid>
      <w:tr w:rsidR="00D4509F" w:rsidRPr="002300C3" w:rsidTr="009254A2">
        <w:trPr>
          <w:trHeight w:val="405"/>
        </w:trPr>
        <w:tc>
          <w:tcPr>
            <w:tcW w:w="103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353" w:type="dxa"/>
            <w:tcBorders>
              <w:top w:val="single" w:sz="4" w:space="0" w:color="auto"/>
              <w:left w:val="nil"/>
              <w:bottom w:val="single" w:sz="4" w:space="0" w:color="auto"/>
              <w:right w:val="single" w:sz="4" w:space="0" w:color="auto"/>
            </w:tcBorders>
            <w:shd w:val="clear" w:color="000000" w:fill="99CC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10" w:type="dxa"/>
            <w:tcBorders>
              <w:top w:val="single" w:sz="4" w:space="0" w:color="auto"/>
              <w:left w:val="nil"/>
              <w:bottom w:val="single" w:sz="4" w:space="0" w:color="auto"/>
              <w:right w:val="single" w:sz="4" w:space="0" w:color="auto"/>
            </w:tcBorders>
            <w:shd w:val="clear" w:color="000000" w:fill="99CC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w:t>
            </w:r>
            <w:r w:rsidRPr="002300C3">
              <w:rPr>
                <w:rFonts w:ascii="华文仿宋" w:eastAsia="华文仿宋" w:hAnsi="华文仿宋" w:cs="宋体" w:hint="eastAsia"/>
                <w:kern w:val="0"/>
                <w:sz w:val="28"/>
                <w:szCs w:val="28"/>
              </w:rPr>
              <w:lastRenderedPageBreak/>
              <w:t>称</w:t>
            </w:r>
          </w:p>
        </w:tc>
        <w:tc>
          <w:tcPr>
            <w:tcW w:w="983" w:type="dxa"/>
            <w:tcBorders>
              <w:top w:val="single" w:sz="4" w:space="0" w:color="auto"/>
              <w:left w:val="nil"/>
              <w:bottom w:val="single" w:sz="4" w:space="0" w:color="auto"/>
              <w:right w:val="single" w:sz="4" w:space="0" w:color="auto"/>
            </w:tcBorders>
            <w:shd w:val="clear" w:color="000000" w:fill="99CC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型号</w:t>
            </w:r>
          </w:p>
        </w:tc>
        <w:tc>
          <w:tcPr>
            <w:tcW w:w="1329" w:type="dxa"/>
            <w:tcBorders>
              <w:top w:val="single" w:sz="4" w:space="0" w:color="auto"/>
              <w:left w:val="nil"/>
              <w:bottom w:val="single" w:sz="4" w:space="0" w:color="auto"/>
              <w:right w:val="single" w:sz="4" w:space="0" w:color="auto"/>
            </w:tcBorders>
            <w:shd w:val="clear" w:color="000000" w:fill="99CC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w:t>
            </w:r>
            <w:r w:rsidRPr="002300C3">
              <w:rPr>
                <w:rFonts w:ascii="华文仿宋" w:eastAsia="华文仿宋" w:hAnsi="华文仿宋" w:cs="宋体" w:hint="eastAsia"/>
                <w:kern w:val="0"/>
                <w:sz w:val="28"/>
                <w:szCs w:val="28"/>
              </w:rPr>
              <w:lastRenderedPageBreak/>
              <w:t>型</w:t>
            </w:r>
          </w:p>
        </w:tc>
        <w:tc>
          <w:tcPr>
            <w:tcW w:w="1119" w:type="dxa"/>
            <w:tcBorders>
              <w:top w:val="single" w:sz="4" w:space="0" w:color="auto"/>
              <w:left w:val="nil"/>
              <w:bottom w:val="single" w:sz="4" w:space="0" w:color="auto"/>
              <w:right w:val="single" w:sz="4" w:space="0" w:color="auto"/>
            </w:tcBorders>
            <w:shd w:val="clear" w:color="000000" w:fill="99CC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2020/3/13</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2020/3/6</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4200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4300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4600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4600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4350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4550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5050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5100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5350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5750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5750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7300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7300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华东</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5480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5580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5450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5550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4509F" w:rsidRPr="002300C3" w:rsidRDefault="00D4509F"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797" w:name="_Toc281568213"/>
      <w:bookmarkStart w:id="798" w:name="_Toc505350016"/>
      <w:bookmarkStart w:id="799" w:name="_Toc460250412"/>
      <w:bookmarkStart w:id="800" w:name="_Toc2934054"/>
      <w:bookmarkStart w:id="801" w:name="_Toc536797020"/>
      <w:bookmarkStart w:id="802" w:name="_Toc296600821"/>
      <w:bookmarkStart w:id="803" w:name="_Toc1736591"/>
      <w:bookmarkStart w:id="804" w:name="_Toc2934033"/>
      <w:bookmarkStart w:id="805" w:name="_Toc4768343"/>
      <w:bookmarkStart w:id="806" w:name="_Toc5281990"/>
      <w:bookmarkStart w:id="807" w:name="_Toc4160093"/>
      <w:bookmarkStart w:id="808" w:name="_Toc5976985"/>
      <w:bookmarkStart w:id="809" w:name="_Toc5976965"/>
      <w:bookmarkStart w:id="810" w:name="_Toc4768363"/>
      <w:bookmarkStart w:id="811" w:name="_Toc10211776"/>
      <w:bookmarkStart w:id="812" w:name="_Toc10731588"/>
      <w:bookmarkStart w:id="813" w:name="_Toc12625700"/>
      <w:bookmarkStart w:id="814" w:name="_Toc12625790"/>
      <w:bookmarkStart w:id="815" w:name="_Toc15022891"/>
      <w:bookmarkStart w:id="816" w:name="_Toc15049648"/>
      <w:bookmarkStart w:id="817" w:name="_Toc15654590"/>
      <w:bookmarkStart w:id="818" w:name="_Toc16257713"/>
      <w:bookmarkStart w:id="819" w:name="_Toc16861065"/>
      <w:bookmarkStart w:id="820" w:name="_Toc17467223"/>
      <w:bookmarkStart w:id="821" w:name="_Toc18073002"/>
      <w:bookmarkStart w:id="822" w:name="_Toc18680421"/>
      <w:bookmarkStart w:id="823" w:name="_Toc19195124"/>
      <w:bookmarkStart w:id="824" w:name="_Toc19887446"/>
      <w:bookmarkStart w:id="825" w:name="_Toc20494341"/>
      <w:bookmarkStart w:id="826" w:name="_Toc21702295"/>
      <w:bookmarkStart w:id="827" w:name="_Toc22307214"/>
      <w:bookmarkStart w:id="828" w:name="_Toc22911772"/>
      <w:bookmarkStart w:id="829" w:name="_Toc23513687"/>
      <w:bookmarkStart w:id="830" w:name="_Toc24117034"/>
      <w:bookmarkStart w:id="831" w:name="_Toc24722688"/>
      <w:bookmarkStart w:id="832" w:name="_Toc25325036"/>
      <w:bookmarkStart w:id="833" w:name="_Toc25932491"/>
      <w:bookmarkStart w:id="834" w:name="_Toc26536342"/>
      <w:bookmarkStart w:id="835" w:name="_Toc27141700"/>
      <w:bookmarkStart w:id="836" w:name="_Toc27745343"/>
      <w:bookmarkStart w:id="837" w:name="_Toc28351991"/>
      <w:bookmarkStart w:id="838" w:name="_Toc28955209"/>
      <w:bookmarkStart w:id="839" w:name="_Toc29558262"/>
      <w:bookmarkStart w:id="840" w:name="_Toc30169346"/>
      <w:bookmarkStart w:id="841" w:name="_Toc31978554"/>
      <w:bookmarkStart w:id="842" w:name="_Toc32586749"/>
      <w:bookmarkStart w:id="843" w:name="_Toc33192407"/>
      <w:bookmarkStart w:id="844" w:name="_Toc33798278"/>
      <w:bookmarkStart w:id="845" w:name="_Toc34399820"/>
      <w:bookmarkStart w:id="846" w:name="_Toc35004657"/>
      <w:r>
        <w:rPr>
          <w:rFonts w:ascii="黑体" w:hAnsi="宋体" w:hint="eastAsia"/>
          <w:sz w:val="28"/>
          <w:szCs w:val="28"/>
        </w:rPr>
        <w:t>六、D系列特种溶剂油</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lastRenderedPageBreak/>
        <w:t>单位：元/吨</w:t>
      </w:r>
    </w:p>
    <w:tbl>
      <w:tblPr>
        <w:tblW w:w="9513" w:type="dxa"/>
        <w:jc w:val="center"/>
        <w:tblInd w:w="93" w:type="dxa"/>
        <w:tblLook w:val="04A0"/>
      </w:tblPr>
      <w:tblGrid>
        <w:gridCol w:w="1035"/>
        <w:gridCol w:w="1220"/>
        <w:gridCol w:w="1035"/>
        <w:gridCol w:w="1060"/>
        <w:gridCol w:w="1035"/>
        <w:gridCol w:w="1034"/>
        <w:gridCol w:w="1547"/>
        <w:gridCol w:w="1547"/>
      </w:tblGrid>
      <w:tr w:rsidR="00D4509F" w:rsidRPr="00F93674" w:rsidTr="009254A2">
        <w:trPr>
          <w:trHeight w:val="825"/>
          <w:jc w:val="center"/>
        </w:trPr>
        <w:tc>
          <w:tcPr>
            <w:tcW w:w="103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20" w:type="dxa"/>
            <w:tcBorders>
              <w:top w:val="single" w:sz="8" w:space="0" w:color="auto"/>
              <w:left w:val="nil"/>
              <w:bottom w:val="single" w:sz="8" w:space="0" w:color="auto"/>
              <w:right w:val="single" w:sz="8" w:space="0" w:color="auto"/>
            </w:tcBorders>
            <w:shd w:val="clear" w:color="000000" w:fill="99CC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60" w:type="dxa"/>
            <w:tcBorders>
              <w:top w:val="single" w:sz="8" w:space="0" w:color="auto"/>
              <w:left w:val="nil"/>
              <w:bottom w:val="single" w:sz="8" w:space="0" w:color="auto"/>
              <w:right w:val="single" w:sz="8" w:space="0" w:color="auto"/>
            </w:tcBorders>
            <w:shd w:val="clear" w:color="000000" w:fill="99CC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3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2020/3/13</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2020/3/6</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7400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7400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D4509F"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6700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6700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w:t>
            </w:r>
            <w:r w:rsidRPr="00F93674">
              <w:rPr>
                <w:rFonts w:ascii="华文仿宋" w:eastAsia="华文仿宋" w:hAnsi="华文仿宋" w:cs="宋体" w:hint="eastAsia"/>
                <w:kern w:val="0"/>
                <w:sz w:val="28"/>
                <w:szCs w:val="28"/>
              </w:rPr>
              <w:lastRenderedPageBreak/>
              <w:t>化</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7200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7200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华南</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6450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6450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6400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6400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6700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6700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w:t>
            </w:r>
            <w:r w:rsidRPr="00F93674">
              <w:rPr>
                <w:rFonts w:ascii="华文仿宋" w:eastAsia="华文仿宋" w:hAnsi="华文仿宋" w:cs="宋体" w:hint="eastAsia"/>
                <w:kern w:val="0"/>
                <w:sz w:val="28"/>
                <w:szCs w:val="28"/>
              </w:rPr>
              <w:lastRenderedPageBreak/>
              <w:t>达</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华中</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D4509F" w:rsidRPr="00F93674" w:rsidRDefault="00D4509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847" w:name="_Toc460250413"/>
      <w:bookmarkStart w:id="848" w:name="_Toc296600822"/>
      <w:bookmarkStart w:id="849" w:name="_Toc281568214"/>
      <w:bookmarkStart w:id="850" w:name="_Toc505350017"/>
      <w:bookmarkStart w:id="851" w:name="_Toc1736592"/>
      <w:bookmarkStart w:id="852" w:name="_Toc536797021"/>
      <w:bookmarkStart w:id="853" w:name="_Toc4160094"/>
      <w:bookmarkStart w:id="854" w:name="_Toc4768364"/>
      <w:bookmarkStart w:id="855" w:name="_Toc5281991"/>
      <w:bookmarkStart w:id="856" w:name="_Toc2934034"/>
      <w:bookmarkStart w:id="857" w:name="_Toc4768344"/>
      <w:bookmarkStart w:id="858" w:name="_Toc2934055"/>
      <w:bookmarkStart w:id="859" w:name="_Toc5976966"/>
      <w:bookmarkStart w:id="860" w:name="_Toc5976986"/>
      <w:bookmarkStart w:id="861" w:name="_Toc10211777"/>
      <w:bookmarkStart w:id="862" w:name="_Toc10731589"/>
      <w:bookmarkStart w:id="863" w:name="_Toc12625701"/>
      <w:bookmarkStart w:id="864" w:name="_Toc12625791"/>
      <w:bookmarkStart w:id="865" w:name="_Toc15022892"/>
      <w:bookmarkStart w:id="866" w:name="_Toc15049649"/>
      <w:bookmarkStart w:id="867" w:name="_Toc15654591"/>
      <w:bookmarkStart w:id="868" w:name="_Toc16257714"/>
      <w:bookmarkStart w:id="869" w:name="_Toc16861066"/>
      <w:bookmarkStart w:id="870" w:name="_Toc17467224"/>
      <w:bookmarkStart w:id="871" w:name="_Toc18073003"/>
      <w:bookmarkStart w:id="872" w:name="_Toc18680422"/>
      <w:bookmarkStart w:id="873" w:name="_Toc19195125"/>
      <w:bookmarkStart w:id="874" w:name="_Toc19887447"/>
      <w:bookmarkStart w:id="875" w:name="_Toc20494342"/>
      <w:bookmarkStart w:id="876" w:name="_Toc21702296"/>
      <w:bookmarkStart w:id="877" w:name="_Toc22307215"/>
      <w:bookmarkStart w:id="878" w:name="_Toc22911773"/>
      <w:bookmarkStart w:id="879" w:name="_Toc23513688"/>
      <w:bookmarkStart w:id="880" w:name="_Toc24117035"/>
      <w:bookmarkStart w:id="881" w:name="_Toc24722689"/>
      <w:bookmarkStart w:id="882" w:name="_Toc25325037"/>
      <w:bookmarkStart w:id="883" w:name="_Toc25932492"/>
      <w:bookmarkStart w:id="884" w:name="_Toc26536343"/>
      <w:bookmarkStart w:id="885" w:name="_Toc27141701"/>
      <w:bookmarkStart w:id="886" w:name="_Toc27745344"/>
      <w:bookmarkStart w:id="887" w:name="_Toc28351992"/>
      <w:bookmarkStart w:id="888" w:name="_Toc28955210"/>
      <w:bookmarkStart w:id="889" w:name="_Toc29558263"/>
      <w:bookmarkStart w:id="890" w:name="_Toc30169347"/>
      <w:bookmarkStart w:id="891" w:name="_Toc31978555"/>
      <w:bookmarkStart w:id="892" w:name="_Toc32586750"/>
      <w:bookmarkStart w:id="893" w:name="_Toc33192408"/>
      <w:bookmarkStart w:id="894" w:name="_Toc33798279"/>
      <w:bookmarkStart w:id="895" w:name="_Toc34399821"/>
      <w:bookmarkStart w:id="896" w:name="_Toc35004658"/>
      <w:r>
        <w:rPr>
          <w:rFonts w:ascii="华文仿宋" w:eastAsia="华文仿宋" w:hAnsi="华文仿宋" w:hint="eastAsia"/>
          <w:bCs w:val="0"/>
          <w:kern w:val="2"/>
          <w:sz w:val="28"/>
          <w:szCs w:val="28"/>
        </w:rPr>
        <w:t>七、重芳烃溶剂油</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25"/>
        <w:gridCol w:w="998"/>
        <w:gridCol w:w="999"/>
        <w:gridCol w:w="1150"/>
        <w:gridCol w:w="999"/>
        <w:gridCol w:w="1095"/>
        <w:gridCol w:w="1547"/>
        <w:gridCol w:w="1547"/>
      </w:tblGrid>
      <w:tr w:rsidR="00D4509F" w:rsidRPr="00B14058" w:rsidTr="009254A2">
        <w:trPr>
          <w:trHeight w:val="825"/>
          <w:jc w:val="center"/>
        </w:trPr>
        <w:tc>
          <w:tcPr>
            <w:tcW w:w="82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998" w:type="dxa"/>
            <w:tcBorders>
              <w:top w:val="single" w:sz="8" w:space="0" w:color="auto"/>
              <w:left w:val="nil"/>
              <w:bottom w:val="single" w:sz="8" w:space="0" w:color="auto"/>
              <w:right w:val="single" w:sz="8" w:space="0" w:color="auto"/>
            </w:tcBorders>
            <w:shd w:val="clear" w:color="000000" w:fill="99CC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09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2020/3/13</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2020/3/6</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混四甲苯</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6150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6150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S100#C</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6150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6400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6450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6350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1500#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6800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6800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S1001#</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S100#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D4509F"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5400</w:t>
            </w:r>
          </w:p>
        </w:tc>
      </w:tr>
      <w:tr w:rsidR="00D4509F"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D4509F"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w:t>
            </w:r>
            <w:r w:rsidRPr="00B14058">
              <w:rPr>
                <w:rFonts w:ascii="华文仿宋" w:eastAsia="华文仿宋" w:hAnsi="华文仿宋" w:cs="宋体" w:hint="eastAsia"/>
                <w:kern w:val="0"/>
                <w:sz w:val="28"/>
                <w:szCs w:val="28"/>
              </w:rPr>
              <w:lastRenderedPageBreak/>
              <w:t>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S200#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-250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4550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4800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华中</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华南</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897" w:name="_Toc4768345"/>
      <w:bookmarkStart w:id="898" w:name="_Toc2934056"/>
      <w:bookmarkStart w:id="899" w:name="_Toc505350018"/>
      <w:bookmarkStart w:id="900" w:name="_Toc5976987"/>
      <w:bookmarkStart w:id="901" w:name="_Toc4768365"/>
      <w:bookmarkStart w:id="902" w:name="_Toc4160095"/>
      <w:bookmarkStart w:id="903" w:name="_Toc5281992"/>
      <w:bookmarkStart w:id="904" w:name="_Toc5976967"/>
      <w:bookmarkStart w:id="905" w:name="_Toc296600823"/>
      <w:bookmarkStart w:id="906" w:name="_Toc460250414"/>
      <w:bookmarkStart w:id="907" w:name="_Toc281568215"/>
      <w:bookmarkStart w:id="908" w:name="_Toc1736593"/>
      <w:bookmarkStart w:id="909" w:name="_Toc536797022"/>
      <w:bookmarkStart w:id="910" w:name="_Toc180485835"/>
      <w:bookmarkStart w:id="911" w:name="_Toc2934035"/>
      <w:bookmarkStart w:id="912" w:name="_Toc10211778"/>
      <w:bookmarkStart w:id="913" w:name="_Toc10731590"/>
      <w:bookmarkStart w:id="914" w:name="_Toc12625702"/>
      <w:bookmarkStart w:id="915" w:name="_Toc12625792"/>
      <w:bookmarkStart w:id="916" w:name="_Toc15022893"/>
      <w:bookmarkStart w:id="917" w:name="_Toc15049650"/>
      <w:bookmarkStart w:id="918" w:name="_Toc15654592"/>
      <w:bookmarkStart w:id="919" w:name="_Toc16257715"/>
      <w:bookmarkStart w:id="920" w:name="_Toc16861067"/>
      <w:bookmarkStart w:id="921" w:name="_Toc17467225"/>
      <w:bookmarkStart w:id="922" w:name="_Toc18073004"/>
      <w:bookmarkStart w:id="923" w:name="_Toc18680423"/>
      <w:bookmarkStart w:id="924" w:name="_Toc19195126"/>
      <w:bookmarkStart w:id="925" w:name="_Toc19887448"/>
      <w:bookmarkStart w:id="926" w:name="_Toc20494343"/>
      <w:bookmarkStart w:id="927" w:name="_Toc21702297"/>
      <w:bookmarkStart w:id="928" w:name="_Toc22307216"/>
      <w:bookmarkStart w:id="929" w:name="_Toc22911774"/>
      <w:bookmarkStart w:id="930" w:name="_Toc23513689"/>
      <w:bookmarkStart w:id="931" w:name="_Toc24117036"/>
      <w:bookmarkStart w:id="932" w:name="_Toc24722690"/>
      <w:bookmarkStart w:id="933" w:name="_Toc25325038"/>
      <w:bookmarkStart w:id="934" w:name="_Toc25932493"/>
      <w:bookmarkStart w:id="935" w:name="_Toc26536344"/>
      <w:bookmarkStart w:id="936" w:name="_Toc27141702"/>
      <w:bookmarkStart w:id="937" w:name="_Toc27745345"/>
      <w:bookmarkStart w:id="938" w:name="_Toc28351993"/>
      <w:bookmarkStart w:id="939" w:name="_Toc28955211"/>
      <w:bookmarkStart w:id="940" w:name="_Toc29558264"/>
      <w:bookmarkStart w:id="941" w:name="_Toc30169348"/>
      <w:bookmarkStart w:id="942" w:name="_Toc31978556"/>
      <w:bookmarkStart w:id="943" w:name="_Toc32586751"/>
      <w:bookmarkStart w:id="944" w:name="_Toc33192409"/>
      <w:bookmarkStart w:id="945" w:name="_Toc33798280"/>
      <w:bookmarkStart w:id="946" w:name="_Toc34399822"/>
      <w:bookmarkStart w:id="947" w:name="_Toc35004659"/>
      <w:r>
        <w:rPr>
          <w:rFonts w:ascii="华文仿宋" w:eastAsia="华文仿宋" w:hAnsi="华文仿宋" w:hint="eastAsia"/>
          <w:bCs w:val="0"/>
          <w:kern w:val="2"/>
          <w:sz w:val="28"/>
          <w:szCs w:val="28"/>
        </w:rPr>
        <w:t>八、正己烷</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54"/>
        <w:gridCol w:w="1264"/>
        <w:gridCol w:w="1053"/>
        <w:gridCol w:w="1053"/>
        <w:gridCol w:w="1422"/>
        <w:gridCol w:w="1547"/>
        <w:gridCol w:w="1547"/>
      </w:tblGrid>
      <w:tr w:rsidR="00D4509F" w:rsidRPr="00B14058" w:rsidTr="009254A2">
        <w:trPr>
          <w:trHeight w:val="825"/>
          <w:jc w:val="center"/>
        </w:trPr>
        <w:tc>
          <w:tcPr>
            <w:tcW w:w="1054"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264" w:type="dxa"/>
            <w:tcBorders>
              <w:top w:val="single" w:sz="8" w:space="0" w:color="auto"/>
              <w:left w:val="nil"/>
              <w:bottom w:val="single" w:sz="8" w:space="0" w:color="auto"/>
              <w:right w:val="single" w:sz="8" w:space="0" w:color="auto"/>
            </w:tcBorders>
            <w:shd w:val="clear" w:color="000000" w:fill="99CC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2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2020/3/13</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2020/3/6</w:t>
            </w:r>
          </w:p>
        </w:tc>
      </w:tr>
      <w:tr w:rsidR="00D4509F"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53" w:type="dxa"/>
            <w:tcBorders>
              <w:top w:val="nil"/>
              <w:left w:val="nil"/>
              <w:bottom w:val="single" w:sz="8" w:space="0" w:color="auto"/>
              <w:right w:val="single" w:sz="8" w:space="0" w:color="auto"/>
            </w:tcBorders>
            <w:shd w:val="clear" w:color="auto" w:fill="auto"/>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53" w:type="dxa"/>
            <w:tcBorders>
              <w:top w:val="nil"/>
              <w:left w:val="nil"/>
              <w:bottom w:val="single" w:sz="8" w:space="0" w:color="auto"/>
              <w:right w:val="single" w:sz="8" w:space="0" w:color="auto"/>
            </w:tcBorders>
            <w:shd w:val="clear" w:color="auto" w:fill="auto"/>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D4509F"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1264"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53" w:type="dxa"/>
            <w:tcBorders>
              <w:top w:val="nil"/>
              <w:left w:val="nil"/>
              <w:bottom w:val="single" w:sz="8" w:space="0" w:color="auto"/>
              <w:right w:val="single" w:sz="8" w:space="0" w:color="auto"/>
            </w:tcBorders>
            <w:shd w:val="clear" w:color="auto" w:fill="auto"/>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53" w:type="dxa"/>
            <w:tcBorders>
              <w:top w:val="nil"/>
              <w:left w:val="nil"/>
              <w:bottom w:val="single" w:sz="8" w:space="0" w:color="auto"/>
              <w:right w:val="single" w:sz="8" w:space="0" w:color="auto"/>
            </w:tcBorders>
            <w:shd w:val="clear" w:color="auto" w:fill="auto"/>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辽阳裕丰</w:t>
            </w:r>
          </w:p>
        </w:tc>
        <w:tc>
          <w:tcPr>
            <w:tcW w:w="1053" w:type="dxa"/>
            <w:tcBorders>
              <w:top w:val="nil"/>
              <w:left w:val="nil"/>
              <w:bottom w:val="single" w:sz="8" w:space="0" w:color="auto"/>
              <w:right w:val="single" w:sz="8" w:space="0" w:color="auto"/>
            </w:tcBorders>
            <w:shd w:val="clear" w:color="auto" w:fill="auto"/>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53" w:type="dxa"/>
            <w:tcBorders>
              <w:top w:val="nil"/>
              <w:left w:val="nil"/>
              <w:bottom w:val="single" w:sz="8" w:space="0" w:color="auto"/>
              <w:right w:val="single" w:sz="8" w:space="0" w:color="auto"/>
            </w:tcBorders>
            <w:shd w:val="clear" w:color="auto" w:fill="auto"/>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4509F"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264"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53" w:type="dxa"/>
            <w:tcBorders>
              <w:top w:val="nil"/>
              <w:left w:val="nil"/>
              <w:bottom w:val="single" w:sz="8" w:space="0" w:color="auto"/>
              <w:right w:val="single" w:sz="8" w:space="0" w:color="auto"/>
            </w:tcBorders>
            <w:shd w:val="clear" w:color="auto" w:fill="auto"/>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D4509F"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264"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53" w:type="dxa"/>
            <w:tcBorders>
              <w:top w:val="nil"/>
              <w:left w:val="nil"/>
              <w:bottom w:val="single" w:sz="8" w:space="0" w:color="auto"/>
              <w:right w:val="single" w:sz="8" w:space="0" w:color="auto"/>
            </w:tcBorders>
            <w:shd w:val="clear" w:color="auto" w:fill="auto"/>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6400</w:t>
            </w:r>
          </w:p>
        </w:tc>
        <w:tc>
          <w:tcPr>
            <w:tcW w:w="1547"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6400</w:t>
            </w:r>
          </w:p>
        </w:tc>
      </w:tr>
      <w:tr w:rsidR="00D4509F" w:rsidRPr="00B14058" w:rsidTr="009254A2">
        <w:trPr>
          <w:trHeight w:val="825"/>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264"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53" w:type="dxa"/>
            <w:tcBorders>
              <w:top w:val="nil"/>
              <w:left w:val="nil"/>
              <w:bottom w:val="single" w:sz="8" w:space="0" w:color="auto"/>
              <w:right w:val="single" w:sz="8" w:space="0" w:color="auto"/>
            </w:tcBorders>
            <w:shd w:val="clear" w:color="auto" w:fill="auto"/>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7500</w:t>
            </w:r>
          </w:p>
        </w:tc>
        <w:tc>
          <w:tcPr>
            <w:tcW w:w="1547"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7500</w:t>
            </w:r>
          </w:p>
        </w:tc>
      </w:tr>
      <w:tr w:rsidR="00D4509F"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53" w:type="dxa"/>
            <w:tcBorders>
              <w:top w:val="nil"/>
              <w:left w:val="nil"/>
              <w:bottom w:val="single" w:sz="8" w:space="0" w:color="auto"/>
              <w:right w:val="single" w:sz="8" w:space="0" w:color="auto"/>
            </w:tcBorders>
            <w:shd w:val="clear" w:color="auto" w:fill="auto"/>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7300</w:t>
            </w:r>
          </w:p>
        </w:tc>
        <w:tc>
          <w:tcPr>
            <w:tcW w:w="1547"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7300</w:t>
            </w:r>
          </w:p>
        </w:tc>
      </w:tr>
      <w:tr w:rsidR="00D4509F" w:rsidRPr="00B14058" w:rsidTr="001C705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53" w:type="dxa"/>
            <w:tcBorders>
              <w:top w:val="nil"/>
              <w:left w:val="nil"/>
              <w:bottom w:val="single" w:sz="8" w:space="0" w:color="auto"/>
              <w:right w:val="single" w:sz="8" w:space="0" w:color="auto"/>
            </w:tcBorders>
            <w:shd w:val="clear" w:color="auto" w:fill="auto"/>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D4509F" w:rsidRPr="00B14058" w:rsidRDefault="00D4509F"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D4509F" w:rsidRDefault="00D4509F">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948" w:name="_Toc281568216"/>
      <w:bookmarkStart w:id="949" w:name="_Toc2934036"/>
      <w:bookmarkStart w:id="950" w:name="_Toc1736594"/>
      <w:bookmarkStart w:id="951" w:name="_Toc5976968"/>
      <w:bookmarkStart w:id="952" w:name="_Toc5976988"/>
      <w:bookmarkStart w:id="953" w:name="_Toc4160096"/>
      <w:bookmarkStart w:id="954" w:name="_Toc4768366"/>
      <w:bookmarkStart w:id="955" w:name="_Toc2934057"/>
      <w:bookmarkStart w:id="956" w:name="_Toc4768346"/>
      <w:bookmarkStart w:id="957" w:name="_Toc296600824"/>
      <w:bookmarkStart w:id="958" w:name="_Toc536797023"/>
      <w:bookmarkStart w:id="959" w:name="_Toc505350019"/>
      <w:bookmarkStart w:id="960" w:name="_Toc5281993"/>
      <w:bookmarkStart w:id="961" w:name="_Toc460250415"/>
      <w:bookmarkStart w:id="962" w:name="_Toc10211779"/>
      <w:bookmarkStart w:id="963" w:name="_Toc10731591"/>
      <w:bookmarkStart w:id="964" w:name="_Toc12625703"/>
      <w:bookmarkStart w:id="965" w:name="_Toc12625793"/>
      <w:bookmarkStart w:id="966" w:name="_Toc15022894"/>
      <w:bookmarkStart w:id="967" w:name="_Toc15049651"/>
      <w:bookmarkStart w:id="968" w:name="_Toc15654593"/>
      <w:bookmarkStart w:id="969" w:name="_Toc16257716"/>
      <w:bookmarkStart w:id="970" w:name="_Toc16861068"/>
      <w:bookmarkStart w:id="971" w:name="_Toc17467226"/>
      <w:bookmarkStart w:id="972" w:name="_Toc18073005"/>
      <w:bookmarkStart w:id="973" w:name="_Toc18680424"/>
      <w:bookmarkStart w:id="974" w:name="_Toc19195127"/>
      <w:bookmarkStart w:id="975" w:name="_Toc19887449"/>
      <w:bookmarkStart w:id="976" w:name="_Toc20494344"/>
      <w:bookmarkStart w:id="977" w:name="_Toc21702298"/>
      <w:bookmarkStart w:id="978" w:name="_Toc22307217"/>
      <w:bookmarkStart w:id="979" w:name="_Toc22911775"/>
      <w:bookmarkStart w:id="980" w:name="_Toc23513690"/>
      <w:bookmarkStart w:id="981" w:name="_Toc24117037"/>
      <w:bookmarkStart w:id="982" w:name="_Toc24722691"/>
      <w:bookmarkStart w:id="983" w:name="_Toc25325039"/>
      <w:bookmarkStart w:id="984" w:name="_Toc25932494"/>
      <w:bookmarkStart w:id="985" w:name="_Toc26536345"/>
      <w:bookmarkStart w:id="986" w:name="_Toc27141703"/>
      <w:bookmarkStart w:id="987" w:name="_Toc27745346"/>
      <w:bookmarkStart w:id="988" w:name="_Toc28351994"/>
      <w:bookmarkStart w:id="989" w:name="_Toc28955212"/>
      <w:bookmarkStart w:id="990" w:name="_Toc29558265"/>
      <w:bookmarkStart w:id="991" w:name="_Toc30169349"/>
      <w:bookmarkStart w:id="992" w:name="_Toc31978557"/>
      <w:bookmarkStart w:id="993" w:name="_Toc32586752"/>
      <w:bookmarkStart w:id="994" w:name="_Toc33192410"/>
      <w:bookmarkStart w:id="995" w:name="_Toc33798281"/>
      <w:bookmarkStart w:id="996" w:name="_Toc34399823"/>
      <w:bookmarkStart w:id="997" w:name="_Toc35004660"/>
      <w:r>
        <w:rPr>
          <w:rFonts w:ascii="华文仿宋" w:eastAsia="华文仿宋" w:hAnsi="华文仿宋" w:hint="eastAsia"/>
          <w:bCs w:val="0"/>
          <w:kern w:val="2"/>
          <w:sz w:val="28"/>
          <w:szCs w:val="28"/>
        </w:rPr>
        <w:t>九、</w:t>
      </w:r>
      <w:r w:rsidR="002F4108">
        <w:rPr>
          <w:rFonts w:ascii="华文仿宋" w:eastAsia="华文仿宋" w:hAnsi="华文仿宋" w:hint="eastAsia"/>
          <w:bCs w:val="0"/>
          <w:kern w:val="2"/>
          <w:sz w:val="28"/>
          <w:szCs w:val="28"/>
        </w:rPr>
        <w:t>2019</w:t>
      </w:r>
      <w:r>
        <w:rPr>
          <w:rFonts w:ascii="华文仿宋" w:eastAsia="华文仿宋" w:hAnsi="华文仿宋" w:hint="eastAsia"/>
          <w:bCs w:val="0"/>
          <w:kern w:val="2"/>
          <w:sz w:val="28"/>
          <w:szCs w:val="28"/>
        </w:rPr>
        <w:t>年</w:t>
      </w:r>
      <w:r w:rsidR="009E6F64">
        <w:rPr>
          <w:rFonts w:ascii="华文仿宋" w:eastAsia="华文仿宋" w:hAnsi="华文仿宋" w:hint="eastAsia"/>
          <w:bCs w:val="0"/>
          <w:kern w:val="2"/>
          <w:sz w:val="28"/>
          <w:szCs w:val="28"/>
        </w:rPr>
        <w:t>12</w:t>
      </w:r>
      <w:r>
        <w:rPr>
          <w:rFonts w:ascii="华文仿宋" w:eastAsia="华文仿宋" w:hAnsi="华文仿宋" w:hint="eastAsia"/>
          <w:bCs w:val="0"/>
          <w:kern w:val="2"/>
          <w:sz w:val="28"/>
          <w:szCs w:val="28"/>
        </w:rPr>
        <w:t>月中国溶剂油进出口数据统计</w:t>
      </w:r>
      <w:bookmarkEnd w:id="53"/>
      <w:bookmarkEnd w:id="5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rsidR="002F12E4" w:rsidRDefault="002F12E4"/>
    <w:p w:rsidR="002F12E4" w:rsidRDefault="002F4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lastRenderedPageBreak/>
        <w:t>2019</w:t>
      </w:r>
      <w:r w:rsidR="004F4F55">
        <w:rPr>
          <w:rFonts w:ascii="华文仿宋" w:eastAsia="华文仿宋" w:hAnsi="华文仿宋" w:hint="eastAsia"/>
          <w:b/>
          <w:sz w:val="28"/>
          <w:szCs w:val="28"/>
        </w:rPr>
        <w:t>年</w:t>
      </w:r>
      <w:r w:rsidR="009E6F64">
        <w:rPr>
          <w:rFonts w:ascii="华文仿宋" w:eastAsia="华文仿宋" w:hAnsi="华文仿宋" w:hint="eastAsia"/>
          <w:b/>
          <w:sz w:val="28"/>
          <w:szCs w:val="28"/>
        </w:rPr>
        <w:t>12</w:t>
      </w:r>
      <w:r w:rsidR="004F4F55">
        <w:rPr>
          <w:rFonts w:ascii="华文仿宋" w:eastAsia="华文仿宋" w:hAnsi="华文仿宋" w:hint="eastAsia"/>
          <w:b/>
          <w:sz w:val="28"/>
          <w:szCs w:val="28"/>
        </w:rPr>
        <w:t>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8860" w:type="dxa"/>
        <w:tblInd w:w="93" w:type="dxa"/>
        <w:tblLook w:val="04A0"/>
      </w:tblPr>
      <w:tblGrid>
        <w:gridCol w:w="1080"/>
        <w:gridCol w:w="1080"/>
        <w:gridCol w:w="1080"/>
        <w:gridCol w:w="1080"/>
        <w:gridCol w:w="1080"/>
        <w:gridCol w:w="1300"/>
        <w:gridCol w:w="1080"/>
        <w:gridCol w:w="1080"/>
      </w:tblGrid>
      <w:tr w:rsidR="009E6F64" w:rsidRPr="009E6F64" w:rsidTr="009E6F64">
        <w:trPr>
          <w:trHeight w:val="825"/>
        </w:trPr>
        <w:tc>
          <w:tcPr>
            <w:tcW w:w="1080" w:type="dxa"/>
            <w:tcBorders>
              <w:top w:val="single" w:sz="8" w:space="0" w:color="000000"/>
              <w:left w:val="single" w:sz="8" w:space="0" w:color="auto"/>
              <w:bottom w:val="single" w:sz="8" w:space="0" w:color="000000"/>
              <w:right w:val="single" w:sz="8" w:space="0" w:color="000000"/>
            </w:tcBorders>
            <w:shd w:val="clear" w:color="000000" w:fill="00B0F0"/>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产品</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年度</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月份</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产销国及地区</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进口数量</w:t>
            </w:r>
          </w:p>
        </w:tc>
        <w:tc>
          <w:tcPr>
            <w:tcW w:w="1300" w:type="dxa"/>
            <w:tcBorders>
              <w:top w:val="single" w:sz="8" w:space="0" w:color="000000"/>
              <w:left w:val="nil"/>
              <w:bottom w:val="single" w:sz="8" w:space="0" w:color="000000"/>
              <w:right w:val="single" w:sz="8" w:space="0" w:color="000000"/>
            </w:tcBorders>
            <w:shd w:val="clear" w:color="000000" w:fill="00B0F0"/>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进口美元</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出口数量</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出口美元</w:t>
            </w:r>
          </w:p>
        </w:tc>
      </w:tr>
      <w:tr w:rsidR="009E6F64" w:rsidRPr="009E6F64" w:rsidTr="009E6F64">
        <w:trPr>
          <w:trHeight w:val="420"/>
        </w:trPr>
        <w:tc>
          <w:tcPr>
            <w:tcW w:w="1080" w:type="dxa"/>
            <w:vMerge w:val="restart"/>
            <w:tcBorders>
              <w:top w:val="nil"/>
              <w:left w:val="single" w:sz="8" w:space="0" w:color="auto"/>
              <w:bottom w:val="single" w:sz="8" w:space="0" w:color="000000"/>
              <w:right w:val="single" w:sz="8" w:space="0" w:color="000000"/>
            </w:tcBorders>
            <w:shd w:val="clear" w:color="auto" w:fill="auto"/>
            <w:vAlign w:val="bottom"/>
            <w:hideMark/>
          </w:tcPr>
          <w:p w:rsidR="009E6F64" w:rsidRPr="009E6F64" w:rsidRDefault="009E6F64" w:rsidP="009E6F64">
            <w:pPr>
              <w:widowControl/>
              <w:jc w:val="center"/>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溶剂油，不含有生物柴油</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新加坡</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1,306 </w:t>
            </w:r>
          </w:p>
        </w:tc>
        <w:tc>
          <w:tcPr>
            <w:tcW w:w="130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1430373</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德国</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893 </w:t>
            </w:r>
          </w:p>
        </w:tc>
        <w:tc>
          <w:tcPr>
            <w:tcW w:w="130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1010211</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日本</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244 </w:t>
            </w:r>
          </w:p>
        </w:tc>
        <w:tc>
          <w:tcPr>
            <w:tcW w:w="130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415069</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韩国</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103 </w:t>
            </w:r>
          </w:p>
        </w:tc>
        <w:tc>
          <w:tcPr>
            <w:tcW w:w="130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91680</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荷兰</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101 </w:t>
            </w:r>
          </w:p>
        </w:tc>
        <w:tc>
          <w:tcPr>
            <w:tcW w:w="130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98303</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英国</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83 </w:t>
            </w:r>
          </w:p>
        </w:tc>
        <w:tc>
          <w:tcPr>
            <w:tcW w:w="130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126900</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台湾</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38 </w:t>
            </w:r>
          </w:p>
        </w:tc>
        <w:tc>
          <w:tcPr>
            <w:tcW w:w="130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73529</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香港</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30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189 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193249</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泰国</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30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22 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34800</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苏丹</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30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15200</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阿联酋</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30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11 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17824</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越南</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30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5 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52000</w:t>
            </w:r>
          </w:p>
        </w:tc>
      </w:tr>
      <w:tr w:rsidR="009E6F64" w:rsidRPr="009E6F64" w:rsidTr="009E6F64">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澳大利亚</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30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62</w:t>
            </w:r>
          </w:p>
        </w:tc>
      </w:tr>
      <w:tr w:rsidR="009E6F64" w:rsidRPr="009E6F64" w:rsidTr="009E6F64">
        <w:trPr>
          <w:trHeight w:val="420"/>
        </w:trPr>
        <w:tc>
          <w:tcPr>
            <w:tcW w:w="4320" w:type="dxa"/>
            <w:gridSpan w:val="4"/>
            <w:tcBorders>
              <w:top w:val="nil"/>
              <w:left w:val="single" w:sz="8" w:space="0" w:color="000000"/>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2019年12月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2768</w:t>
            </w:r>
          </w:p>
        </w:tc>
        <w:tc>
          <w:tcPr>
            <w:tcW w:w="130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3246065</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247.3</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313135</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262" w:rsidRDefault="00F55262" w:rsidP="002F12E4">
      <w:r>
        <w:separator/>
      </w:r>
    </w:p>
  </w:endnote>
  <w:endnote w:type="continuationSeparator" w:id="1">
    <w:p w:rsidR="00F55262" w:rsidRDefault="00F55262"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B08" w:rsidRDefault="004D70E1">
    <w:pPr>
      <w:pStyle w:val="a7"/>
      <w:jc w:val="center"/>
    </w:pPr>
    <w:r>
      <w:rPr>
        <w:b/>
        <w:bCs/>
        <w:sz w:val="24"/>
        <w:szCs w:val="24"/>
      </w:rPr>
      <w:fldChar w:fldCharType="begin"/>
    </w:r>
    <w:r w:rsidR="00900B08">
      <w:rPr>
        <w:b/>
        <w:bCs/>
      </w:rPr>
      <w:instrText>PAGE</w:instrText>
    </w:r>
    <w:r>
      <w:rPr>
        <w:b/>
        <w:bCs/>
        <w:sz w:val="24"/>
        <w:szCs w:val="24"/>
      </w:rPr>
      <w:fldChar w:fldCharType="separate"/>
    </w:r>
    <w:r w:rsidR="000460B0">
      <w:rPr>
        <w:b/>
        <w:bCs/>
        <w:noProof/>
      </w:rPr>
      <w:t>2</w:t>
    </w:r>
    <w:r>
      <w:rPr>
        <w:b/>
        <w:bCs/>
        <w:sz w:val="24"/>
        <w:szCs w:val="24"/>
      </w:rPr>
      <w:fldChar w:fldCharType="end"/>
    </w:r>
    <w:r w:rsidR="00900B08">
      <w:rPr>
        <w:lang w:val="zh-CN"/>
      </w:rPr>
      <w:t xml:space="preserve"> / </w:t>
    </w:r>
    <w:r>
      <w:rPr>
        <w:b/>
        <w:bCs/>
        <w:sz w:val="24"/>
        <w:szCs w:val="24"/>
      </w:rPr>
      <w:fldChar w:fldCharType="begin"/>
    </w:r>
    <w:r w:rsidR="00900B08">
      <w:rPr>
        <w:b/>
        <w:bCs/>
      </w:rPr>
      <w:instrText>NUMPAGES</w:instrText>
    </w:r>
    <w:r>
      <w:rPr>
        <w:b/>
        <w:bCs/>
        <w:sz w:val="24"/>
        <w:szCs w:val="24"/>
      </w:rPr>
      <w:fldChar w:fldCharType="separate"/>
    </w:r>
    <w:r w:rsidR="000460B0">
      <w:rPr>
        <w:b/>
        <w:bCs/>
        <w:noProof/>
      </w:rPr>
      <w:t>52</w:t>
    </w:r>
    <w:r>
      <w:rPr>
        <w:b/>
        <w:bCs/>
        <w:sz w:val="24"/>
        <w:szCs w:val="24"/>
      </w:rPr>
      <w:fldChar w:fldCharType="end"/>
    </w:r>
  </w:p>
  <w:p w:rsidR="00900B08" w:rsidRDefault="00900B0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262" w:rsidRDefault="00F55262" w:rsidP="002F12E4">
      <w:r>
        <w:separator/>
      </w:r>
    </w:p>
  </w:footnote>
  <w:footnote w:type="continuationSeparator" w:id="1">
    <w:p w:rsidR="00F55262" w:rsidRDefault="00F55262"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B08" w:rsidRDefault="00900B08">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900B08" w:rsidRDefault="00900B08">
    <w:pPr>
      <w:pStyle w:val="a8"/>
      <w:pBdr>
        <w:bottom w:val="none" w:sz="0" w:space="0" w:color="auto"/>
      </w:pBdr>
      <w:tabs>
        <w:tab w:val="clear" w:pos="8306"/>
        <w:tab w:val="left" w:pos="4200"/>
        <w:tab w:val="left" w:pos="4620"/>
      </w:tabs>
      <w:jc w:val="left"/>
    </w:pPr>
    <w:r>
      <w:tab/>
    </w:r>
    <w:r>
      <w:tab/>
    </w:r>
    <w:r>
      <w:tab/>
    </w:r>
    <w:r>
      <w:tab/>
    </w:r>
  </w:p>
  <w:p w:rsidR="00900B08" w:rsidRDefault="00900B08">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77506"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09D1"/>
    <w:rsid w:val="00001473"/>
    <w:rsid w:val="0000274E"/>
    <w:rsid w:val="0000362D"/>
    <w:rsid w:val="00004CFF"/>
    <w:rsid w:val="000071C7"/>
    <w:rsid w:val="00007808"/>
    <w:rsid w:val="00007BC8"/>
    <w:rsid w:val="000117C2"/>
    <w:rsid w:val="000121DE"/>
    <w:rsid w:val="000130B9"/>
    <w:rsid w:val="00013FDF"/>
    <w:rsid w:val="00020192"/>
    <w:rsid w:val="00020B39"/>
    <w:rsid w:val="0003077E"/>
    <w:rsid w:val="0003360D"/>
    <w:rsid w:val="00037E49"/>
    <w:rsid w:val="00040130"/>
    <w:rsid w:val="000408B1"/>
    <w:rsid w:val="0004192E"/>
    <w:rsid w:val="000425F6"/>
    <w:rsid w:val="000436BC"/>
    <w:rsid w:val="000460B0"/>
    <w:rsid w:val="00047AD4"/>
    <w:rsid w:val="000516D9"/>
    <w:rsid w:val="00052A4E"/>
    <w:rsid w:val="00052B46"/>
    <w:rsid w:val="00054CF7"/>
    <w:rsid w:val="0005567F"/>
    <w:rsid w:val="000570B3"/>
    <w:rsid w:val="00057ECC"/>
    <w:rsid w:val="00060511"/>
    <w:rsid w:val="00061563"/>
    <w:rsid w:val="00062A8E"/>
    <w:rsid w:val="00062E0B"/>
    <w:rsid w:val="00063B35"/>
    <w:rsid w:val="00064D33"/>
    <w:rsid w:val="00064F6D"/>
    <w:rsid w:val="000654E9"/>
    <w:rsid w:val="000659EB"/>
    <w:rsid w:val="00066E32"/>
    <w:rsid w:val="000672ED"/>
    <w:rsid w:val="0007498D"/>
    <w:rsid w:val="000773A7"/>
    <w:rsid w:val="000824CA"/>
    <w:rsid w:val="000828AD"/>
    <w:rsid w:val="00084C53"/>
    <w:rsid w:val="00085917"/>
    <w:rsid w:val="00085ADA"/>
    <w:rsid w:val="000862A0"/>
    <w:rsid w:val="00087B10"/>
    <w:rsid w:val="00090B39"/>
    <w:rsid w:val="00091349"/>
    <w:rsid w:val="0009414D"/>
    <w:rsid w:val="00095AAD"/>
    <w:rsid w:val="00096A95"/>
    <w:rsid w:val="00097DEF"/>
    <w:rsid w:val="000A0D0E"/>
    <w:rsid w:val="000A3783"/>
    <w:rsid w:val="000A3833"/>
    <w:rsid w:val="000A772C"/>
    <w:rsid w:val="000B010E"/>
    <w:rsid w:val="000B03A3"/>
    <w:rsid w:val="000B1002"/>
    <w:rsid w:val="000B1594"/>
    <w:rsid w:val="000B2483"/>
    <w:rsid w:val="000B326F"/>
    <w:rsid w:val="000B3A25"/>
    <w:rsid w:val="000B4670"/>
    <w:rsid w:val="000B674E"/>
    <w:rsid w:val="000C1D5E"/>
    <w:rsid w:val="000C2905"/>
    <w:rsid w:val="000C3871"/>
    <w:rsid w:val="000C409C"/>
    <w:rsid w:val="000C4C8D"/>
    <w:rsid w:val="000C70FB"/>
    <w:rsid w:val="000D02E6"/>
    <w:rsid w:val="000D07A4"/>
    <w:rsid w:val="000D3112"/>
    <w:rsid w:val="000D3893"/>
    <w:rsid w:val="000D403C"/>
    <w:rsid w:val="000D6DB7"/>
    <w:rsid w:val="000D7C1F"/>
    <w:rsid w:val="000E0D04"/>
    <w:rsid w:val="000E12DD"/>
    <w:rsid w:val="000E2789"/>
    <w:rsid w:val="000E2F16"/>
    <w:rsid w:val="000E34FD"/>
    <w:rsid w:val="000E3ED3"/>
    <w:rsid w:val="000E4486"/>
    <w:rsid w:val="000E58ED"/>
    <w:rsid w:val="000F27A7"/>
    <w:rsid w:val="000F4930"/>
    <w:rsid w:val="000F6AFC"/>
    <w:rsid w:val="000F72F8"/>
    <w:rsid w:val="000F79C7"/>
    <w:rsid w:val="00100B41"/>
    <w:rsid w:val="00102080"/>
    <w:rsid w:val="00102456"/>
    <w:rsid w:val="001028D9"/>
    <w:rsid w:val="00102BAA"/>
    <w:rsid w:val="00102C13"/>
    <w:rsid w:val="00103D77"/>
    <w:rsid w:val="001045A7"/>
    <w:rsid w:val="00107647"/>
    <w:rsid w:val="00111DD8"/>
    <w:rsid w:val="00111F37"/>
    <w:rsid w:val="0011230E"/>
    <w:rsid w:val="00113D3C"/>
    <w:rsid w:val="00114C42"/>
    <w:rsid w:val="00114D13"/>
    <w:rsid w:val="0011778E"/>
    <w:rsid w:val="00121E0C"/>
    <w:rsid w:val="0012267A"/>
    <w:rsid w:val="00123276"/>
    <w:rsid w:val="00126260"/>
    <w:rsid w:val="00130438"/>
    <w:rsid w:val="001316A0"/>
    <w:rsid w:val="00133CC8"/>
    <w:rsid w:val="00133EB5"/>
    <w:rsid w:val="001346D7"/>
    <w:rsid w:val="001351B0"/>
    <w:rsid w:val="00137FFE"/>
    <w:rsid w:val="0014013A"/>
    <w:rsid w:val="00140710"/>
    <w:rsid w:val="00141FA8"/>
    <w:rsid w:val="001460D5"/>
    <w:rsid w:val="001479D7"/>
    <w:rsid w:val="00147D86"/>
    <w:rsid w:val="001501E5"/>
    <w:rsid w:val="00150B7B"/>
    <w:rsid w:val="001546FC"/>
    <w:rsid w:val="00156DA8"/>
    <w:rsid w:val="00165F76"/>
    <w:rsid w:val="00167025"/>
    <w:rsid w:val="00174197"/>
    <w:rsid w:val="00174DDE"/>
    <w:rsid w:val="00177FF6"/>
    <w:rsid w:val="001805D9"/>
    <w:rsid w:val="00183F2A"/>
    <w:rsid w:val="00186802"/>
    <w:rsid w:val="001909B4"/>
    <w:rsid w:val="00190EB4"/>
    <w:rsid w:val="00191D80"/>
    <w:rsid w:val="00194FD7"/>
    <w:rsid w:val="00194FF2"/>
    <w:rsid w:val="00195689"/>
    <w:rsid w:val="001A1504"/>
    <w:rsid w:val="001A2F27"/>
    <w:rsid w:val="001A3318"/>
    <w:rsid w:val="001A3BEB"/>
    <w:rsid w:val="001A58F5"/>
    <w:rsid w:val="001A7ED8"/>
    <w:rsid w:val="001B0F30"/>
    <w:rsid w:val="001B2E5D"/>
    <w:rsid w:val="001B317F"/>
    <w:rsid w:val="001B32BE"/>
    <w:rsid w:val="001B45E6"/>
    <w:rsid w:val="001B4A1F"/>
    <w:rsid w:val="001B7F7D"/>
    <w:rsid w:val="001C077C"/>
    <w:rsid w:val="001C20CD"/>
    <w:rsid w:val="001C2EBD"/>
    <w:rsid w:val="001C37E2"/>
    <w:rsid w:val="001C5CC6"/>
    <w:rsid w:val="001C6F15"/>
    <w:rsid w:val="001C7052"/>
    <w:rsid w:val="001C7707"/>
    <w:rsid w:val="001D119C"/>
    <w:rsid w:val="001D1279"/>
    <w:rsid w:val="001D1660"/>
    <w:rsid w:val="001D1868"/>
    <w:rsid w:val="001D2FA8"/>
    <w:rsid w:val="001D35A4"/>
    <w:rsid w:val="001D3943"/>
    <w:rsid w:val="001D408B"/>
    <w:rsid w:val="001D48F1"/>
    <w:rsid w:val="001D4DC7"/>
    <w:rsid w:val="001E014B"/>
    <w:rsid w:val="001E2FF2"/>
    <w:rsid w:val="001E7175"/>
    <w:rsid w:val="001E7C8C"/>
    <w:rsid w:val="001F0235"/>
    <w:rsid w:val="001F24AD"/>
    <w:rsid w:val="001F325D"/>
    <w:rsid w:val="001F3557"/>
    <w:rsid w:val="001F4A29"/>
    <w:rsid w:val="00200758"/>
    <w:rsid w:val="002020F1"/>
    <w:rsid w:val="00203C88"/>
    <w:rsid w:val="00210717"/>
    <w:rsid w:val="002115F5"/>
    <w:rsid w:val="00212A13"/>
    <w:rsid w:val="00214955"/>
    <w:rsid w:val="0021517F"/>
    <w:rsid w:val="00216D04"/>
    <w:rsid w:val="00216E11"/>
    <w:rsid w:val="00223AF9"/>
    <w:rsid w:val="00224DAB"/>
    <w:rsid w:val="00225CE6"/>
    <w:rsid w:val="00227F5A"/>
    <w:rsid w:val="002300C3"/>
    <w:rsid w:val="00231BFF"/>
    <w:rsid w:val="00231D5F"/>
    <w:rsid w:val="00234D42"/>
    <w:rsid w:val="0023608D"/>
    <w:rsid w:val="002366DE"/>
    <w:rsid w:val="00237B6C"/>
    <w:rsid w:val="00240DF6"/>
    <w:rsid w:val="00241625"/>
    <w:rsid w:val="00241E3C"/>
    <w:rsid w:val="00242655"/>
    <w:rsid w:val="00243B32"/>
    <w:rsid w:val="002447EA"/>
    <w:rsid w:val="00244F15"/>
    <w:rsid w:val="002451B5"/>
    <w:rsid w:val="002477D4"/>
    <w:rsid w:val="002502CA"/>
    <w:rsid w:val="002517C0"/>
    <w:rsid w:val="00251F8B"/>
    <w:rsid w:val="00260853"/>
    <w:rsid w:val="00260BDE"/>
    <w:rsid w:val="002614B0"/>
    <w:rsid w:val="00261884"/>
    <w:rsid w:val="00262F32"/>
    <w:rsid w:val="002642C1"/>
    <w:rsid w:val="00266404"/>
    <w:rsid w:val="0026715F"/>
    <w:rsid w:val="00271669"/>
    <w:rsid w:val="00274D99"/>
    <w:rsid w:val="0027542A"/>
    <w:rsid w:val="00277A2E"/>
    <w:rsid w:val="00277D2C"/>
    <w:rsid w:val="002828E1"/>
    <w:rsid w:val="00283EB6"/>
    <w:rsid w:val="00284E04"/>
    <w:rsid w:val="002868C1"/>
    <w:rsid w:val="0028779B"/>
    <w:rsid w:val="00287A7F"/>
    <w:rsid w:val="00290A13"/>
    <w:rsid w:val="0029167F"/>
    <w:rsid w:val="002918B5"/>
    <w:rsid w:val="00292507"/>
    <w:rsid w:val="00294A26"/>
    <w:rsid w:val="00294EAC"/>
    <w:rsid w:val="0029581D"/>
    <w:rsid w:val="00296032"/>
    <w:rsid w:val="0029698F"/>
    <w:rsid w:val="002A0B34"/>
    <w:rsid w:val="002A1698"/>
    <w:rsid w:val="002A4F6D"/>
    <w:rsid w:val="002A7925"/>
    <w:rsid w:val="002B018D"/>
    <w:rsid w:val="002B3AF4"/>
    <w:rsid w:val="002B4300"/>
    <w:rsid w:val="002B4781"/>
    <w:rsid w:val="002B52B0"/>
    <w:rsid w:val="002B62D9"/>
    <w:rsid w:val="002C1452"/>
    <w:rsid w:val="002C3203"/>
    <w:rsid w:val="002C5EDB"/>
    <w:rsid w:val="002C6CDA"/>
    <w:rsid w:val="002C7B93"/>
    <w:rsid w:val="002D0CDE"/>
    <w:rsid w:val="002D1062"/>
    <w:rsid w:val="002D12FA"/>
    <w:rsid w:val="002D67FA"/>
    <w:rsid w:val="002E1DC1"/>
    <w:rsid w:val="002E38DB"/>
    <w:rsid w:val="002F12E4"/>
    <w:rsid w:val="002F33D8"/>
    <w:rsid w:val="002F4108"/>
    <w:rsid w:val="002F4F0E"/>
    <w:rsid w:val="002F5234"/>
    <w:rsid w:val="002F54D8"/>
    <w:rsid w:val="00300609"/>
    <w:rsid w:val="00302851"/>
    <w:rsid w:val="00304FA5"/>
    <w:rsid w:val="00305C4B"/>
    <w:rsid w:val="00307354"/>
    <w:rsid w:val="003135BD"/>
    <w:rsid w:val="0031365E"/>
    <w:rsid w:val="00315174"/>
    <w:rsid w:val="0032110B"/>
    <w:rsid w:val="003240B9"/>
    <w:rsid w:val="00324F27"/>
    <w:rsid w:val="00326F50"/>
    <w:rsid w:val="00327FC0"/>
    <w:rsid w:val="0033114C"/>
    <w:rsid w:val="00334BA1"/>
    <w:rsid w:val="00335FD6"/>
    <w:rsid w:val="00337A4C"/>
    <w:rsid w:val="00337ABE"/>
    <w:rsid w:val="00341C36"/>
    <w:rsid w:val="00344452"/>
    <w:rsid w:val="00351DA0"/>
    <w:rsid w:val="003530D9"/>
    <w:rsid w:val="00355C68"/>
    <w:rsid w:val="00356436"/>
    <w:rsid w:val="003572B9"/>
    <w:rsid w:val="0035738C"/>
    <w:rsid w:val="0036061A"/>
    <w:rsid w:val="00361079"/>
    <w:rsid w:val="00365DE0"/>
    <w:rsid w:val="0036649D"/>
    <w:rsid w:val="003677FB"/>
    <w:rsid w:val="00370336"/>
    <w:rsid w:val="00370DF6"/>
    <w:rsid w:val="0037465B"/>
    <w:rsid w:val="0037670E"/>
    <w:rsid w:val="00376D68"/>
    <w:rsid w:val="00377F89"/>
    <w:rsid w:val="00380D44"/>
    <w:rsid w:val="00381DF6"/>
    <w:rsid w:val="00384C31"/>
    <w:rsid w:val="003860B8"/>
    <w:rsid w:val="00387771"/>
    <w:rsid w:val="00391FCD"/>
    <w:rsid w:val="00392FCD"/>
    <w:rsid w:val="00393702"/>
    <w:rsid w:val="003945A0"/>
    <w:rsid w:val="00394660"/>
    <w:rsid w:val="00394B51"/>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220D"/>
    <w:rsid w:val="003C393A"/>
    <w:rsid w:val="003C4307"/>
    <w:rsid w:val="003D0110"/>
    <w:rsid w:val="003D18AF"/>
    <w:rsid w:val="003D4FDD"/>
    <w:rsid w:val="003D6166"/>
    <w:rsid w:val="003D632C"/>
    <w:rsid w:val="003D6751"/>
    <w:rsid w:val="003E2A66"/>
    <w:rsid w:val="003E3F79"/>
    <w:rsid w:val="003E4601"/>
    <w:rsid w:val="003E5B5C"/>
    <w:rsid w:val="003E6C5C"/>
    <w:rsid w:val="003F0853"/>
    <w:rsid w:val="003F15E2"/>
    <w:rsid w:val="003F22DF"/>
    <w:rsid w:val="003F26E1"/>
    <w:rsid w:val="003F29A5"/>
    <w:rsid w:val="003F30FD"/>
    <w:rsid w:val="003F4C7B"/>
    <w:rsid w:val="003F5F7C"/>
    <w:rsid w:val="003F6DCC"/>
    <w:rsid w:val="003F76C3"/>
    <w:rsid w:val="0040092A"/>
    <w:rsid w:val="004012D2"/>
    <w:rsid w:val="0040278A"/>
    <w:rsid w:val="00402A04"/>
    <w:rsid w:val="0040554A"/>
    <w:rsid w:val="00405A2D"/>
    <w:rsid w:val="00405CEB"/>
    <w:rsid w:val="00407D07"/>
    <w:rsid w:val="0041068E"/>
    <w:rsid w:val="004120E8"/>
    <w:rsid w:val="0041230B"/>
    <w:rsid w:val="00412C3D"/>
    <w:rsid w:val="00416FC3"/>
    <w:rsid w:val="00417CA3"/>
    <w:rsid w:val="00420769"/>
    <w:rsid w:val="00421410"/>
    <w:rsid w:val="004220B2"/>
    <w:rsid w:val="004228A8"/>
    <w:rsid w:val="0042390B"/>
    <w:rsid w:val="00424E11"/>
    <w:rsid w:val="00425D79"/>
    <w:rsid w:val="004326DA"/>
    <w:rsid w:val="00432A38"/>
    <w:rsid w:val="00433478"/>
    <w:rsid w:val="004371A4"/>
    <w:rsid w:val="00437B9F"/>
    <w:rsid w:val="00445837"/>
    <w:rsid w:val="00447890"/>
    <w:rsid w:val="00452199"/>
    <w:rsid w:val="00452E7F"/>
    <w:rsid w:val="004535CF"/>
    <w:rsid w:val="0045387A"/>
    <w:rsid w:val="00455FD1"/>
    <w:rsid w:val="00461576"/>
    <w:rsid w:val="00465636"/>
    <w:rsid w:val="00465A63"/>
    <w:rsid w:val="004663E4"/>
    <w:rsid w:val="00466F56"/>
    <w:rsid w:val="0047082D"/>
    <w:rsid w:val="004727F6"/>
    <w:rsid w:val="00474BA0"/>
    <w:rsid w:val="00475BC4"/>
    <w:rsid w:val="00476DE0"/>
    <w:rsid w:val="00476F38"/>
    <w:rsid w:val="004774BB"/>
    <w:rsid w:val="00485005"/>
    <w:rsid w:val="004911BC"/>
    <w:rsid w:val="0049171C"/>
    <w:rsid w:val="00491A4E"/>
    <w:rsid w:val="00494524"/>
    <w:rsid w:val="004A2527"/>
    <w:rsid w:val="004A2995"/>
    <w:rsid w:val="004A6E28"/>
    <w:rsid w:val="004A7473"/>
    <w:rsid w:val="004A7B5F"/>
    <w:rsid w:val="004B02A7"/>
    <w:rsid w:val="004B078A"/>
    <w:rsid w:val="004B2762"/>
    <w:rsid w:val="004B2AE6"/>
    <w:rsid w:val="004B37AA"/>
    <w:rsid w:val="004B4629"/>
    <w:rsid w:val="004B5ABD"/>
    <w:rsid w:val="004B6D0B"/>
    <w:rsid w:val="004B72B2"/>
    <w:rsid w:val="004C0320"/>
    <w:rsid w:val="004C1F94"/>
    <w:rsid w:val="004C2578"/>
    <w:rsid w:val="004C4B2D"/>
    <w:rsid w:val="004C515D"/>
    <w:rsid w:val="004D1EB5"/>
    <w:rsid w:val="004D25B2"/>
    <w:rsid w:val="004D38A0"/>
    <w:rsid w:val="004D3C9D"/>
    <w:rsid w:val="004D6F1B"/>
    <w:rsid w:val="004D70E1"/>
    <w:rsid w:val="004E0D9B"/>
    <w:rsid w:val="004E117F"/>
    <w:rsid w:val="004E2F19"/>
    <w:rsid w:val="004E42E8"/>
    <w:rsid w:val="004E4A10"/>
    <w:rsid w:val="004E54AD"/>
    <w:rsid w:val="004E7263"/>
    <w:rsid w:val="004F05F4"/>
    <w:rsid w:val="004F1799"/>
    <w:rsid w:val="004F1D3D"/>
    <w:rsid w:val="004F3817"/>
    <w:rsid w:val="004F491D"/>
    <w:rsid w:val="004F4DFF"/>
    <w:rsid w:val="004F4F55"/>
    <w:rsid w:val="004F57CD"/>
    <w:rsid w:val="004F7B37"/>
    <w:rsid w:val="0050120B"/>
    <w:rsid w:val="00501686"/>
    <w:rsid w:val="00501DD8"/>
    <w:rsid w:val="0050387D"/>
    <w:rsid w:val="00504E0E"/>
    <w:rsid w:val="00505881"/>
    <w:rsid w:val="005077F2"/>
    <w:rsid w:val="00510901"/>
    <w:rsid w:val="0051359C"/>
    <w:rsid w:val="0051526E"/>
    <w:rsid w:val="005153F9"/>
    <w:rsid w:val="00515CF7"/>
    <w:rsid w:val="0051621C"/>
    <w:rsid w:val="00516CDB"/>
    <w:rsid w:val="00517918"/>
    <w:rsid w:val="00520AEF"/>
    <w:rsid w:val="0052375A"/>
    <w:rsid w:val="00524DE5"/>
    <w:rsid w:val="00527E80"/>
    <w:rsid w:val="00530810"/>
    <w:rsid w:val="00530A70"/>
    <w:rsid w:val="00531500"/>
    <w:rsid w:val="0053224A"/>
    <w:rsid w:val="00533757"/>
    <w:rsid w:val="00535151"/>
    <w:rsid w:val="005351E4"/>
    <w:rsid w:val="00536658"/>
    <w:rsid w:val="00536E37"/>
    <w:rsid w:val="00541C07"/>
    <w:rsid w:val="005429EE"/>
    <w:rsid w:val="00542C07"/>
    <w:rsid w:val="0054523B"/>
    <w:rsid w:val="00547632"/>
    <w:rsid w:val="00547B9C"/>
    <w:rsid w:val="005579EC"/>
    <w:rsid w:val="005623A0"/>
    <w:rsid w:val="00563850"/>
    <w:rsid w:val="00564596"/>
    <w:rsid w:val="00565438"/>
    <w:rsid w:val="00565506"/>
    <w:rsid w:val="00565F85"/>
    <w:rsid w:val="005664BD"/>
    <w:rsid w:val="005666EC"/>
    <w:rsid w:val="00566E0F"/>
    <w:rsid w:val="005670E7"/>
    <w:rsid w:val="005673DC"/>
    <w:rsid w:val="00570216"/>
    <w:rsid w:val="00570DB3"/>
    <w:rsid w:val="00572BA7"/>
    <w:rsid w:val="005734C8"/>
    <w:rsid w:val="00581114"/>
    <w:rsid w:val="00581F9C"/>
    <w:rsid w:val="005831ED"/>
    <w:rsid w:val="00585C56"/>
    <w:rsid w:val="00586698"/>
    <w:rsid w:val="00587D98"/>
    <w:rsid w:val="00595764"/>
    <w:rsid w:val="00595E1A"/>
    <w:rsid w:val="005963B5"/>
    <w:rsid w:val="0059652E"/>
    <w:rsid w:val="005965F5"/>
    <w:rsid w:val="00597091"/>
    <w:rsid w:val="00597232"/>
    <w:rsid w:val="00597C09"/>
    <w:rsid w:val="005A244F"/>
    <w:rsid w:val="005A4118"/>
    <w:rsid w:val="005A4B85"/>
    <w:rsid w:val="005B0F38"/>
    <w:rsid w:val="005B0F6A"/>
    <w:rsid w:val="005B12A5"/>
    <w:rsid w:val="005B18CF"/>
    <w:rsid w:val="005B36D7"/>
    <w:rsid w:val="005B40A1"/>
    <w:rsid w:val="005B4843"/>
    <w:rsid w:val="005B5D5F"/>
    <w:rsid w:val="005B67FC"/>
    <w:rsid w:val="005C1130"/>
    <w:rsid w:val="005C1227"/>
    <w:rsid w:val="005C2613"/>
    <w:rsid w:val="005C4C2D"/>
    <w:rsid w:val="005C5518"/>
    <w:rsid w:val="005C6091"/>
    <w:rsid w:val="005D1871"/>
    <w:rsid w:val="005D3683"/>
    <w:rsid w:val="005D7693"/>
    <w:rsid w:val="005D7C50"/>
    <w:rsid w:val="005E01E3"/>
    <w:rsid w:val="005E1F2A"/>
    <w:rsid w:val="005E2512"/>
    <w:rsid w:val="005E5619"/>
    <w:rsid w:val="005F3DC7"/>
    <w:rsid w:val="005F4FD4"/>
    <w:rsid w:val="00600CD1"/>
    <w:rsid w:val="00603412"/>
    <w:rsid w:val="00603B62"/>
    <w:rsid w:val="006074F5"/>
    <w:rsid w:val="006124EF"/>
    <w:rsid w:val="00612D28"/>
    <w:rsid w:val="00612F43"/>
    <w:rsid w:val="006145D2"/>
    <w:rsid w:val="00616239"/>
    <w:rsid w:val="006229EB"/>
    <w:rsid w:val="00623915"/>
    <w:rsid w:val="00623E59"/>
    <w:rsid w:val="0062574B"/>
    <w:rsid w:val="00626279"/>
    <w:rsid w:val="00627BE6"/>
    <w:rsid w:val="00630ED3"/>
    <w:rsid w:val="00631520"/>
    <w:rsid w:val="00632B23"/>
    <w:rsid w:val="00632EE1"/>
    <w:rsid w:val="00634572"/>
    <w:rsid w:val="0063461D"/>
    <w:rsid w:val="00635578"/>
    <w:rsid w:val="006409F2"/>
    <w:rsid w:val="00640ACF"/>
    <w:rsid w:val="00646B93"/>
    <w:rsid w:val="00650197"/>
    <w:rsid w:val="00650D2E"/>
    <w:rsid w:val="00652624"/>
    <w:rsid w:val="00654D32"/>
    <w:rsid w:val="00654F34"/>
    <w:rsid w:val="00657E9F"/>
    <w:rsid w:val="00660BE8"/>
    <w:rsid w:val="00660FA3"/>
    <w:rsid w:val="00661E23"/>
    <w:rsid w:val="006667CE"/>
    <w:rsid w:val="00670DCC"/>
    <w:rsid w:val="00672B6D"/>
    <w:rsid w:val="00673BF4"/>
    <w:rsid w:val="00674F58"/>
    <w:rsid w:val="0067630E"/>
    <w:rsid w:val="00677703"/>
    <w:rsid w:val="00677A2A"/>
    <w:rsid w:val="00680293"/>
    <w:rsid w:val="006805C3"/>
    <w:rsid w:val="006813E0"/>
    <w:rsid w:val="006832D5"/>
    <w:rsid w:val="00685EB7"/>
    <w:rsid w:val="00685F6D"/>
    <w:rsid w:val="00687EAA"/>
    <w:rsid w:val="00690BA2"/>
    <w:rsid w:val="00690DD2"/>
    <w:rsid w:val="006918BC"/>
    <w:rsid w:val="00693C56"/>
    <w:rsid w:val="00695E69"/>
    <w:rsid w:val="00697E63"/>
    <w:rsid w:val="006A3863"/>
    <w:rsid w:val="006A3B86"/>
    <w:rsid w:val="006B256B"/>
    <w:rsid w:val="006B315F"/>
    <w:rsid w:val="006B389F"/>
    <w:rsid w:val="006B4454"/>
    <w:rsid w:val="006B4EFD"/>
    <w:rsid w:val="006B4F5F"/>
    <w:rsid w:val="006B5B77"/>
    <w:rsid w:val="006B6761"/>
    <w:rsid w:val="006C00D9"/>
    <w:rsid w:val="006C0BE2"/>
    <w:rsid w:val="006C1AEF"/>
    <w:rsid w:val="006C37A4"/>
    <w:rsid w:val="006C3AAF"/>
    <w:rsid w:val="006C55E2"/>
    <w:rsid w:val="006C57F5"/>
    <w:rsid w:val="006C745D"/>
    <w:rsid w:val="006C7494"/>
    <w:rsid w:val="006C7D15"/>
    <w:rsid w:val="006D0372"/>
    <w:rsid w:val="006D0B7F"/>
    <w:rsid w:val="006D0C94"/>
    <w:rsid w:val="006D0F82"/>
    <w:rsid w:val="006D1B6F"/>
    <w:rsid w:val="006D23A3"/>
    <w:rsid w:val="006D4053"/>
    <w:rsid w:val="006D5471"/>
    <w:rsid w:val="006D6ABD"/>
    <w:rsid w:val="006D7444"/>
    <w:rsid w:val="006E172C"/>
    <w:rsid w:val="006E195D"/>
    <w:rsid w:val="006E58D9"/>
    <w:rsid w:val="006E7999"/>
    <w:rsid w:val="006E7A6F"/>
    <w:rsid w:val="006F2697"/>
    <w:rsid w:val="006F4CF5"/>
    <w:rsid w:val="006F7170"/>
    <w:rsid w:val="00700A36"/>
    <w:rsid w:val="00700E6B"/>
    <w:rsid w:val="00702F77"/>
    <w:rsid w:val="007056A7"/>
    <w:rsid w:val="00707175"/>
    <w:rsid w:val="00707732"/>
    <w:rsid w:val="0070783A"/>
    <w:rsid w:val="00713586"/>
    <w:rsid w:val="00713A74"/>
    <w:rsid w:val="007146B7"/>
    <w:rsid w:val="00715AEB"/>
    <w:rsid w:val="00720A30"/>
    <w:rsid w:val="00721AE4"/>
    <w:rsid w:val="00723454"/>
    <w:rsid w:val="007271CA"/>
    <w:rsid w:val="007271DC"/>
    <w:rsid w:val="00730840"/>
    <w:rsid w:val="00730BB5"/>
    <w:rsid w:val="00731203"/>
    <w:rsid w:val="007314A0"/>
    <w:rsid w:val="00731F5F"/>
    <w:rsid w:val="007324AB"/>
    <w:rsid w:val="007326DF"/>
    <w:rsid w:val="00734A2B"/>
    <w:rsid w:val="0073510E"/>
    <w:rsid w:val="0073688D"/>
    <w:rsid w:val="00737AF5"/>
    <w:rsid w:val="0074111D"/>
    <w:rsid w:val="00742A37"/>
    <w:rsid w:val="00743C14"/>
    <w:rsid w:val="00744555"/>
    <w:rsid w:val="007535E8"/>
    <w:rsid w:val="00754B00"/>
    <w:rsid w:val="0075685A"/>
    <w:rsid w:val="00763F6F"/>
    <w:rsid w:val="00765F8B"/>
    <w:rsid w:val="00767C71"/>
    <w:rsid w:val="00772232"/>
    <w:rsid w:val="007734E2"/>
    <w:rsid w:val="00773D99"/>
    <w:rsid w:val="00774217"/>
    <w:rsid w:val="007752FF"/>
    <w:rsid w:val="00776D2B"/>
    <w:rsid w:val="00777F50"/>
    <w:rsid w:val="007812FC"/>
    <w:rsid w:val="007815C0"/>
    <w:rsid w:val="00782BC6"/>
    <w:rsid w:val="00783A4E"/>
    <w:rsid w:val="007849B1"/>
    <w:rsid w:val="00785313"/>
    <w:rsid w:val="00785EE7"/>
    <w:rsid w:val="00786646"/>
    <w:rsid w:val="00786E8E"/>
    <w:rsid w:val="007873C3"/>
    <w:rsid w:val="007900E0"/>
    <w:rsid w:val="00791D07"/>
    <w:rsid w:val="007928D6"/>
    <w:rsid w:val="00793DD7"/>
    <w:rsid w:val="00797A26"/>
    <w:rsid w:val="007A3B57"/>
    <w:rsid w:val="007A73BE"/>
    <w:rsid w:val="007A78BE"/>
    <w:rsid w:val="007B067C"/>
    <w:rsid w:val="007B0E9B"/>
    <w:rsid w:val="007B0EA0"/>
    <w:rsid w:val="007B2431"/>
    <w:rsid w:val="007B38A5"/>
    <w:rsid w:val="007B3E0D"/>
    <w:rsid w:val="007B400E"/>
    <w:rsid w:val="007B4C66"/>
    <w:rsid w:val="007C001C"/>
    <w:rsid w:val="007C0E95"/>
    <w:rsid w:val="007C326D"/>
    <w:rsid w:val="007C32F6"/>
    <w:rsid w:val="007C4690"/>
    <w:rsid w:val="007C748B"/>
    <w:rsid w:val="007D2157"/>
    <w:rsid w:val="007D28DE"/>
    <w:rsid w:val="007D375F"/>
    <w:rsid w:val="007D442A"/>
    <w:rsid w:val="007D70EC"/>
    <w:rsid w:val="007D72AD"/>
    <w:rsid w:val="007D78B8"/>
    <w:rsid w:val="007E012D"/>
    <w:rsid w:val="007E0262"/>
    <w:rsid w:val="007E177D"/>
    <w:rsid w:val="007E52C7"/>
    <w:rsid w:val="007E621D"/>
    <w:rsid w:val="007E6808"/>
    <w:rsid w:val="007E6FF7"/>
    <w:rsid w:val="007F0394"/>
    <w:rsid w:val="007F1029"/>
    <w:rsid w:val="007F4AE2"/>
    <w:rsid w:val="007F4B19"/>
    <w:rsid w:val="008015EA"/>
    <w:rsid w:val="008025BC"/>
    <w:rsid w:val="0080356F"/>
    <w:rsid w:val="00806040"/>
    <w:rsid w:val="00807B1E"/>
    <w:rsid w:val="008156F9"/>
    <w:rsid w:val="008161B2"/>
    <w:rsid w:val="00820E03"/>
    <w:rsid w:val="00821F3D"/>
    <w:rsid w:val="00823808"/>
    <w:rsid w:val="00825E46"/>
    <w:rsid w:val="00831BDD"/>
    <w:rsid w:val="00832565"/>
    <w:rsid w:val="008336D0"/>
    <w:rsid w:val="0083598C"/>
    <w:rsid w:val="00835D26"/>
    <w:rsid w:val="00836111"/>
    <w:rsid w:val="008370FE"/>
    <w:rsid w:val="00837F73"/>
    <w:rsid w:val="00837FE5"/>
    <w:rsid w:val="008400E1"/>
    <w:rsid w:val="00844D40"/>
    <w:rsid w:val="00847F03"/>
    <w:rsid w:val="0085080D"/>
    <w:rsid w:val="00851423"/>
    <w:rsid w:val="00851ABE"/>
    <w:rsid w:val="00851B6D"/>
    <w:rsid w:val="00851E9E"/>
    <w:rsid w:val="008526E8"/>
    <w:rsid w:val="00853A64"/>
    <w:rsid w:val="00853E97"/>
    <w:rsid w:val="00854715"/>
    <w:rsid w:val="00856FC8"/>
    <w:rsid w:val="00857CF5"/>
    <w:rsid w:val="00857CFE"/>
    <w:rsid w:val="00860184"/>
    <w:rsid w:val="008621D8"/>
    <w:rsid w:val="00863076"/>
    <w:rsid w:val="00863887"/>
    <w:rsid w:val="00863FA6"/>
    <w:rsid w:val="0086589C"/>
    <w:rsid w:val="00867B6F"/>
    <w:rsid w:val="00871AD9"/>
    <w:rsid w:val="00872119"/>
    <w:rsid w:val="00872609"/>
    <w:rsid w:val="008767CF"/>
    <w:rsid w:val="00880326"/>
    <w:rsid w:val="00881178"/>
    <w:rsid w:val="00881E5D"/>
    <w:rsid w:val="00884F2A"/>
    <w:rsid w:val="00885369"/>
    <w:rsid w:val="00885420"/>
    <w:rsid w:val="0088641B"/>
    <w:rsid w:val="0088710F"/>
    <w:rsid w:val="00887728"/>
    <w:rsid w:val="00887BB7"/>
    <w:rsid w:val="00890FEA"/>
    <w:rsid w:val="00892EAB"/>
    <w:rsid w:val="00894685"/>
    <w:rsid w:val="00897839"/>
    <w:rsid w:val="008A0EA8"/>
    <w:rsid w:val="008A2F63"/>
    <w:rsid w:val="008A470C"/>
    <w:rsid w:val="008A4B61"/>
    <w:rsid w:val="008A551C"/>
    <w:rsid w:val="008A64CC"/>
    <w:rsid w:val="008A71DE"/>
    <w:rsid w:val="008C237C"/>
    <w:rsid w:val="008C599F"/>
    <w:rsid w:val="008C5A42"/>
    <w:rsid w:val="008D3798"/>
    <w:rsid w:val="008D3C02"/>
    <w:rsid w:val="008D4C33"/>
    <w:rsid w:val="008D6398"/>
    <w:rsid w:val="008E2155"/>
    <w:rsid w:val="008E2C6F"/>
    <w:rsid w:val="008E6CAE"/>
    <w:rsid w:val="008F047D"/>
    <w:rsid w:val="008F309D"/>
    <w:rsid w:val="008F4D12"/>
    <w:rsid w:val="008F6EB4"/>
    <w:rsid w:val="00900B08"/>
    <w:rsid w:val="009136FA"/>
    <w:rsid w:val="00913FB0"/>
    <w:rsid w:val="009140F6"/>
    <w:rsid w:val="00914B70"/>
    <w:rsid w:val="009166B6"/>
    <w:rsid w:val="00916884"/>
    <w:rsid w:val="00917A6A"/>
    <w:rsid w:val="00920F2D"/>
    <w:rsid w:val="00921A1B"/>
    <w:rsid w:val="00922FF4"/>
    <w:rsid w:val="009254A2"/>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60B2B"/>
    <w:rsid w:val="0096398A"/>
    <w:rsid w:val="00964933"/>
    <w:rsid w:val="0097156C"/>
    <w:rsid w:val="009717D1"/>
    <w:rsid w:val="00974AAA"/>
    <w:rsid w:val="00974DF6"/>
    <w:rsid w:val="00974FDE"/>
    <w:rsid w:val="00975441"/>
    <w:rsid w:val="00975BF1"/>
    <w:rsid w:val="00980354"/>
    <w:rsid w:val="00980E9A"/>
    <w:rsid w:val="009811DE"/>
    <w:rsid w:val="00987DE6"/>
    <w:rsid w:val="00990170"/>
    <w:rsid w:val="00992AF4"/>
    <w:rsid w:val="00993180"/>
    <w:rsid w:val="009955F9"/>
    <w:rsid w:val="00996866"/>
    <w:rsid w:val="0099759A"/>
    <w:rsid w:val="00997B04"/>
    <w:rsid w:val="00997EE3"/>
    <w:rsid w:val="009A3031"/>
    <w:rsid w:val="009A335B"/>
    <w:rsid w:val="009A579C"/>
    <w:rsid w:val="009A6AB7"/>
    <w:rsid w:val="009B11C6"/>
    <w:rsid w:val="009B1709"/>
    <w:rsid w:val="009B4ABC"/>
    <w:rsid w:val="009B5D68"/>
    <w:rsid w:val="009B6343"/>
    <w:rsid w:val="009B6F0C"/>
    <w:rsid w:val="009B7A1E"/>
    <w:rsid w:val="009C365B"/>
    <w:rsid w:val="009C52F3"/>
    <w:rsid w:val="009C5E0B"/>
    <w:rsid w:val="009D10D6"/>
    <w:rsid w:val="009D1533"/>
    <w:rsid w:val="009D30D0"/>
    <w:rsid w:val="009D3DF0"/>
    <w:rsid w:val="009D4038"/>
    <w:rsid w:val="009D4595"/>
    <w:rsid w:val="009D4EB3"/>
    <w:rsid w:val="009E4F67"/>
    <w:rsid w:val="009E55A3"/>
    <w:rsid w:val="009E69A9"/>
    <w:rsid w:val="009E6F64"/>
    <w:rsid w:val="009F05BF"/>
    <w:rsid w:val="009F103A"/>
    <w:rsid w:val="009F1D70"/>
    <w:rsid w:val="009F5944"/>
    <w:rsid w:val="009F6EED"/>
    <w:rsid w:val="00A0021C"/>
    <w:rsid w:val="00A0021E"/>
    <w:rsid w:val="00A01BCF"/>
    <w:rsid w:val="00A03977"/>
    <w:rsid w:val="00A0658F"/>
    <w:rsid w:val="00A13F55"/>
    <w:rsid w:val="00A140B5"/>
    <w:rsid w:val="00A154A5"/>
    <w:rsid w:val="00A2031A"/>
    <w:rsid w:val="00A20C84"/>
    <w:rsid w:val="00A22AA0"/>
    <w:rsid w:val="00A23B8A"/>
    <w:rsid w:val="00A25050"/>
    <w:rsid w:val="00A26CD6"/>
    <w:rsid w:val="00A31F3B"/>
    <w:rsid w:val="00A32518"/>
    <w:rsid w:val="00A33138"/>
    <w:rsid w:val="00A342A9"/>
    <w:rsid w:val="00A36CBA"/>
    <w:rsid w:val="00A40391"/>
    <w:rsid w:val="00A428C3"/>
    <w:rsid w:val="00A42D38"/>
    <w:rsid w:val="00A43587"/>
    <w:rsid w:val="00A4389F"/>
    <w:rsid w:val="00A43F9E"/>
    <w:rsid w:val="00A4409F"/>
    <w:rsid w:val="00A44808"/>
    <w:rsid w:val="00A458A0"/>
    <w:rsid w:val="00A465CB"/>
    <w:rsid w:val="00A504C2"/>
    <w:rsid w:val="00A50D8B"/>
    <w:rsid w:val="00A5136B"/>
    <w:rsid w:val="00A51A65"/>
    <w:rsid w:val="00A51ED0"/>
    <w:rsid w:val="00A53FC4"/>
    <w:rsid w:val="00A563EE"/>
    <w:rsid w:val="00A57187"/>
    <w:rsid w:val="00A6075D"/>
    <w:rsid w:val="00A63181"/>
    <w:rsid w:val="00A66B7D"/>
    <w:rsid w:val="00A7005E"/>
    <w:rsid w:val="00A71778"/>
    <w:rsid w:val="00A71790"/>
    <w:rsid w:val="00A72CA0"/>
    <w:rsid w:val="00A74C7D"/>
    <w:rsid w:val="00A766C9"/>
    <w:rsid w:val="00A773DA"/>
    <w:rsid w:val="00A77796"/>
    <w:rsid w:val="00A77E3A"/>
    <w:rsid w:val="00A81F35"/>
    <w:rsid w:val="00A8382F"/>
    <w:rsid w:val="00A8579A"/>
    <w:rsid w:val="00A85912"/>
    <w:rsid w:val="00A8643B"/>
    <w:rsid w:val="00A87672"/>
    <w:rsid w:val="00A90369"/>
    <w:rsid w:val="00A93708"/>
    <w:rsid w:val="00AA060B"/>
    <w:rsid w:val="00AA2A31"/>
    <w:rsid w:val="00AA4211"/>
    <w:rsid w:val="00AA473A"/>
    <w:rsid w:val="00AA5F39"/>
    <w:rsid w:val="00AB0525"/>
    <w:rsid w:val="00AB0E0A"/>
    <w:rsid w:val="00AB0F41"/>
    <w:rsid w:val="00AB4BB0"/>
    <w:rsid w:val="00AB4BD8"/>
    <w:rsid w:val="00AB5344"/>
    <w:rsid w:val="00AB65DD"/>
    <w:rsid w:val="00AC0BBE"/>
    <w:rsid w:val="00AC2EAE"/>
    <w:rsid w:val="00AC5E29"/>
    <w:rsid w:val="00AC5EFA"/>
    <w:rsid w:val="00AC6FE2"/>
    <w:rsid w:val="00AD1F63"/>
    <w:rsid w:val="00AD48C6"/>
    <w:rsid w:val="00AD515B"/>
    <w:rsid w:val="00AD5B60"/>
    <w:rsid w:val="00AD6713"/>
    <w:rsid w:val="00AD745A"/>
    <w:rsid w:val="00AE6981"/>
    <w:rsid w:val="00AE6B0A"/>
    <w:rsid w:val="00AF044A"/>
    <w:rsid w:val="00AF0F7A"/>
    <w:rsid w:val="00AF2497"/>
    <w:rsid w:val="00AF4C0D"/>
    <w:rsid w:val="00AF6CC8"/>
    <w:rsid w:val="00AF6EDC"/>
    <w:rsid w:val="00B002B8"/>
    <w:rsid w:val="00B03E2E"/>
    <w:rsid w:val="00B049AB"/>
    <w:rsid w:val="00B079E9"/>
    <w:rsid w:val="00B10345"/>
    <w:rsid w:val="00B10C3E"/>
    <w:rsid w:val="00B14058"/>
    <w:rsid w:val="00B14284"/>
    <w:rsid w:val="00B1469F"/>
    <w:rsid w:val="00B14D22"/>
    <w:rsid w:val="00B16BEF"/>
    <w:rsid w:val="00B16FDE"/>
    <w:rsid w:val="00B1736E"/>
    <w:rsid w:val="00B2022A"/>
    <w:rsid w:val="00B23B73"/>
    <w:rsid w:val="00B2427E"/>
    <w:rsid w:val="00B25F3F"/>
    <w:rsid w:val="00B26353"/>
    <w:rsid w:val="00B26CF4"/>
    <w:rsid w:val="00B26FCB"/>
    <w:rsid w:val="00B274F5"/>
    <w:rsid w:val="00B27C6C"/>
    <w:rsid w:val="00B32F59"/>
    <w:rsid w:val="00B330CE"/>
    <w:rsid w:val="00B34DB9"/>
    <w:rsid w:val="00B35A3B"/>
    <w:rsid w:val="00B35DBD"/>
    <w:rsid w:val="00B3655C"/>
    <w:rsid w:val="00B36918"/>
    <w:rsid w:val="00B36B92"/>
    <w:rsid w:val="00B37BD5"/>
    <w:rsid w:val="00B4089B"/>
    <w:rsid w:val="00B41501"/>
    <w:rsid w:val="00B4225A"/>
    <w:rsid w:val="00B4252A"/>
    <w:rsid w:val="00B43FD3"/>
    <w:rsid w:val="00B46280"/>
    <w:rsid w:val="00B478BB"/>
    <w:rsid w:val="00B54753"/>
    <w:rsid w:val="00B556BC"/>
    <w:rsid w:val="00B56DAC"/>
    <w:rsid w:val="00B60CEA"/>
    <w:rsid w:val="00B63422"/>
    <w:rsid w:val="00B65C66"/>
    <w:rsid w:val="00B66525"/>
    <w:rsid w:val="00B713B3"/>
    <w:rsid w:val="00B7201D"/>
    <w:rsid w:val="00B72421"/>
    <w:rsid w:val="00B72D56"/>
    <w:rsid w:val="00B73385"/>
    <w:rsid w:val="00B7660A"/>
    <w:rsid w:val="00B77137"/>
    <w:rsid w:val="00B80D78"/>
    <w:rsid w:val="00B80F1F"/>
    <w:rsid w:val="00B81A33"/>
    <w:rsid w:val="00B81D14"/>
    <w:rsid w:val="00B850E0"/>
    <w:rsid w:val="00B85715"/>
    <w:rsid w:val="00B86CFA"/>
    <w:rsid w:val="00B87EBA"/>
    <w:rsid w:val="00B92B61"/>
    <w:rsid w:val="00B93322"/>
    <w:rsid w:val="00B949E5"/>
    <w:rsid w:val="00B94A66"/>
    <w:rsid w:val="00B9569B"/>
    <w:rsid w:val="00B969D4"/>
    <w:rsid w:val="00BA230A"/>
    <w:rsid w:val="00BA7BA1"/>
    <w:rsid w:val="00BB20E4"/>
    <w:rsid w:val="00BB2229"/>
    <w:rsid w:val="00BB6A10"/>
    <w:rsid w:val="00BC087F"/>
    <w:rsid w:val="00BC0A29"/>
    <w:rsid w:val="00BC23E1"/>
    <w:rsid w:val="00BC2882"/>
    <w:rsid w:val="00BC31D3"/>
    <w:rsid w:val="00BC3235"/>
    <w:rsid w:val="00BC3AF2"/>
    <w:rsid w:val="00BC4513"/>
    <w:rsid w:val="00BC476E"/>
    <w:rsid w:val="00BC5A03"/>
    <w:rsid w:val="00BC6912"/>
    <w:rsid w:val="00BC7BD6"/>
    <w:rsid w:val="00BD0F18"/>
    <w:rsid w:val="00BD1EE5"/>
    <w:rsid w:val="00BD3E25"/>
    <w:rsid w:val="00BD4147"/>
    <w:rsid w:val="00BE0143"/>
    <w:rsid w:val="00BE088D"/>
    <w:rsid w:val="00BE41D1"/>
    <w:rsid w:val="00BE4927"/>
    <w:rsid w:val="00BE576B"/>
    <w:rsid w:val="00BE60C2"/>
    <w:rsid w:val="00BE656B"/>
    <w:rsid w:val="00BF0E0C"/>
    <w:rsid w:val="00BF4005"/>
    <w:rsid w:val="00BF56EB"/>
    <w:rsid w:val="00BF5D53"/>
    <w:rsid w:val="00BF5FDD"/>
    <w:rsid w:val="00C010CC"/>
    <w:rsid w:val="00C017F9"/>
    <w:rsid w:val="00C0315D"/>
    <w:rsid w:val="00C04234"/>
    <w:rsid w:val="00C13B78"/>
    <w:rsid w:val="00C143F0"/>
    <w:rsid w:val="00C15280"/>
    <w:rsid w:val="00C16649"/>
    <w:rsid w:val="00C20656"/>
    <w:rsid w:val="00C20AB6"/>
    <w:rsid w:val="00C21042"/>
    <w:rsid w:val="00C22F47"/>
    <w:rsid w:val="00C24580"/>
    <w:rsid w:val="00C25298"/>
    <w:rsid w:val="00C25F87"/>
    <w:rsid w:val="00C263DA"/>
    <w:rsid w:val="00C2719B"/>
    <w:rsid w:val="00C30738"/>
    <w:rsid w:val="00C36DA8"/>
    <w:rsid w:val="00C501F2"/>
    <w:rsid w:val="00C510E8"/>
    <w:rsid w:val="00C5471C"/>
    <w:rsid w:val="00C550AF"/>
    <w:rsid w:val="00C558A1"/>
    <w:rsid w:val="00C56029"/>
    <w:rsid w:val="00C5695E"/>
    <w:rsid w:val="00C6171B"/>
    <w:rsid w:val="00C63E4A"/>
    <w:rsid w:val="00C64026"/>
    <w:rsid w:val="00C65C4C"/>
    <w:rsid w:val="00C7198C"/>
    <w:rsid w:val="00C7213E"/>
    <w:rsid w:val="00C76F2B"/>
    <w:rsid w:val="00C771C0"/>
    <w:rsid w:val="00C820FE"/>
    <w:rsid w:val="00C84381"/>
    <w:rsid w:val="00C85235"/>
    <w:rsid w:val="00C8580D"/>
    <w:rsid w:val="00C876BD"/>
    <w:rsid w:val="00C90782"/>
    <w:rsid w:val="00C91326"/>
    <w:rsid w:val="00C91B70"/>
    <w:rsid w:val="00C95585"/>
    <w:rsid w:val="00C964F5"/>
    <w:rsid w:val="00CA0E82"/>
    <w:rsid w:val="00CA45B5"/>
    <w:rsid w:val="00CA705C"/>
    <w:rsid w:val="00CB0B36"/>
    <w:rsid w:val="00CB14B7"/>
    <w:rsid w:val="00CB17C8"/>
    <w:rsid w:val="00CB2F62"/>
    <w:rsid w:val="00CB3130"/>
    <w:rsid w:val="00CB4928"/>
    <w:rsid w:val="00CB5CAF"/>
    <w:rsid w:val="00CC3660"/>
    <w:rsid w:val="00CC7461"/>
    <w:rsid w:val="00CC7F7E"/>
    <w:rsid w:val="00CD06D5"/>
    <w:rsid w:val="00CD1794"/>
    <w:rsid w:val="00CD5E00"/>
    <w:rsid w:val="00CD5F66"/>
    <w:rsid w:val="00CD66F6"/>
    <w:rsid w:val="00CE2915"/>
    <w:rsid w:val="00CE48BB"/>
    <w:rsid w:val="00CE5886"/>
    <w:rsid w:val="00CF1825"/>
    <w:rsid w:val="00CF1CB7"/>
    <w:rsid w:val="00CF30C9"/>
    <w:rsid w:val="00CF5F97"/>
    <w:rsid w:val="00CF7DD5"/>
    <w:rsid w:val="00D00BB2"/>
    <w:rsid w:val="00D013C8"/>
    <w:rsid w:val="00D01D8D"/>
    <w:rsid w:val="00D03E8B"/>
    <w:rsid w:val="00D06BE0"/>
    <w:rsid w:val="00D07006"/>
    <w:rsid w:val="00D07F15"/>
    <w:rsid w:val="00D13DC7"/>
    <w:rsid w:val="00D1545C"/>
    <w:rsid w:val="00D167DD"/>
    <w:rsid w:val="00D16B1B"/>
    <w:rsid w:val="00D2082B"/>
    <w:rsid w:val="00D252F8"/>
    <w:rsid w:val="00D30499"/>
    <w:rsid w:val="00D340ED"/>
    <w:rsid w:val="00D414AB"/>
    <w:rsid w:val="00D427FD"/>
    <w:rsid w:val="00D445EC"/>
    <w:rsid w:val="00D4509F"/>
    <w:rsid w:val="00D476C4"/>
    <w:rsid w:val="00D47CCE"/>
    <w:rsid w:val="00D50C45"/>
    <w:rsid w:val="00D51E6B"/>
    <w:rsid w:val="00D56268"/>
    <w:rsid w:val="00D56F92"/>
    <w:rsid w:val="00D57F76"/>
    <w:rsid w:val="00D61116"/>
    <w:rsid w:val="00D61586"/>
    <w:rsid w:val="00D671D1"/>
    <w:rsid w:val="00D70593"/>
    <w:rsid w:val="00D70FE7"/>
    <w:rsid w:val="00D766DC"/>
    <w:rsid w:val="00D766E5"/>
    <w:rsid w:val="00D8034F"/>
    <w:rsid w:val="00D81013"/>
    <w:rsid w:val="00D82BDA"/>
    <w:rsid w:val="00D82E79"/>
    <w:rsid w:val="00D84ADA"/>
    <w:rsid w:val="00D853F5"/>
    <w:rsid w:val="00D859DE"/>
    <w:rsid w:val="00D86D2D"/>
    <w:rsid w:val="00D87B28"/>
    <w:rsid w:val="00D87D5F"/>
    <w:rsid w:val="00D919D9"/>
    <w:rsid w:val="00D9238E"/>
    <w:rsid w:val="00D9297B"/>
    <w:rsid w:val="00D9776A"/>
    <w:rsid w:val="00DA4501"/>
    <w:rsid w:val="00DA4F2B"/>
    <w:rsid w:val="00DA5348"/>
    <w:rsid w:val="00DA5FEE"/>
    <w:rsid w:val="00DA6C7F"/>
    <w:rsid w:val="00DB08D5"/>
    <w:rsid w:val="00DB1006"/>
    <w:rsid w:val="00DB57C9"/>
    <w:rsid w:val="00DB5F48"/>
    <w:rsid w:val="00DB617D"/>
    <w:rsid w:val="00DB6D1F"/>
    <w:rsid w:val="00DB79D6"/>
    <w:rsid w:val="00DC417D"/>
    <w:rsid w:val="00DC432D"/>
    <w:rsid w:val="00DC43C2"/>
    <w:rsid w:val="00DC496E"/>
    <w:rsid w:val="00DC59D6"/>
    <w:rsid w:val="00DC60AC"/>
    <w:rsid w:val="00DC66A4"/>
    <w:rsid w:val="00DD0B3A"/>
    <w:rsid w:val="00DD21B3"/>
    <w:rsid w:val="00DD26B0"/>
    <w:rsid w:val="00DD364C"/>
    <w:rsid w:val="00DD4A91"/>
    <w:rsid w:val="00DD4D46"/>
    <w:rsid w:val="00DD4EB3"/>
    <w:rsid w:val="00DD7167"/>
    <w:rsid w:val="00DD7719"/>
    <w:rsid w:val="00DD7B1E"/>
    <w:rsid w:val="00DD7E7D"/>
    <w:rsid w:val="00DE139B"/>
    <w:rsid w:val="00DE2119"/>
    <w:rsid w:val="00DE34F1"/>
    <w:rsid w:val="00DE3C73"/>
    <w:rsid w:val="00DE40FB"/>
    <w:rsid w:val="00DE5B79"/>
    <w:rsid w:val="00DE5D71"/>
    <w:rsid w:val="00DE71BE"/>
    <w:rsid w:val="00DF3050"/>
    <w:rsid w:val="00DF462D"/>
    <w:rsid w:val="00DF52E0"/>
    <w:rsid w:val="00DF65D2"/>
    <w:rsid w:val="00DF7CAA"/>
    <w:rsid w:val="00E00471"/>
    <w:rsid w:val="00E0195B"/>
    <w:rsid w:val="00E0381A"/>
    <w:rsid w:val="00E04811"/>
    <w:rsid w:val="00E05707"/>
    <w:rsid w:val="00E0713D"/>
    <w:rsid w:val="00E072B6"/>
    <w:rsid w:val="00E10A36"/>
    <w:rsid w:val="00E124EE"/>
    <w:rsid w:val="00E141C3"/>
    <w:rsid w:val="00E15879"/>
    <w:rsid w:val="00E15CC8"/>
    <w:rsid w:val="00E166B7"/>
    <w:rsid w:val="00E2087D"/>
    <w:rsid w:val="00E222B8"/>
    <w:rsid w:val="00E230E3"/>
    <w:rsid w:val="00E25E6A"/>
    <w:rsid w:val="00E30A09"/>
    <w:rsid w:val="00E30FC1"/>
    <w:rsid w:val="00E33D32"/>
    <w:rsid w:val="00E36209"/>
    <w:rsid w:val="00E36FDA"/>
    <w:rsid w:val="00E4010A"/>
    <w:rsid w:val="00E412DE"/>
    <w:rsid w:val="00E4247F"/>
    <w:rsid w:val="00E43C72"/>
    <w:rsid w:val="00E508F5"/>
    <w:rsid w:val="00E54015"/>
    <w:rsid w:val="00E547CE"/>
    <w:rsid w:val="00E55DA0"/>
    <w:rsid w:val="00E57AE9"/>
    <w:rsid w:val="00E6086B"/>
    <w:rsid w:val="00E61CE5"/>
    <w:rsid w:val="00E6237C"/>
    <w:rsid w:val="00E63712"/>
    <w:rsid w:val="00E6395E"/>
    <w:rsid w:val="00E63FA3"/>
    <w:rsid w:val="00E656D8"/>
    <w:rsid w:val="00E65C43"/>
    <w:rsid w:val="00E66AF9"/>
    <w:rsid w:val="00E70F83"/>
    <w:rsid w:val="00E71E4A"/>
    <w:rsid w:val="00E73393"/>
    <w:rsid w:val="00E737F1"/>
    <w:rsid w:val="00E747E0"/>
    <w:rsid w:val="00E74D23"/>
    <w:rsid w:val="00E74DFA"/>
    <w:rsid w:val="00E75979"/>
    <w:rsid w:val="00E75CFD"/>
    <w:rsid w:val="00E7767E"/>
    <w:rsid w:val="00E77733"/>
    <w:rsid w:val="00E77A87"/>
    <w:rsid w:val="00E8370B"/>
    <w:rsid w:val="00E83EC9"/>
    <w:rsid w:val="00E84AD0"/>
    <w:rsid w:val="00E87184"/>
    <w:rsid w:val="00E87533"/>
    <w:rsid w:val="00E876ED"/>
    <w:rsid w:val="00E91F42"/>
    <w:rsid w:val="00E94089"/>
    <w:rsid w:val="00E944D7"/>
    <w:rsid w:val="00E94998"/>
    <w:rsid w:val="00EA5075"/>
    <w:rsid w:val="00EA5E30"/>
    <w:rsid w:val="00EA7391"/>
    <w:rsid w:val="00EB0B7B"/>
    <w:rsid w:val="00EC014D"/>
    <w:rsid w:val="00EC02F1"/>
    <w:rsid w:val="00EC2966"/>
    <w:rsid w:val="00EC3FCC"/>
    <w:rsid w:val="00EC509C"/>
    <w:rsid w:val="00ED6259"/>
    <w:rsid w:val="00EE38F2"/>
    <w:rsid w:val="00EE468B"/>
    <w:rsid w:val="00EE47B0"/>
    <w:rsid w:val="00EE7555"/>
    <w:rsid w:val="00EE78E5"/>
    <w:rsid w:val="00EF02F6"/>
    <w:rsid w:val="00EF05B9"/>
    <w:rsid w:val="00EF434E"/>
    <w:rsid w:val="00EF50FB"/>
    <w:rsid w:val="00EF59C3"/>
    <w:rsid w:val="00EF749C"/>
    <w:rsid w:val="00F0222D"/>
    <w:rsid w:val="00F036AB"/>
    <w:rsid w:val="00F04B53"/>
    <w:rsid w:val="00F051D9"/>
    <w:rsid w:val="00F07784"/>
    <w:rsid w:val="00F137E6"/>
    <w:rsid w:val="00F13BD1"/>
    <w:rsid w:val="00F13D15"/>
    <w:rsid w:val="00F13F98"/>
    <w:rsid w:val="00F14617"/>
    <w:rsid w:val="00F14661"/>
    <w:rsid w:val="00F14AB6"/>
    <w:rsid w:val="00F15A0F"/>
    <w:rsid w:val="00F20377"/>
    <w:rsid w:val="00F203FE"/>
    <w:rsid w:val="00F22426"/>
    <w:rsid w:val="00F2698F"/>
    <w:rsid w:val="00F273D7"/>
    <w:rsid w:val="00F27D6D"/>
    <w:rsid w:val="00F27FE7"/>
    <w:rsid w:val="00F352D9"/>
    <w:rsid w:val="00F37571"/>
    <w:rsid w:val="00F4011D"/>
    <w:rsid w:val="00F4237A"/>
    <w:rsid w:val="00F42600"/>
    <w:rsid w:val="00F42FEF"/>
    <w:rsid w:val="00F43CCE"/>
    <w:rsid w:val="00F43FF4"/>
    <w:rsid w:val="00F50221"/>
    <w:rsid w:val="00F51331"/>
    <w:rsid w:val="00F53EB5"/>
    <w:rsid w:val="00F543E2"/>
    <w:rsid w:val="00F548A0"/>
    <w:rsid w:val="00F54A24"/>
    <w:rsid w:val="00F54FEA"/>
    <w:rsid w:val="00F55262"/>
    <w:rsid w:val="00F553FB"/>
    <w:rsid w:val="00F611CA"/>
    <w:rsid w:val="00F61215"/>
    <w:rsid w:val="00F6162F"/>
    <w:rsid w:val="00F61D33"/>
    <w:rsid w:val="00F6247A"/>
    <w:rsid w:val="00F656E7"/>
    <w:rsid w:val="00F6621F"/>
    <w:rsid w:val="00F66767"/>
    <w:rsid w:val="00F67AE8"/>
    <w:rsid w:val="00F67CC5"/>
    <w:rsid w:val="00F72F22"/>
    <w:rsid w:val="00F7306D"/>
    <w:rsid w:val="00F733F0"/>
    <w:rsid w:val="00F76D8B"/>
    <w:rsid w:val="00F80C18"/>
    <w:rsid w:val="00F8269A"/>
    <w:rsid w:val="00F846AC"/>
    <w:rsid w:val="00F86930"/>
    <w:rsid w:val="00F87D35"/>
    <w:rsid w:val="00F90A7E"/>
    <w:rsid w:val="00F92C8C"/>
    <w:rsid w:val="00F93674"/>
    <w:rsid w:val="00F9529D"/>
    <w:rsid w:val="00F9678C"/>
    <w:rsid w:val="00FA0050"/>
    <w:rsid w:val="00FA0D01"/>
    <w:rsid w:val="00FA7FF5"/>
    <w:rsid w:val="00FB1CB7"/>
    <w:rsid w:val="00FB3204"/>
    <w:rsid w:val="00FB4493"/>
    <w:rsid w:val="00FB59C8"/>
    <w:rsid w:val="00FB70D8"/>
    <w:rsid w:val="00FC29B1"/>
    <w:rsid w:val="00FC56F6"/>
    <w:rsid w:val="00FC6B14"/>
    <w:rsid w:val="00FC7592"/>
    <w:rsid w:val="00FC770F"/>
    <w:rsid w:val="00FD1357"/>
    <w:rsid w:val="00FD2679"/>
    <w:rsid w:val="00FD2BBF"/>
    <w:rsid w:val="00FD40EB"/>
    <w:rsid w:val="00FD44C2"/>
    <w:rsid w:val="00FD46B2"/>
    <w:rsid w:val="00FD47D5"/>
    <w:rsid w:val="00FD6021"/>
    <w:rsid w:val="00FD63AC"/>
    <w:rsid w:val="00FD6913"/>
    <w:rsid w:val="00FD696F"/>
    <w:rsid w:val="00FE1CDB"/>
    <w:rsid w:val="00FE2355"/>
    <w:rsid w:val="00FE2871"/>
    <w:rsid w:val="00FE2B19"/>
    <w:rsid w:val="00FE2B76"/>
    <w:rsid w:val="00FE2DBD"/>
    <w:rsid w:val="00FE32DD"/>
    <w:rsid w:val="00FE3BE9"/>
    <w:rsid w:val="00FE6042"/>
    <w:rsid w:val="00FE6581"/>
    <w:rsid w:val="00FE6C55"/>
    <w:rsid w:val="00FF10DD"/>
    <w:rsid w:val="00FF173F"/>
    <w:rsid w:val="00FF269E"/>
    <w:rsid w:val="00FF3251"/>
    <w:rsid w:val="00FF3578"/>
    <w:rsid w:val="00FF4B1C"/>
    <w:rsid w:val="00FF5826"/>
    <w:rsid w:val="00FF5933"/>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7506"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uiPriority w:val="99"/>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16584245">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97524619">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33853991">
      <w:bodyDiv w:val="1"/>
      <w:marLeft w:val="0"/>
      <w:marRight w:val="0"/>
      <w:marTop w:val="0"/>
      <w:marBottom w:val="0"/>
      <w:divBdr>
        <w:top w:val="none" w:sz="0" w:space="0" w:color="auto"/>
        <w:left w:val="none" w:sz="0" w:space="0" w:color="auto"/>
        <w:bottom w:val="none" w:sz="0" w:space="0" w:color="auto"/>
        <w:right w:val="none" w:sz="0" w:space="0" w:color="auto"/>
      </w:divBdr>
    </w:div>
    <w:div w:id="289360018">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06977576">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2481076">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378895806">
      <w:bodyDiv w:val="1"/>
      <w:marLeft w:val="0"/>
      <w:marRight w:val="0"/>
      <w:marTop w:val="0"/>
      <w:marBottom w:val="0"/>
      <w:divBdr>
        <w:top w:val="none" w:sz="0" w:space="0" w:color="auto"/>
        <w:left w:val="none" w:sz="0" w:space="0" w:color="auto"/>
        <w:bottom w:val="none" w:sz="0" w:space="0" w:color="auto"/>
        <w:right w:val="none" w:sz="0" w:space="0" w:color="auto"/>
      </w:divBdr>
      <w:divsChild>
        <w:div w:id="1418672371">
          <w:marLeft w:val="0"/>
          <w:marRight w:val="0"/>
          <w:marTop w:val="0"/>
          <w:marBottom w:val="0"/>
          <w:divBdr>
            <w:top w:val="none" w:sz="0" w:space="0" w:color="auto"/>
            <w:left w:val="none" w:sz="0" w:space="0" w:color="auto"/>
            <w:bottom w:val="none" w:sz="0" w:space="0" w:color="auto"/>
            <w:right w:val="none" w:sz="0" w:space="0" w:color="auto"/>
          </w:divBdr>
        </w:div>
        <w:div w:id="1211577940">
          <w:marLeft w:val="0"/>
          <w:marRight w:val="0"/>
          <w:marTop w:val="0"/>
          <w:marBottom w:val="0"/>
          <w:divBdr>
            <w:top w:val="none" w:sz="0" w:space="0" w:color="auto"/>
            <w:left w:val="none" w:sz="0" w:space="0" w:color="auto"/>
            <w:bottom w:val="none" w:sz="0" w:space="0" w:color="auto"/>
            <w:right w:val="none" w:sz="0" w:space="0" w:color="auto"/>
          </w:divBdr>
        </w:div>
        <w:div w:id="1234896514">
          <w:marLeft w:val="0"/>
          <w:marRight w:val="0"/>
          <w:marTop w:val="0"/>
          <w:marBottom w:val="0"/>
          <w:divBdr>
            <w:top w:val="none" w:sz="0" w:space="0" w:color="auto"/>
            <w:left w:val="none" w:sz="0" w:space="0" w:color="auto"/>
            <w:bottom w:val="none" w:sz="0" w:space="0" w:color="auto"/>
            <w:right w:val="none" w:sz="0" w:space="0" w:color="auto"/>
          </w:divBdr>
        </w:div>
        <w:div w:id="1062099461">
          <w:marLeft w:val="0"/>
          <w:marRight w:val="0"/>
          <w:marTop w:val="0"/>
          <w:marBottom w:val="0"/>
          <w:divBdr>
            <w:top w:val="none" w:sz="0" w:space="0" w:color="auto"/>
            <w:left w:val="none" w:sz="0" w:space="0" w:color="auto"/>
            <w:bottom w:val="none" w:sz="0" w:space="0" w:color="auto"/>
            <w:right w:val="none" w:sz="0" w:space="0" w:color="auto"/>
          </w:divBdr>
        </w:div>
        <w:div w:id="194541174">
          <w:marLeft w:val="0"/>
          <w:marRight w:val="0"/>
          <w:marTop w:val="0"/>
          <w:marBottom w:val="0"/>
          <w:divBdr>
            <w:top w:val="none" w:sz="0" w:space="0" w:color="auto"/>
            <w:left w:val="none" w:sz="0" w:space="0" w:color="auto"/>
            <w:bottom w:val="none" w:sz="0" w:space="0" w:color="auto"/>
            <w:right w:val="none" w:sz="0" w:space="0" w:color="auto"/>
          </w:divBdr>
        </w:div>
        <w:div w:id="804156526">
          <w:marLeft w:val="0"/>
          <w:marRight w:val="0"/>
          <w:marTop w:val="0"/>
          <w:marBottom w:val="0"/>
          <w:divBdr>
            <w:top w:val="none" w:sz="0" w:space="0" w:color="auto"/>
            <w:left w:val="none" w:sz="0" w:space="0" w:color="auto"/>
            <w:bottom w:val="none" w:sz="0" w:space="0" w:color="auto"/>
            <w:right w:val="none" w:sz="0" w:space="0" w:color="auto"/>
          </w:divBdr>
        </w:div>
        <w:div w:id="968163926">
          <w:marLeft w:val="0"/>
          <w:marRight w:val="0"/>
          <w:marTop w:val="0"/>
          <w:marBottom w:val="0"/>
          <w:divBdr>
            <w:top w:val="none" w:sz="0" w:space="0" w:color="auto"/>
            <w:left w:val="none" w:sz="0" w:space="0" w:color="auto"/>
            <w:bottom w:val="none" w:sz="0" w:space="0" w:color="auto"/>
            <w:right w:val="none" w:sz="0" w:space="0" w:color="auto"/>
          </w:divBdr>
        </w:div>
        <w:div w:id="550072094">
          <w:marLeft w:val="0"/>
          <w:marRight w:val="0"/>
          <w:marTop w:val="0"/>
          <w:marBottom w:val="0"/>
          <w:divBdr>
            <w:top w:val="none" w:sz="0" w:space="0" w:color="auto"/>
            <w:left w:val="none" w:sz="0" w:space="0" w:color="auto"/>
            <w:bottom w:val="none" w:sz="0" w:space="0" w:color="auto"/>
            <w:right w:val="none" w:sz="0" w:space="0" w:color="auto"/>
          </w:divBdr>
        </w:div>
        <w:div w:id="2040661421">
          <w:marLeft w:val="0"/>
          <w:marRight w:val="0"/>
          <w:marTop w:val="0"/>
          <w:marBottom w:val="0"/>
          <w:divBdr>
            <w:top w:val="none" w:sz="0" w:space="0" w:color="auto"/>
            <w:left w:val="none" w:sz="0" w:space="0" w:color="auto"/>
            <w:bottom w:val="none" w:sz="0" w:space="0" w:color="auto"/>
            <w:right w:val="none" w:sz="0" w:space="0" w:color="auto"/>
          </w:divBdr>
        </w:div>
        <w:div w:id="977884195">
          <w:marLeft w:val="0"/>
          <w:marRight w:val="0"/>
          <w:marTop w:val="0"/>
          <w:marBottom w:val="0"/>
          <w:divBdr>
            <w:top w:val="none" w:sz="0" w:space="0" w:color="auto"/>
            <w:left w:val="none" w:sz="0" w:space="0" w:color="auto"/>
            <w:bottom w:val="none" w:sz="0" w:space="0" w:color="auto"/>
            <w:right w:val="none" w:sz="0" w:space="0" w:color="auto"/>
          </w:divBdr>
        </w:div>
        <w:div w:id="1433550558">
          <w:marLeft w:val="0"/>
          <w:marRight w:val="0"/>
          <w:marTop w:val="0"/>
          <w:marBottom w:val="0"/>
          <w:divBdr>
            <w:top w:val="none" w:sz="0" w:space="0" w:color="auto"/>
            <w:left w:val="none" w:sz="0" w:space="0" w:color="auto"/>
            <w:bottom w:val="none" w:sz="0" w:space="0" w:color="auto"/>
            <w:right w:val="none" w:sz="0" w:space="0" w:color="auto"/>
          </w:divBdr>
        </w:div>
        <w:div w:id="1506823341">
          <w:marLeft w:val="0"/>
          <w:marRight w:val="0"/>
          <w:marTop w:val="0"/>
          <w:marBottom w:val="0"/>
          <w:divBdr>
            <w:top w:val="none" w:sz="0" w:space="0" w:color="auto"/>
            <w:left w:val="none" w:sz="0" w:space="0" w:color="auto"/>
            <w:bottom w:val="none" w:sz="0" w:space="0" w:color="auto"/>
            <w:right w:val="none" w:sz="0" w:space="0" w:color="auto"/>
          </w:divBdr>
        </w:div>
        <w:div w:id="672536385">
          <w:marLeft w:val="0"/>
          <w:marRight w:val="0"/>
          <w:marTop w:val="0"/>
          <w:marBottom w:val="0"/>
          <w:divBdr>
            <w:top w:val="none" w:sz="0" w:space="0" w:color="auto"/>
            <w:left w:val="none" w:sz="0" w:space="0" w:color="auto"/>
            <w:bottom w:val="none" w:sz="0" w:space="0" w:color="auto"/>
            <w:right w:val="none" w:sz="0" w:space="0" w:color="auto"/>
          </w:divBdr>
        </w:div>
        <w:div w:id="729571519">
          <w:marLeft w:val="0"/>
          <w:marRight w:val="0"/>
          <w:marTop w:val="0"/>
          <w:marBottom w:val="0"/>
          <w:divBdr>
            <w:top w:val="none" w:sz="0" w:space="0" w:color="auto"/>
            <w:left w:val="none" w:sz="0" w:space="0" w:color="auto"/>
            <w:bottom w:val="none" w:sz="0" w:space="0" w:color="auto"/>
            <w:right w:val="none" w:sz="0" w:space="0" w:color="auto"/>
          </w:divBdr>
        </w:div>
        <w:div w:id="477654227">
          <w:marLeft w:val="0"/>
          <w:marRight w:val="0"/>
          <w:marTop w:val="0"/>
          <w:marBottom w:val="0"/>
          <w:divBdr>
            <w:top w:val="none" w:sz="0" w:space="0" w:color="auto"/>
            <w:left w:val="none" w:sz="0" w:space="0" w:color="auto"/>
            <w:bottom w:val="none" w:sz="0" w:space="0" w:color="auto"/>
            <w:right w:val="none" w:sz="0" w:space="0" w:color="auto"/>
          </w:divBdr>
        </w:div>
        <w:div w:id="1940915791">
          <w:marLeft w:val="0"/>
          <w:marRight w:val="0"/>
          <w:marTop w:val="0"/>
          <w:marBottom w:val="0"/>
          <w:divBdr>
            <w:top w:val="none" w:sz="0" w:space="0" w:color="auto"/>
            <w:left w:val="none" w:sz="0" w:space="0" w:color="auto"/>
            <w:bottom w:val="none" w:sz="0" w:space="0" w:color="auto"/>
            <w:right w:val="none" w:sz="0" w:space="0" w:color="auto"/>
          </w:divBdr>
        </w:div>
        <w:div w:id="309330686">
          <w:marLeft w:val="0"/>
          <w:marRight w:val="0"/>
          <w:marTop w:val="0"/>
          <w:marBottom w:val="0"/>
          <w:divBdr>
            <w:top w:val="none" w:sz="0" w:space="0" w:color="auto"/>
            <w:left w:val="none" w:sz="0" w:space="0" w:color="auto"/>
            <w:bottom w:val="none" w:sz="0" w:space="0" w:color="auto"/>
            <w:right w:val="none" w:sz="0" w:space="0" w:color="auto"/>
          </w:divBdr>
        </w:div>
        <w:div w:id="1280793684">
          <w:marLeft w:val="0"/>
          <w:marRight w:val="0"/>
          <w:marTop w:val="0"/>
          <w:marBottom w:val="0"/>
          <w:divBdr>
            <w:top w:val="none" w:sz="0" w:space="0" w:color="auto"/>
            <w:left w:val="none" w:sz="0" w:space="0" w:color="auto"/>
            <w:bottom w:val="none" w:sz="0" w:space="0" w:color="auto"/>
            <w:right w:val="none" w:sz="0" w:space="0" w:color="auto"/>
          </w:divBdr>
        </w:div>
        <w:div w:id="550071440">
          <w:marLeft w:val="0"/>
          <w:marRight w:val="0"/>
          <w:marTop w:val="0"/>
          <w:marBottom w:val="0"/>
          <w:divBdr>
            <w:top w:val="none" w:sz="0" w:space="0" w:color="auto"/>
            <w:left w:val="none" w:sz="0" w:space="0" w:color="auto"/>
            <w:bottom w:val="none" w:sz="0" w:space="0" w:color="auto"/>
            <w:right w:val="none" w:sz="0" w:space="0" w:color="auto"/>
          </w:divBdr>
        </w:div>
        <w:div w:id="1920747362">
          <w:marLeft w:val="0"/>
          <w:marRight w:val="0"/>
          <w:marTop w:val="0"/>
          <w:marBottom w:val="0"/>
          <w:divBdr>
            <w:top w:val="none" w:sz="0" w:space="0" w:color="auto"/>
            <w:left w:val="none" w:sz="0" w:space="0" w:color="auto"/>
            <w:bottom w:val="none" w:sz="0" w:space="0" w:color="auto"/>
            <w:right w:val="none" w:sz="0" w:space="0" w:color="auto"/>
          </w:divBdr>
        </w:div>
        <w:div w:id="659891121">
          <w:marLeft w:val="0"/>
          <w:marRight w:val="0"/>
          <w:marTop w:val="0"/>
          <w:marBottom w:val="0"/>
          <w:divBdr>
            <w:top w:val="none" w:sz="0" w:space="0" w:color="auto"/>
            <w:left w:val="none" w:sz="0" w:space="0" w:color="auto"/>
            <w:bottom w:val="none" w:sz="0" w:space="0" w:color="auto"/>
            <w:right w:val="none" w:sz="0" w:space="0" w:color="auto"/>
          </w:divBdr>
        </w:div>
        <w:div w:id="1021585152">
          <w:marLeft w:val="0"/>
          <w:marRight w:val="0"/>
          <w:marTop w:val="0"/>
          <w:marBottom w:val="0"/>
          <w:divBdr>
            <w:top w:val="none" w:sz="0" w:space="0" w:color="auto"/>
            <w:left w:val="none" w:sz="0" w:space="0" w:color="auto"/>
            <w:bottom w:val="none" w:sz="0" w:space="0" w:color="auto"/>
            <w:right w:val="none" w:sz="0" w:space="0" w:color="auto"/>
          </w:divBdr>
        </w:div>
        <w:div w:id="1277984564">
          <w:marLeft w:val="0"/>
          <w:marRight w:val="0"/>
          <w:marTop w:val="0"/>
          <w:marBottom w:val="0"/>
          <w:divBdr>
            <w:top w:val="none" w:sz="0" w:space="0" w:color="auto"/>
            <w:left w:val="none" w:sz="0" w:space="0" w:color="auto"/>
            <w:bottom w:val="none" w:sz="0" w:space="0" w:color="auto"/>
            <w:right w:val="none" w:sz="0" w:space="0" w:color="auto"/>
          </w:divBdr>
        </w:div>
        <w:div w:id="350187165">
          <w:marLeft w:val="0"/>
          <w:marRight w:val="0"/>
          <w:marTop w:val="0"/>
          <w:marBottom w:val="0"/>
          <w:divBdr>
            <w:top w:val="none" w:sz="0" w:space="0" w:color="auto"/>
            <w:left w:val="none" w:sz="0" w:space="0" w:color="auto"/>
            <w:bottom w:val="none" w:sz="0" w:space="0" w:color="auto"/>
            <w:right w:val="none" w:sz="0" w:space="0" w:color="auto"/>
          </w:divBdr>
        </w:div>
        <w:div w:id="422730567">
          <w:marLeft w:val="0"/>
          <w:marRight w:val="0"/>
          <w:marTop w:val="0"/>
          <w:marBottom w:val="0"/>
          <w:divBdr>
            <w:top w:val="none" w:sz="0" w:space="0" w:color="auto"/>
            <w:left w:val="none" w:sz="0" w:space="0" w:color="auto"/>
            <w:bottom w:val="none" w:sz="0" w:space="0" w:color="auto"/>
            <w:right w:val="none" w:sz="0" w:space="0" w:color="auto"/>
          </w:divBdr>
        </w:div>
        <w:div w:id="1162937789">
          <w:marLeft w:val="0"/>
          <w:marRight w:val="0"/>
          <w:marTop w:val="0"/>
          <w:marBottom w:val="0"/>
          <w:divBdr>
            <w:top w:val="none" w:sz="0" w:space="0" w:color="auto"/>
            <w:left w:val="none" w:sz="0" w:space="0" w:color="auto"/>
            <w:bottom w:val="none" w:sz="0" w:space="0" w:color="auto"/>
            <w:right w:val="none" w:sz="0" w:space="0" w:color="auto"/>
          </w:divBdr>
        </w:div>
        <w:div w:id="501506953">
          <w:marLeft w:val="0"/>
          <w:marRight w:val="0"/>
          <w:marTop w:val="0"/>
          <w:marBottom w:val="0"/>
          <w:divBdr>
            <w:top w:val="none" w:sz="0" w:space="0" w:color="auto"/>
            <w:left w:val="none" w:sz="0" w:space="0" w:color="auto"/>
            <w:bottom w:val="none" w:sz="0" w:space="0" w:color="auto"/>
            <w:right w:val="none" w:sz="0" w:space="0" w:color="auto"/>
          </w:divBdr>
        </w:div>
        <w:div w:id="672030467">
          <w:marLeft w:val="0"/>
          <w:marRight w:val="0"/>
          <w:marTop w:val="0"/>
          <w:marBottom w:val="0"/>
          <w:divBdr>
            <w:top w:val="none" w:sz="0" w:space="0" w:color="auto"/>
            <w:left w:val="none" w:sz="0" w:space="0" w:color="auto"/>
            <w:bottom w:val="none" w:sz="0" w:space="0" w:color="auto"/>
            <w:right w:val="none" w:sz="0" w:space="0" w:color="auto"/>
          </w:divBdr>
        </w:div>
      </w:divsChild>
    </w:div>
    <w:div w:id="389614010">
      <w:bodyDiv w:val="1"/>
      <w:marLeft w:val="0"/>
      <w:marRight w:val="0"/>
      <w:marTop w:val="0"/>
      <w:marBottom w:val="0"/>
      <w:divBdr>
        <w:top w:val="none" w:sz="0" w:space="0" w:color="auto"/>
        <w:left w:val="none" w:sz="0" w:space="0" w:color="auto"/>
        <w:bottom w:val="none" w:sz="0" w:space="0" w:color="auto"/>
        <w:right w:val="none" w:sz="0" w:space="0" w:color="auto"/>
      </w:divBdr>
    </w:div>
    <w:div w:id="391775789">
      <w:bodyDiv w:val="1"/>
      <w:marLeft w:val="0"/>
      <w:marRight w:val="0"/>
      <w:marTop w:val="0"/>
      <w:marBottom w:val="0"/>
      <w:divBdr>
        <w:top w:val="none" w:sz="0" w:space="0" w:color="auto"/>
        <w:left w:val="none" w:sz="0" w:space="0" w:color="auto"/>
        <w:bottom w:val="none" w:sz="0" w:space="0" w:color="auto"/>
        <w:right w:val="none" w:sz="0" w:space="0" w:color="auto"/>
      </w:divBdr>
    </w:div>
    <w:div w:id="402677467">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32377905">
      <w:bodyDiv w:val="1"/>
      <w:marLeft w:val="0"/>
      <w:marRight w:val="0"/>
      <w:marTop w:val="0"/>
      <w:marBottom w:val="0"/>
      <w:divBdr>
        <w:top w:val="none" w:sz="0" w:space="0" w:color="auto"/>
        <w:left w:val="none" w:sz="0" w:space="0" w:color="auto"/>
        <w:bottom w:val="none" w:sz="0" w:space="0" w:color="auto"/>
        <w:right w:val="none" w:sz="0" w:space="0" w:color="auto"/>
      </w:divBdr>
    </w:div>
    <w:div w:id="534538619">
      <w:bodyDiv w:val="1"/>
      <w:marLeft w:val="0"/>
      <w:marRight w:val="0"/>
      <w:marTop w:val="0"/>
      <w:marBottom w:val="0"/>
      <w:divBdr>
        <w:top w:val="none" w:sz="0" w:space="0" w:color="auto"/>
        <w:left w:val="none" w:sz="0" w:space="0" w:color="auto"/>
        <w:bottom w:val="none" w:sz="0" w:space="0" w:color="auto"/>
        <w:right w:val="none" w:sz="0" w:space="0" w:color="auto"/>
      </w:divBdr>
    </w:div>
    <w:div w:id="546263815">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04046192">
      <w:bodyDiv w:val="1"/>
      <w:marLeft w:val="0"/>
      <w:marRight w:val="0"/>
      <w:marTop w:val="0"/>
      <w:marBottom w:val="0"/>
      <w:divBdr>
        <w:top w:val="none" w:sz="0" w:space="0" w:color="auto"/>
        <w:left w:val="none" w:sz="0" w:space="0" w:color="auto"/>
        <w:bottom w:val="none" w:sz="0" w:space="0" w:color="auto"/>
        <w:right w:val="none" w:sz="0" w:space="0" w:color="auto"/>
      </w:divBdr>
    </w:div>
    <w:div w:id="604654276">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89112603">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03945376">
      <w:bodyDiv w:val="1"/>
      <w:marLeft w:val="0"/>
      <w:marRight w:val="0"/>
      <w:marTop w:val="0"/>
      <w:marBottom w:val="0"/>
      <w:divBdr>
        <w:top w:val="none" w:sz="0" w:space="0" w:color="auto"/>
        <w:left w:val="none" w:sz="0" w:space="0" w:color="auto"/>
        <w:bottom w:val="none" w:sz="0" w:space="0" w:color="auto"/>
        <w:right w:val="none" w:sz="0" w:space="0" w:color="auto"/>
      </w:divBdr>
    </w:div>
    <w:div w:id="755634923">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04811006">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51454325">
      <w:bodyDiv w:val="1"/>
      <w:marLeft w:val="0"/>
      <w:marRight w:val="0"/>
      <w:marTop w:val="0"/>
      <w:marBottom w:val="0"/>
      <w:divBdr>
        <w:top w:val="none" w:sz="0" w:space="0" w:color="auto"/>
        <w:left w:val="none" w:sz="0" w:space="0" w:color="auto"/>
        <w:bottom w:val="none" w:sz="0" w:space="0" w:color="auto"/>
        <w:right w:val="none" w:sz="0" w:space="0" w:color="auto"/>
      </w:divBdr>
    </w:div>
    <w:div w:id="858932748">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72778891">
      <w:bodyDiv w:val="1"/>
      <w:marLeft w:val="0"/>
      <w:marRight w:val="0"/>
      <w:marTop w:val="0"/>
      <w:marBottom w:val="0"/>
      <w:divBdr>
        <w:top w:val="none" w:sz="0" w:space="0" w:color="auto"/>
        <w:left w:val="none" w:sz="0" w:space="0" w:color="auto"/>
        <w:bottom w:val="none" w:sz="0" w:space="0" w:color="auto"/>
        <w:right w:val="none" w:sz="0" w:space="0" w:color="auto"/>
      </w:divBdr>
    </w:div>
    <w:div w:id="1078746048">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07702636">
      <w:bodyDiv w:val="1"/>
      <w:marLeft w:val="0"/>
      <w:marRight w:val="0"/>
      <w:marTop w:val="0"/>
      <w:marBottom w:val="0"/>
      <w:divBdr>
        <w:top w:val="none" w:sz="0" w:space="0" w:color="auto"/>
        <w:left w:val="none" w:sz="0" w:space="0" w:color="auto"/>
        <w:bottom w:val="none" w:sz="0" w:space="0" w:color="auto"/>
        <w:right w:val="none" w:sz="0" w:space="0" w:color="auto"/>
      </w:divBdr>
    </w:div>
    <w:div w:id="1117600393">
      <w:bodyDiv w:val="1"/>
      <w:marLeft w:val="0"/>
      <w:marRight w:val="0"/>
      <w:marTop w:val="0"/>
      <w:marBottom w:val="0"/>
      <w:divBdr>
        <w:top w:val="none" w:sz="0" w:space="0" w:color="auto"/>
        <w:left w:val="none" w:sz="0" w:space="0" w:color="auto"/>
        <w:bottom w:val="none" w:sz="0" w:space="0" w:color="auto"/>
        <w:right w:val="none" w:sz="0" w:space="0" w:color="auto"/>
      </w:divBdr>
    </w:div>
    <w:div w:id="1118991271">
      <w:bodyDiv w:val="1"/>
      <w:marLeft w:val="0"/>
      <w:marRight w:val="0"/>
      <w:marTop w:val="0"/>
      <w:marBottom w:val="0"/>
      <w:divBdr>
        <w:top w:val="none" w:sz="0" w:space="0" w:color="auto"/>
        <w:left w:val="none" w:sz="0" w:space="0" w:color="auto"/>
        <w:bottom w:val="none" w:sz="0" w:space="0" w:color="auto"/>
        <w:right w:val="none" w:sz="0" w:space="0" w:color="auto"/>
      </w:divBdr>
    </w:div>
    <w:div w:id="1123301962">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01865797">
      <w:bodyDiv w:val="1"/>
      <w:marLeft w:val="0"/>
      <w:marRight w:val="0"/>
      <w:marTop w:val="0"/>
      <w:marBottom w:val="0"/>
      <w:divBdr>
        <w:top w:val="none" w:sz="0" w:space="0" w:color="auto"/>
        <w:left w:val="none" w:sz="0" w:space="0" w:color="auto"/>
        <w:bottom w:val="none" w:sz="0" w:space="0" w:color="auto"/>
        <w:right w:val="none" w:sz="0" w:space="0" w:color="auto"/>
      </w:divBdr>
    </w:div>
    <w:div w:id="1212381738">
      <w:bodyDiv w:val="1"/>
      <w:marLeft w:val="0"/>
      <w:marRight w:val="0"/>
      <w:marTop w:val="0"/>
      <w:marBottom w:val="0"/>
      <w:divBdr>
        <w:top w:val="none" w:sz="0" w:space="0" w:color="auto"/>
        <w:left w:val="none" w:sz="0" w:space="0" w:color="auto"/>
        <w:bottom w:val="none" w:sz="0" w:space="0" w:color="auto"/>
        <w:right w:val="none" w:sz="0" w:space="0" w:color="auto"/>
      </w:divBdr>
    </w:div>
    <w:div w:id="1235357881">
      <w:bodyDiv w:val="1"/>
      <w:marLeft w:val="0"/>
      <w:marRight w:val="0"/>
      <w:marTop w:val="0"/>
      <w:marBottom w:val="0"/>
      <w:divBdr>
        <w:top w:val="none" w:sz="0" w:space="0" w:color="auto"/>
        <w:left w:val="none" w:sz="0" w:space="0" w:color="auto"/>
        <w:bottom w:val="none" w:sz="0" w:space="0" w:color="auto"/>
        <w:right w:val="none" w:sz="0" w:space="0" w:color="auto"/>
      </w:divBdr>
    </w:div>
    <w:div w:id="1251430902">
      <w:bodyDiv w:val="1"/>
      <w:marLeft w:val="0"/>
      <w:marRight w:val="0"/>
      <w:marTop w:val="0"/>
      <w:marBottom w:val="0"/>
      <w:divBdr>
        <w:top w:val="none" w:sz="0" w:space="0" w:color="auto"/>
        <w:left w:val="none" w:sz="0" w:space="0" w:color="auto"/>
        <w:bottom w:val="none" w:sz="0" w:space="0" w:color="auto"/>
        <w:right w:val="none" w:sz="0" w:space="0" w:color="auto"/>
      </w:divBdr>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284389220">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19380886">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446146634">
      <w:bodyDiv w:val="1"/>
      <w:marLeft w:val="0"/>
      <w:marRight w:val="0"/>
      <w:marTop w:val="0"/>
      <w:marBottom w:val="0"/>
      <w:divBdr>
        <w:top w:val="none" w:sz="0" w:space="0" w:color="auto"/>
        <w:left w:val="none" w:sz="0" w:space="0" w:color="auto"/>
        <w:bottom w:val="none" w:sz="0" w:space="0" w:color="auto"/>
        <w:right w:val="none" w:sz="0" w:space="0" w:color="auto"/>
      </w:divBdr>
    </w:div>
    <w:div w:id="1481921737">
      <w:bodyDiv w:val="1"/>
      <w:marLeft w:val="0"/>
      <w:marRight w:val="0"/>
      <w:marTop w:val="0"/>
      <w:marBottom w:val="0"/>
      <w:divBdr>
        <w:top w:val="none" w:sz="0" w:space="0" w:color="auto"/>
        <w:left w:val="none" w:sz="0" w:space="0" w:color="auto"/>
        <w:bottom w:val="none" w:sz="0" w:space="0" w:color="auto"/>
        <w:right w:val="none" w:sz="0" w:space="0" w:color="auto"/>
      </w:divBdr>
    </w:div>
    <w:div w:id="1492066472">
      <w:bodyDiv w:val="1"/>
      <w:marLeft w:val="0"/>
      <w:marRight w:val="0"/>
      <w:marTop w:val="0"/>
      <w:marBottom w:val="0"/>
      <w:divBdr>
        <w:top w:val="none" w:sz="0" w:space="0" w:color="auto"/>
        <w:left w:val="none" w:sz="0" w:space="0" w:color="auto"/>
        <w:bottom w:val="none" w:sz="0" w:space="0" w:color="auto"/>
        <w:right w:val="none" w:sz="0" w:space="0" w:color="auto"/>
      </w:divBdr>
    </w:div>
    <w:div w:id="1505582927">
      <w:bodyDiv w:val="1"/>
      <w:marLeft w:val="0"/>
      <w:marRight w:val="0"/>
      <w:marTop w:val="0"/>
      <w:marBottom w:val="0"/>
      <w:divBdr>
        <w:top w:val="none" w:sz="0" w:space="0" w:color="auto"/>
        <w:left w:val="none" w:sz="0" w:space="0" w:color="auto"/>
        <w:bottom w:val="none" w:sz="0" w:space="0" w:color="auto"/>
        <w:right w:val="none" w:sz="0" w:space="0" w:color="auto"/>
      </w:divBdr>
    </w:div>
    <w:div w:id="1514225547">
      <w:bodyDiv w:val="1"/>
      <w:marLeft w:val="0"/>
      <w:marRight w:val="0"/>
      <w:marTop w:val="0"/>
      <w:marBottom w:val="0"/>
      <w:divBdr>
        <w:top w:val="none" w:sz="0" w:space="0" w:color="auto"/>
        <w:left w:val="none" w:sz="0" w:space="0" w:color="auto"/>
        <w:bottom w:val="none" w:sz="0" w:space="0" w:color="auto"/>
        <w:right w:val="none" w:sz="0" w:space="0" w:color="auto"/>
      </w:divBdr>
    </w:div>
    <w:div w:id="1545025868">
      <w:bodyDiv w:val="1"/>
      <w:marLeft w:val="0"/>
      <w:marRight w:val="0"/>
      <w:marTop w:val="0"/>
      <w:marBottom w:val="0"/>
      <w:divBdr>
        <w:top w:val="none" w:sz="0" w:space="0" w:color="auto"/>
        <w:left w:val="none" w:sz="0" w:space="0" w:color="auto"/>
        <w:bottom w:val="none" w:sz="0" w:space="0" w:color="auto"/>
        <w:right w:val="none" w:sz="0" w:space="0" w:color="auto"/>
      </w:divBdr>
    </w:div>
    <w:div w:id="1557624293">
      <w:bodyDiv w:val="1"/>
      <w:marLeft w:val="0"/>
      <w:marRight w:val="0"/>
      <w:marTop w:val="0"/>
      <w:marBottom w:val="0"/>
      <w:divBdr>
        <w:top w:val="none" w:sz="0" w:space="0" w:color="auto"/>
        <w:left w:val="none" w:sz="0" w:space="0" w:color="auto"/>
        <w:bottom w:val="none" w:sz="0" w:space="0" w:color="auto"/>
        <w:right w:val="none" w:sz="0" w:space="0" w:color="auto"/>
      </w:divBdr>
    </w:div>
    <w:div w:id="1595481949">
      <w:bodyDiv w:val="1"/>
      <w:marLeft w:val="0"/>
      <w:marRight w:val="0"/>
      <w:marTop w:val="0"/>
      <w:marBottom w:val="0"/>
      <w:divBdr>
        <w:top w:val="none" w:sz="0" w:space="0" w:color="auto"/>
        <w:left w:val="none" w:sz="0" w:space="0" w:color="auto"/>
        <w:bottom w:val="none" w:sz="0" w:space="0" w:color="auto"/>
        <w:right w:val="none" w:sz="0" w:space="0" w:color="auto"/>
      </w:divBdr>
    </w:div>
    <w:div w:id="1598096425">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686439805">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3673137">
      <w:bodyDiv w:val="1"/>
      <w:marLeft w:val="0"/>
      <w:marRight w:val="0"/>
      <w:marTop w:val="0"/>
      <w:marBottom w:val="0"/>
      <w:divBdr>
        <w:top w:val="none" w:sz="0" w:space="0" w:color="auto"/>
        <w:left w:val="none" w:sz="0" w:space="0" w:color="auto"/>
        <w:bottom w:val="none" w:sz="0" w:space="0" w:color="auto"/>
        <w:right w:val="none" w:sz="0" w:space="0" w:color="auto"/>
      </w:divBdr>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79642006">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10248353">
      <w:bodyDiv w:val="1"/>
      <w:marLeft w:val="0"/>
      <w:marRight w:val="0"/>
      <w:marTop w:val="0"/>
      <w:marBottom w:val="0"/>
      <w:divBdr>
        <w:top w:val="none" w:sz="0" w:space="0" w:color="auto"/>
        <w:left w:val="none" w:sz="0" w:space="0" w:color="auto"/>
        <w:bottom w:val="none" w:sz="0" w:space="0" w:color="auto"/>
        <w:right w:val="none" w:sz="0" w:space="0" w:color="auto"/>
      </w:divBdr>
    </w:div>
    <w:div w:id="1817839593">
      <w:bodyDiv w:val="1"/>
      <w:marLeft w:val="0"/>
      <w:marRight w:val="0"/>
      <w:marTop w:val="0"/>
      <w:marBottom w:val="0"/>
      <w:divBdr>
        <w:top w:val="none" w:sz="0" w:space="0" w:color="auto"/>
        <w:left w:val="none" w:sz="0" w:space="0" w:color="auto"/>
        <w:bottom w:val="none" w:sz="0" w:space="0" w:color="auto"/>
        <w:right w:val="none" w:sz="0" w:space="0" w:color="auto"/>
      </w:divBdr>
    </w:div>
    <w:div w:id="1829050698">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2014937">
      <w:bodyDiv w:val="1"/>
      <w:marLeft w:val="0"/>
      <w:marRight w:val="0"/>
      <w:marTop w:val="0"/>
      <w:marBottom w:val="0"/>
      <w:divBdr>
        <w:top w:val="none" w:sz="0" w:space="0" w:color="auto"/>
        <w:left w:val="none" w:sz="0" w:space="0" w:color="auto"/>
        <w:bottom w:val="none" w:sz="0" w:space="0" w:color="auto"/>
        <w:right w:val="none" w:sz="0" w:space="0" w:color="auto"/>
      </w:divBdr>
    </w:div>
    <w:div w:id="1888561413">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32271779">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1948072757">
      <w:bodyDiv w:val="1"/>
      <w:marLeft w:val="0"/>
      <w:marRight w:val="0"/>
      <w:marTop w:val="0"/>
      <w:marBottom w:val="0"/>
      <w:divBdr>
        <w:top w:val="none" w:sz="0" w:space="0" w:color="auto"/>
        <w:left w:val="none" w:sz="0" w:space="0" w:color="auto"/>
        <w:bottom w:val="none" w:sz="0" w:space="0" w:color="auto"/>
        <w:right w:val="none" w:sz="0" w:space="0" w:color="auto"/>
      </w:divBdr>
    </w:div>
    <w:div w:id="1990287069">
      <w:bodyDiv w:val="1"/>
      <w:marLeft w:val="0"/>
      <w:marRight w:val="0"/>
      <w:marTop w:val="0"/>
      <w:marBottom w:val="0"/>
      <w:divBdr>
        <w:top w:val="none" w:sz="0" w:space="0" w:color="auto"/>
        <w:left w:val="none" w:sz="0" w:space="0" w:color="auto"/>
        <w:bottom w:val="none" w:sz="0" w:space="0" w:color="auto"/>
        <w:right w:val="none" w:sz="0" w:space="0" w:color="auto"/>
      </w:divBdr>
    </w:div>
    <w:div w:id="2019311897">
      <w:bodyDiv w:val="1"/>
      <w:marLeft w:val="0"/>
      <w:marRight w:val="0"/>
      <w:marTop w:val="0"/>
      <w:marBottom w:val="0"/>
      <w:divBdr>
        <w:top w:val="none" w:sz="0" w:space="0" w:color="auto"/>
        <w:left w:val="none" w:sz="0" w:space="0" w:color="auto"/>
        <w:bottom w:val="none" w:sz="0" w:space="0" w:color="auto"/>
        <w:right w:val="none" w:sz="0" w:space="0" w:color="auto"/>
      </w:divBdr>
    </w:div>
    <w:div w:id="2021617056">
      <w:bodyDiv w:val="1"/>
      <w:marLeft w:val="0"/>
      <w:marRight w:val="0"/>
      <w:marTop w:val="0"/>
      <w:marBottom w:val="0"/>
      <w:divBdr>
        <w:top w:val="none" w:sz="0" w:space="0" w:color="auto"/>
        <w:left w:val="none" w:sz="0" w:space="0" w:color="auto"/>
        <w:bottom w:val="none" w:sz="0" w:space="0" w:color="auto"/>
        <w:right w:val="none" w:sz="0" w:space="0" w:color="auto"/>
      </w:divBdr>
    </w:div>
    <w:div w:id="2047901465">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20-3-13.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52</Pages>
  <Words>3182</Words>
  <Characters>18142</Characters>
  <Application>Microsoft Office Word</Application>
  <DocSecurity>0</DocSecurity>
  <Lines>151</Lines>
  <Paragraphs>42</Paragraphs>
  <ScaleCrop>false</ScaleCrop>
  <Company>china</Company>
  <LinksUpToDate>false</LinksUpToDate>
  <CharactersWithSpaces>21282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10</cp:revision>
  <dcterms:created xsi:type="dcterms:W3CDTF">2020-03-13T05:56:00Z</dcterms:created>
  <dcterms:modified xsi:type="dcterms:W3CDTF">2020-03-13T07:10:00Z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