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393AA3" w:rsidRPr="00C05F81" w:rsidRDefault="00393AA3" w:rsidP="00393AA3">
      <w:pPr>
        <w:ind w:firstLineChars="250" w:firstLine="3168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51655680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251658752" filled="f" stroked="f">
            <v:textbox style="mso-next-textbox:#_x0000_s1030">
              <w:txbxContent>
                <w:p w:rsidR="00393AA3" w:rsidRDefault="00393AA3" w:rsidP="008F3C8F">
                  <w:pPr>
                    <w:ind w:firstLineChars="49" w:firstLine="31680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393AA3" w:rsidRPr="002436E1" w:rsidRDefault="00393AA3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>
        <w:t xml:space="preserve"> </w:t>
      </w:r>
    </w:p>
    <w:p w:rsidR="00393AA3" w:rsidRPr="00C05F81" w:rsidRDefault="00393AA3" w:rsidP="008F3C8F">
      <w:pPr>
        <w:ind w:firstLineChars="250" w:firstLine="31680"/>
      </w:pPr>
    </w:p>
    <w:p w:rsidR="00393AA3" w:rsidRPr="00C05F81" w:rsidRDefault="00393AA3"/>
    <w:p w:rsidR="00393AA3" w:rsidRPr="00C05F81" w:rsidRDefault="00393AA3"/>
    <w:p w:rsidR="00393AA3" w:rsidRPr="00C05F81" w:rsidRDefault="00393AA3"/>
    <w:p w:rsidR="00393AA3" w:rsidRPr="00C05F81" w:rsidRDefault="00393AA3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251657728" filled="f" stroked="f">
            <v:textbox style="mso-next-textbox:#_x0000_s1031">
              <w:txbxContent>
                <w:p w:rsidR="00393AA3" w:rsidRPr="00AA7D43" w:rsidRDefault="00393AA3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1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25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>
        <w:tab/>
      </w:r>
    </w:p>
    <w:p w:rsidR="00393AA3" w:rsidRPr="00C05F81" w:rsidRDefault="00393AA3"/>
    <w:p w:rsidR="00393AA3" w:rsidRPr="00C05F81" w:rsidRDefault="00393AA3"/>
    <w:p w:rsidR="00393AA3" w:rsidRPr="00C05F81" w:rsidRDefault="00393AA3"/>
    <w:p w:rsidR="00393AA3" w:rsidRPr="00C05F81" w:rsidRDefault="00393AA3">
      <w:r>
        <w:rPr>
          <w:noProof/>
        </w:rPr>
        <w:pict>
          <v:shape id="_x0000_s1032" type="#_x0000_t202" style="position:absolute;margin-left:99pt;margin-top:7.8pt;width:306pt;height:39pt;z-index:251655680" filled="f" stroked="f">
            <v:textbox style="mso-next-textbox:#_x0000_s1032">
              <w:txbxContent>
                <w:p w:rsidR="00393AA3" w:rsidRPr="00161673" w:rsidRDefault="00393AA3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393AA3" w:rsidRPr="00161673" w:rsidRDefault="00393AA3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393AA3" w:rsidRPr="00C05F81" w:rsidRDefault="00393AA3"/>
    <w:p w:rsidR="00393AA3" w:rsidRPr="00C05F81" w:rsidRDefault="00393AA3"/>
    <w:p w:rsidR="00393AA3" w:rsidRDefault="00393AA3">
      <w:r>
        <w:rPr>
          <w:noProof/>
        </w:rPr>
        <w:pict>
          <v:shape id="图片 63" o:spid="_x0000_s1033" type="#_x0000_t75" alt="椹板-图2" style="position:absolute;margin-left:-99pt;margin-top:6pt;width:369pt;height:577.2pt;z-index:-251654656;visibility:visible;mso-position-vertical-relative:line">
            <v:imagedata r:id="rId8" o:title=""/>
          </v:shape>
        </w:pict>
      </w:r>
    </w:p>
    <w:p w:rsidR="00393AA3" w:rsidRPr="00C05F81" w:rsidRDefault="00393AA3"/>
    <w:p w:rsidR="00393AA3" w:rsidRPr="00C05F81" w:rsidRDefault="00393AA3"/>
    <w:p w:rsidR="00393AA3" w:rsidRPr="00C05F81" w:rsidRDefault="00393AA3"/>
    <w:p w:rsidR="00393AA3" w:rsidRPr="00C05F81" w:rsidRDefault="00393AA3">
      <w:r>
        <w:rPr>
          <w:noProof/>
        </w:rPr>
        <w:pict>
          <v:shape id="_x0000_s1034" type="#_x0000_t202" style="position:absolute;margin-left:63pt;margin-top:7.8pt;width:76.8pt;height:317.75pt;z-index:251653632;mso-wrap-style:none" filled="f" stroked="f">
            <v:textbox style="layout-flow:vertical-ideographic;mso-next-textbox:#_x0000_s1034;mso-fit-shape-to-text:t">
              <w:txbxContent>
                <w:p w:rsidR="00393AA3" w:rsidRPr="00585F64" w:rsidRDefault="00393AA3" w:rsidP="00585F64">
                  <w:r w:rsidRPr="001F6D89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393AA3" w:rsidRPr="00C05F81" w:rsidRDefault="00393AA3"/>
    <w:p w:rsidR="00393AA3" w:rsidRPr="00C05F81" w:rsidRDefault="00393AA3" w:rsidP="008F3C8F">
      <w:pPr>
        <w:ind w:firstLineChars="196" w:firstLine="31680"/>
        <w:rPr>
          <w:b/>
          <w:color w:val="FF0000"/>
        </w:rPr>
      </w:pPr>
    </w:p>
    <w:p w:rsidR="00393AA3" w:rsidRPr="00C05F81" w:rsidRDefault="00393AA3" w:rsidP="008F3C8F">
      <w:pPr>
        <w:ind w:firstLineChars="196" w:firstLine="31680"/>
        <w:rPr>
          <w:b/>
          <w:color w:val="FF0000"/>
        </w:rPr>
      </w:pPr>
    </w:p>
    <w:p w:rsidR="00393AA3" w:rsidRPr="00C05F81" w:rsidRDefault="00393AA3" w:rsidP="008F3C8F">
      <w:pPr>
        <w:ind w:firstLineChars="196" w:firstLine="31680"/>
        <w:rPr>
          <w:b/>
          <w:color w:val="FF0000"/>
        </w:rPr>
      </w:pPr>
    </w:p>
    <w:p w:rsidR="00393AA3" w:rsidRPr="00C05F81" w:rsidRDefault="00393AA3" w:rsidP="008F3C8F">
      <w:pPr>
        <w:ind w:firstLineChars="196" w:firstLine="31680"/>
        <w:rPr>
          <w:b/>
          <w:color w:val="FF0000"/>
        </w:rPr>
      </w:pPr>
    </w:p>
    <w:p w:rsidR="00393AA3" w:rsidRPr="00C05F81" w:rsidRDefault="00393AA3" w:rsidP="008F3C8F">
      <w:pPr>
        <w:ind w:firstLineChars="196" w:firstLine="31680"/>
        <w:rPr>
          <w:b/>
          <w:color w:val="FF0000"/>
        </w:rPr>
      </w:pPr>
    </w:p>
    <w:p w:rsidR="00393AA3" w:rsidRPr="00C05F81" w:rsidRDefault="00393AA3" w:rsidP="008F3C8F">
      <w:pPr>
        <w:ind w:firstLineChars="196" w:firstLine="31680"/>
        <w:rPr>
          <w:b/>
          <w:color w:val="FF0000"/>
        </w:rPr>
      </w:pPr>
    </w:p>
    <w:p w:rsidR="00393AA3" w:rsidRPr="00C05F81" w:rsidRDefault="00393AA3" w:rsidP="008F3C8F">
      <w:pPr>
        <w:ind w:firstLineChars="196" w:firstLine="31680"/>
        <w:rPr>
          <w:b/>
          <w:color w:val="FF0000"/>
        </w:rPr>
      </w:pPr>
    </w:p>
    <w:p w:rsidR="00393AA3" w:rsidRPr="00C05F81" w:rsidRDefault="00393AA3" w:rsidP="00934176">
      <w:pPr>
        <w:ind w:firstLineChars="196" w:firstLine="31680"/>
        <w:rPr>
          <w:b/>
          <w:color w:val="FF0000"/>
        </w:rPr>
      </w:pPr>
    </w:p>
    <w:p w:rsidR="00393AA3" w:rsidRPr="00C05F81" w:rsidRDefault="00393AA3" w:rsidP="008F3C8F">
      <w:pPr>
        <w:ind w:firstLineChars="196" w:firstLine="31680"/>
        <w:rPr>
          <w:b/>
          <w:color w:val="FF0000"/>
        </w:rPr>
      </w:pPr>
      <w:r>
        <w:rPr>
          <w:noProof/>
        </w:rPr>
        <w:pict>
          <v:shape id="_x0000_s1035" type="#_x0000_t202" style="position:absolute;left:0;text-align:left;margin-left:4in;margin-top:0;width:198pt;height:319.8pt;z-index:251656704" filled="f" stroked="f">
            <v:textbox style="mso-next-textbox:#_x0000_s1035">
              <w:txbxContent>
                <w:p w:rsidR="00393AA3" w:rsidRPr="00E46B76" w:rsidRDefault="00393AA3" w:rsidP="00E46B76">
                  <w:pPr>
                    <w:pStyle w:val="Heading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393AA3" w:rsidRPr="00AD271F" w:rsidRDefault="00393AA3" w:rsidP="008F3C8F">
                  <w:pPr>
                    <w:ind w:firstLineChars="196" w:firstLine="3168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393AA3" w:rsidRPr="00AD271F" w:rsidRDefault="00393AA3" w:rsidP="008F3C8F">
                  <w:pPr>
                    <w:ind w:firstLineChars="196" w:firstLine="3168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393AA3" w:rsidRPr="00AD271F" w:rsidRDefault="00393AA3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393AA3" w:rsidRPr="00C05F81" w:rsidRDefault="00393AA3" w:rsidP="008F3C8F">
      <w:pPr>
        <w:ind w:firstLineChars="196" w:firstLine="31680"/>
        <w:rPr>
          <w:b/>
          <w:color w:val="FF0000"/>
        </w:rPr>
      </w:pPr>
    </w:p>
    <w:p w:rsidR="00393AA3" w:rsidRPr="00C05F81" w:rsidRDefault="00393AA3" w:rsidP="008F3C8F">
      <w:pPr>
        <w:ind w:firstLineChars="196" w:firstLine="31680"/>
        <w:rPr>
          <w:b/>
          <w:color w:val="FF0000"/>
        </w:rPr>
      </w:pPr>
    </w:p>
    <w:p w:rsidR="00393AA3" w:rsidRPr="00C05F81" w:rsidRDefault="00393AA3" w:rsidP="008F3C8F">
      <w:pPr>
        <w:ind w:firstLineChars="196" w:firstLine="31680"/>
        <w:rPr>
          <w:b/>
          <w:color w:val="FF0000"/>
        </w:rPr>
      </w:pPr>
    </w:p>
    <w:p w:rsidR="00393AA3" w:rsidRPr="00C05F81" w:rsidRDefault="00393AA3" w:rsidP="008F3C8F">
      <w:pPr>
        <w:ind w:firstLineChars="196" w:firstLine="31680"/>
        <w:rPr>
          <w:b/>
          <w:color w:val="FF0000"/>
        </w:rPr>
      </w:pPr>
    </w:p>
    <w:p w:rsidR="00393AA3" w:rsidRPr="00C05F81" w:rsidRDefault="00393AA3" w:rsidP="008F3C8F">
      <w:pPr>
        <w:ind w:firstLineChars="196" w:firstLine="31680"/>
        <w:rPr>
          <w:b/>
          <w:color w:val="FF0000"/>
        </w:rPr>
      </w:pPr>
    </w:p>
    <w:p w:rsidR="00393AA3" w:rsidRPr="00C05F81" w:rsidRDefault="00393AA3" w:rsidP="008F3C8F">
      <w:pPr>
        <w:ind w:firstLineChars="196" w:firstLine="31680"/>
        <w:rPr>
          <w:b/>
          <w:color w:val="FF0000"/>
        </w:rPr>
      </w:pPr>
    </w:p>
    <w:p w:rsidR="00393AA3" w:rsidRPr="00C05F81" w:rsidRDefault="00393AA3" w:rsidP="008F3C8F">
      <w:pPr>
        <w:ind w:firstLineChars="196" w:firstLine="31680"/>
        <w:rPr>
          <w:b/>
          <w:color w:val="FF0000"/>
        </w:rPr>
      </w:pPr>
    </w:p>
    <w:p w:rsidR="00393AA3" w:rsidRPr="00C05F81" w:rsidRDefault="00393AA3" w:rsidP="008F3C8F">
      <w:pPr>
        <w:ind w:firstLineChars="196" w:firstLine="31680"/>
        <w:rPr>
          <w:b/>
          <w:color w:val="FF0000"/>
        </w:rPr>
      </w:pPr>
    </w:p>
    <w:p w:rsidR="00393AA3" w:rsidRPr="00C05F81" w:rsidRDefault="00393AA3" w:rsidP="008F3C8F">
      <w:pPr>
        <w:ind w:firstLineChars="196" w:firstLine="31680"/>
      </w:pPr>
    </w:p>
    <w:p w:rsidR="00393AA3" w:rsidRPr="00C05F81" w:rsidRDefault="00393AA3"/>
    <w:p w:rsidR="00393AA3" w:rsidRPr="00C05F81" w:rsidRDefault="00393AA3"/>
    <w:p w:rsidR="00393AA3" w:rsidRPr="00C05F81" w:rsidRDefault="00393AA3">
      <w:r>
        <w:rPr>
          <w:noProof/>
        </w:rPr>
        <w:pict>
          <v:shape id="图片 69" o:spid="_x0000_s1036" type="#_x0000_t75" alt="椹板-图4" style="position:absolute;margin-left:2in;margin-top:7.8pt;width:362pt;height:194pt;z-index:-251656704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393AA3" w:rsidRPr="00C05F81" w:rsidRDefault="00393AA3"/>
    <w:p w:rsidR="00393AA3" w:rsidRPr="00C05F81" w:rsidRDefault="00393AA3"/>
    <w:p w:rsidR="00393AA3" w:rsidRPr="00C05F81" w:rsidRDefault="00393AA3">
      <w:r>
        <w:rPr>
          <w:noProof/>
        </w:rPr>
        <w:pict>
          <v:shape id="_x0000_s1037" type="#_x0000_t202" style="position:absolute;margin-left:-54pt;margin-top:7.8pt;width:315pt;height:101.4pt;z-index:251654656" filled="f" stroked="f">
            <v:textbox style="mso-next-textbox:#_x0000_s1037">
              <w:txbxContent>
                <w:p w:rsidR="00393AA3" w:rsidRPr="00EE08C2" w:rsidRDefault="00393AA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Hyperlink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393AA3" w:rsidRPr="00EE08C2" w:rsidRDefault="00393AA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393AA3" w:rsidRPr="00EE08C2" w:rsidRDefault="00393AA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电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 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话：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010-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58303560  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手机：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13311215719</w:t>
                  </w:r>
                </w:p>
                <w:p w:rsidR="00393AA3" w:rsidRPr="00EE08C2" w:rsidRDefault="00393AA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E43D06">
                      <w:rPr>
                        <w:rStyle w:val="Hyperlink"/>
                        <w:rFonts w:ascii="黑体" w:eastAsia="黑体" w:cs="宋体"/>
                        <w:b/>
                      </w:rPr>
                      <w:t>sunwj@chinaccm.com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  <w:t>QQ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号码：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121164504</w:t>
                  </w:r>
                </w:p>
                <w:p w:rsidR="00393AA3" w:rsidRPr="00EE08C2" w:rsidRDefault="00393AA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地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址：北京市朝阳区高碑店盛世龙源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号楼（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100022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）</w:t>
                  </w:r>
                </w:p>
                <w:p w:rsidR="00393AA3" w:rsidRPr="0095253A" w:rsidRDefault="00393AA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393AA3" w:rsidRPr="00A5294B" w:rsidRDefault="00393AA3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393AA3" w:rsidRPr="00184142" w:rsidRDefault="00393AA3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393AA3" w:rsidRPr="00C05F81" w:rsidRDefault="00393AA3"/>
    <w:p w:rsidR="00393AA3" w:rsidRPr="00C05F81" w:rsidRDefault="00393AA3"/>
    <w:p w:rsidR="00393AA3" w:rsidRPr="00C05F81" w:rsidRDefault="00393AA3"/>
    <w:p w:rsidR="00393AA3" w:rsidRPr="00C05F81" w:rsidRDefault="00393AA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393AA3" w:rsidRDefault="00393AA3">
      <w:pPr>
        <w:pStyle w:val="TOC1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C05F81">
        <w:rPr>
          <w:szCs w:val="21"/>
        </w:rPr>
        <w:fldChar w:fldCharType="begin"/>
      </w:r>
      <w:r w:rsidRPr="00C05F81">
        <w:rPr>
          <w:szCs w:val="21"/>
        </w:rPr>
        <w:instrText xml:space="preserve"> TOC \o "1-3" \h \z \u </w:instrText>
      </w:r>
      <w:r w:rsidRPr="00C05F81">
        <w:rPr>
          <w:szCs w:val="21"/>
        </w:rPr>
        <w:fldChar w:fldCharType="separate"/>
      </w:r>
      <w:hyperlink w:anchor="_Toc436380329" w:history="1">
        <w:r w:rsidRPr="003A128F">
          <w:rPr>
            <w:rStyle w:val="Hyperlink"/>
            <w:rFonts w:cs="宋体" w:hint="eastAsia"/>
            <w:noProof/>
          </w:rPr>
          <w:t>一、国际燃料油市场行情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Pr="003A128F">
          <w:rPr>
            <w:rStyle w:val="Hyperlink"/>
            <w:rFonts w:cs="宋体"/>
            <w:noProof/>
          </w:rPr>
          <w:t xml:space="preserve">1.1  </w:t>
        </w:r>
        <w:r w:rsidRPr="003A128F">
          <w:rPr>
            <w:rStyle w:val="Hyperlink"/>
            <w:rFonts w:cs="宋体" w:hint="eastAsia"/>
            <w:noProof/>
          </w:rPr>
          <w:t>国际燃料油市场动态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Pr="003A128F">
          <w:rPr>
            <w:rStyle w:val="Hyperlink"/>
            <w:rFonts w:cs="宋体"/>
            <w:noProof/>
          </w:rPr>
          <w:t>1.2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新加坡燃料油市场价格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Pr="003A128F">
          <w:rPr>
            <w:rStyle w:val="Hyperlink"/>
            <w:rFonts w:cs="宋体"/>
            <w:noProof/>
          </w:rPr>
          <w:t>1.3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新加坡燃料油纸货价格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Pr="003A128F">
          <w:rPr>
            <w:rStyle w:val="Hyperlink"/>
            <w:rFonts w:cs="宋体"/>
            <w:noProof/>
          </w:rPr>
          <w:t>1.4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新加坡燃料油黄埔到岸价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Pr="003A128F">
          <w:rPr>
            <w:rStyle w:val="Hyperlink"/>
            <w:rFonts w:cs="宋体"/>
            <w:noProof/>
          </w:rPr>
          <w:t>1.5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韩国燃料油市场价格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Pr="003A128F">
          <w:rPr>
            <w:rStyle w:val="Hyperlink"/>
            <w:rFonts w:cs="宋体"/>
            <w:noProof/>
          </w:rPr>
          <w:t>1.6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阿拉伯湾燃料油市场价格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Pr="003A128F">
          <w:rPr>
            <w:rStyle w:val="Hyperlink"/>
            <w:rFonts w:cs="宋体"/>
            <w:noProof/>
          </w:rPr>
          <w:t>1.7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日本燃料油市场价格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Pr="003A128F">
          <w:rPr>
            <w:rStyle w:val="Hyperlink"/>
            <w:rFonts w:cs="宋体"/>
            <w:noProof/>
          </w:rPr>
          <w:t>1.8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地中海燃料油市场价格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93AA3" w:rsidRDefault="00393AA3">
      <w:pPr>
        <w:pStyle w:val="TOC1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Pr="003A128F">
          <w:rPr>
            <w:rStyle w:val="Hyperlink"/>
            <w:rFonts w:cs="宋体" w:hint="eastAsia"/>
            <w:noProof/>
          </w:rPr>
          <w:t>二、国内燃料油市场动态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Pr="003A128F">
          <w:rPr>
            <w:rStyle w:val="Hyperlink"/>
            <w:rFonts w:cs="宋体"/>
            <w:noProof/>
          </w:rPr>
          <w:t xml:space="preserve">2.1  </w:t>
        </w:r>
        <w:r w:rsidRPr="003A128F">
          <w:rPr>
            <w:rStyle w:val="Hyperlink"/>
            <w:rFonts w:cs="宋体" w:hint="eastAsia"/>
            <w:noProof/>
          </w:rPr>
          <w:t>华南地区燃料油市场行情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Pr="003A128F">
          <w:rPr>
            <w:rStyle w:val="Hyperlink"/>
            <w:rFonts w:cs="宋体"/>
            <w:noProof/>
          </w:rPr>
          <w:t>2.2</w:t>
        </w:r>
        <w:r w:rsidRPr="003A128F">
          <w:rPr>
            <w:rStyle w:val="Hyperlink"/>
            <w:rFonts w:cs="宋体" w:hint="eastAsia"/>
            <w:noProof/>
          </w:rPr>
          <w:t>华东地区燃料油市场行情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Pr="003A128F">
          <w:rPr>
            <w:rStyle w:val="Hyperlink"/>
            <w:rFonts w:cs="宋体"/>
            <w:noProof/>
          </w:rPr>
          <w:t>2.3</w:t>
        </w:r>
        <w:r w:rsidRPr="003A128F">
          <w:rPr>
            <w:rStyle w:val="Hyperlink"/>
            <w:rFonts w:cs="宋体" w:hint="eastAsia"/>
            <w:noProof/>
          </w:rPr>
          <w:t>山东地区燃料油市场行情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Pr="003A128F">
          <w:rPr>
            <w:rStyle w:val="Hyperlink"/>
            <w:rFonts w:cs="宋体"/>
            <w:noProof/>
          </w:rPr>
          <w:t>2.4</w:t>
        </w:r>
        <w:r w:rsidRPr="003A128F">
          <w:rPr>
            <w:rStyle w:val="Hyperlink"/>
            <w:rFonts w:cs="宋体" w:hint="eastAsia"/>
            <w:noProof/>
          </w:rPr>
          <w:t>国内各地区燃料油市场价格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Pr="003A128F">
          <w:rPr>
            <w:rStyle w:val="Hyperlink"/>
            <w:rFonts w:cs="宋体"/>
            <w:noProof/>
          </w:rPr>
          <w:t>2.5</w:t>
        </w:r>
        <w:r w:rsidRPr="003A128F">
          <w:rPr>
            <w:rStyle w:val="Hyperlink"/>
            <w:rFonts w:cs="宋体" w:hint="eastAsia"/>
            <w:noProof/>
          </w:rPr>
          <w:t>上海期货交易所收盘数据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Pr="003A128F">
          <w:rPr>
            <w:rStyle w:val="Hyperlink"/>
            <w:rFonts w:cs="宋体"/>
            <w:noProof/>
          </w:rPr>
          <w:t>2.6</w:t>
        </w:r>
        <w:r w:rsidRPr="003A128F">
          <w:rPr>
            <w:rStyle w:val="Hyperlink"/>
            <w:rFonts w:cs="宋体" w:hint="eastAsia"/>
            <w:noProof/>
          </w:rPr>
          <w:t>上海期货交易所收盘报告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93AA3" w:rsidRDefault="00393AA3">
      <w:pPr>
        <w:pStyle w:val="TOC1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Pr="003A128F">
          <w:rPr>
            <w:rStyle w:val="Hyperlink"/>
            <w:rFonts w:cs="宋体" w:hint="eastAsia"/>
            <w:noProof/>
          </w:rPr>
          <w:t>三、国内燃料油船期预报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Pr="003A128F">
          <w:rPr>
            <w:rStyle w:val="Hyperlink"/>
            <w:rFonts w:cs="宋体"/>
            <w:noProof/>
          </w:rPr>
          <w:t xml:space="preserve">3.1 </w:t>
        </w:r>
        <w:r w:rsidRPr="003A128F">
          <w:rPr>
            <w:rStyle w:val="Hyperlink"/>
            <w:rFonts w:cs="宋体" w:hint="eastAsia"/>
            <w:noProof/>
          </w:rPr>
          <w:t>华南燃料油船期预报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Pr="003A128F">
          <w:rPr>
            <w:rStyle w:val="Hyperlink"/>
            <w:rFonts w:cs="宋体"/>
            <w:noProof/>
          </w:rPr>
          <w:t>3.2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华东燃料油船期预报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Pr="003A128F">
          <w:rPr>
            <w:rStyle w:val="Hyperlink"/>
            <w:rFonts w:cs="宋体"/>
            <w:noProof/>
          </w:rPr>
          <w:t>3.3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山东燃料油船期预报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93AA3" w:rsidRDefault="00393AA3" w:rsidP="008F3C8F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Pr="003A128F">
          <w:rPr>
            <w:rStyle w:val="Hyperlink"/>
            <w:rFonts w:cs="宋体"/>
            <w:noProof/>
          </w:rPr>
          <w:t>3.4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山东原油船期预报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93AA3" w:rsidRPr="00C05F81" w:rsidRDefault="00393AA3" w:rsidP="00185E4F">
      <w:pPr>
        <w:pStyle w:val="Heading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393AA3" w:rsidRPr="00C05F81" w:rsidRDefault="00393AA3" w:rsidP="003C47E6"/>
    <w:p w:rsidR="00393AA3" w:rsidRPr="00C05F81" w:rsidRDefault="00393AA3" w:rsidP="003C47E6"/>
    <w:p w:rsidR="00393AA3" w:rsidRPr="00C05F81" w:rsidRDefault="00393AA3" w:rsidP="003C47E6"/>
    <w:p w:rsidR="00393AA3" w:rsidRPr="00C05F81" w:rsidRDefault="00393AA3" w:rsidP="003C47E6"/>
    <w:p w:rsidR="00393AA3" w:rsidRPr="00C05F81" w:rsidRDefault="00393AA3" w:rsidP="003C47E6"/>
    <w:p w:rsidR="00393AA3" w:rsidRPr="00C05F81" w:rsidRDefault="00393AA3" w:rsidP="003C47E6"/>
    <w:p w:rsidR="00393AA3" w:rsidRPr="00C05F81" w:rsidRDefault="00393AA3" w:rsidP="003C47E6"/>
    <w:p w:rsidR="00393AA3" w:rsidRPr="00C05F81" w:rsidRDefault="00393AA3" w:rsidP="003C47E6"/>
    <w:p w:rsidR="00393AA3" w:rsidRPr="00C05F81" w:rsidRDefault="00393AA3" w:rsidP="003C47E6"/>
    <w:p w:rsidR="00393AA3" w:rsidRPr="00C05F81" w:rsidRDefault="00393AA3" w:rsidP="003C47E6"/>
    <w:p w:rsidR="00393AA3" w:rsidRPr="00C05F81" w:rsidRDefault="00393AA3" w:rsidP="003C47E6"/>
    <w:p w:rsidR="00393AA3" w:rsidRPr="00C05F81" w:rsidRDefault="00393AA3" w:rsidP="009C2F46">
      <w:pPr>
        <w:pStyle w:val="Heading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393AA3" w:rsidRDefault="00393AA3" w:rsidP="00A70982">
      <w:pPr>
        <w:pStyle w:val="Heading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393AA3" w:rsidRPr="00647DF9" w:rsidRDefault="00393AA3" w:rsidP="00647DF9">
      <w:pPr>
        <w:pStyle w:val="NormalWeb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647DF9">
        <w:rPr>
          <w:rFonts w:hint="eastAsia"/>
          <w:sz w:val="21"/>
          <w:szCs w:val="21"/>
        </w:rPr>
        <w:t>周二亚洲燃料油市场再度承压，因即期船货供应增加，而且中国春节假期前船用燃料油现货需求可能将放缓。</w:t>
      </w:r>
    </w:p>
    <w:p w:rsidR="00393AA3" w:rsidRPr="00647DF9" w:rsidRDefault="00393AA3" w:rsidP="00647DF9">
      <w:pPr>
        <w:spacing w:before="100" w:beforeAutospacing="1" w:after="100" w:afterAutospacing="1"/>
        <w:rPr>
          <w:sz w:val="21"/>
          <w:szCs w:val="21"/>
        </w:rPr>
      </w:pPr>
      <w:r w:rsidRPr="00647DF9">
        <w:rPr>
          <w:rFonts w:hint="eastAsia"/>
          <w:sz w:val="21"/>
          <w:szCs w:val="21"/>
        </w:rPr>
        <w:t xml:space="preserve">　　新加坡一位贸易商表示：</w:t>
      </w:r>
      <w:r w:rsidRPr="00647DF9">
        <w:rPr>
          <w:sz w:val="21"/>
          <w:szCs w:val="21"/>
        </w:rPr>
        <w:t>“</w:t>
      </w:r>
      <w:r w:rsidRPr="00647DF9">
        <w:rPr>
          <w:rFonts w:hint="eastAsia"/>
          <w:sz w:val="21"/>
          <w:szCs w:val="21"/>
        </w:rPr>
        <w:t>从中期来看，燃料油基本面依然稳健，但即期船货供应充裕。</w:t>
      </w:r>
      <w:r w:rsidRPr="00647DF9">
        <w:rPr>
          <w:sz w:val="21"/>
          <w:szCs w:val="21"/>
        </w:rPr>
        <w:t>”</w:t>
      </w:r>
    </w:p>
    <w:p w:rsidR="00393AA3" w:rsidRPr="00647DF9" w:rsidRDefault="00393AA3" w:rsidP="00647DF9">
      <w:pPr>
        <w:spacing w:before="100" w:beforeAutospacing="1" w:after="100" w:afterAutospacing="1"/>
        <w:rPr>
          <w:sz w:val="21"/>
          <w:szCs w:val="21"/>
        </w:rPr>
      </w:pPr>
      <w:r w:rsidRPr="00647DF9">
        <w:rPr>
          <w:rFonts w:hint="eastAsia"/>
          <w:sz w:val="21"/>
          <w:szCs w:val="21"/>
        </w:rPr>
        <w:t xml:space="preserve">　　伦敦洲际交易所</w:t>
      </w:r>
      <w:r w:rsidRPr="00647DF9">
        <w:rPr>
          <w:sz w:val="21"/>
          <w:szCs w:val="21"/>
        </w:rPr>
        <w:t>(ICE)380CST</w:t>
      </w:r>
      <w:r w:rsidRPr="00647DF9">
        <w:rPr>
          <w:rFonts w:hint="eastAsia"/>
          <w:sz w:val="21"/>
          <w:szCs w:val="21"/>
        </w:rPr>
        <w:t>燃料油跨月价差的短期逆价差结构缩窄，发出供应增加信号。从</w:t>
      </w:r>
      <w:r w:rsidRPr="00647DF9">
        <w:rPr>
          <w:sz w:val="21"/>
          <w:szCs w:val="21"/>
        </w:rPr>
        <w:t>2/3</w:t>
      </w:r>
      <w:r w:rsidRPr="00647DF9">
        <w:rPr>
          <w:rFonts w:hint="eastAsia"/>
          <w:sz w:val="21"/>
          <w:szCs w:val="21"/>
        </w:rPr>
        <w:t>月价差到</w:t>
      </w:r>
      <w:r w:rsidRPr="00647DF9">
        <w:rPr>
          <w:sz w:val="21"/>
          <w:szCs w:val="21"/>
        </w:rPr>
        <w:t>5/6</w:t>
      </w:r>
      <w:r w:rsidRPr="00647DF9">
        <w:rPr>
          <w:rFonts w:hint="eastAsia"/>
          <w:sz w:val="21"/>
          <w:szCs w:val="21"/>
        </w:rPr>
        <w:t>月价差，都出现了逆价差缩窄走势。</w:t>
      </w:r>
    </w:p>
    <w:p w:rsidR="00393AA3" w:rsidRPr="00647DF9" w:rsidRDefault="00393AA3" w:rsidP="00647DF9">
      <w:pPr>
        <w:spacing w:before="100" w:beforeAutospacing="1" w:after="100" w:afterAutospacing="1"/>
        <w:rPr>
          <w:sz w:val="21"/>
          <w:szCs w:val="21"/>
        </w:rPr>
      </w:pPr>
      <w:r w:rsidRPr="00647DF9">
        <w:rPr>
          <w:rFonts w:hint="eastAsia"/>
          <w:sz w:val="21"/>
          <w:szCs w:val="21"/>
        </w:rPr>
        <w:t xml:space="preserve">　　</w:t>
      </w:r>
      <w:r w:rsidRPr="00647DF9">
        <w:rPr>
          <w:sz w:val="21"/>
          <w:szCs w:val="21"/>
        </w:rPr>
        <w:t>ICE 2/3</w:t>
      </w:r>
      <w:r w:rsidRPr="00647DF9">
        <w:rPr>
          <w:rFonts w:hint="eastAsia"/>
          <w:sz w:val="21"/>
          <w:szCs w:val="21"/>
        </w:rPr>
        <w:t>月</w:t>
      </w:r>
      <w:r w:rsidRPr="00647DF9">
        <w:rPr>
          <w:sz w:val="21"/>
          <w:szCs w:val="21"/>
        </w:rPr>
        <w:t>380CST</w:t>
      </w:r>
      <w:r w:rsidRPr="00647DF9">
        <w:rPr>
          <w:rFonts w:hint="eastAsia"/>
          <w:sz w:val="21"/>
          <w:szCs w:val="21"/>
        </w:rPr>
        <w:t>燃料油价差缩窄幅度最大，至</w:t>
      </w:r>
      <w:r w:rsidRPr="00647DF9">
        <w:rPr>
          <w:sz w:val="21"/>
          <w:szCs w:val="21"/>
        </w:rPr>
        <w:t>+0.55</w:t>
      </w:r>
      <w:r w:rsidRPr="00647DF9">
        <w:rPr>
          <w:rFonts w:hint="eastAsia"/>
          <w:sz w:val="21"/>
          <w:szCs w:val="21"/>
        </w:rPr>
        <w:t>美元</w:t>
      </w:r>
      <w:r w:rsidRPr="00647DF9">
        <w:rPr>
          <w:sz w:val="21"/>
          <w:szCs w:val="21"/>
        </w:rPr>
        <w:t>/</w:t>
      </w:r>
      <w:r w:rsidRPr="00647DF9">
        <w:rPr>
          <w:rFonts w:hint="eastAsia"/>
          <w:sz w:val="21"/>
          <w:szCs w:val="21"/>
        </w:rPr>
        <w:t>吨，较前一日缩窄</w:t>
      </w:r>
      <w:r w:rsidRPr="00647DF9">
        <w:rPr>
          <w:sz w:val="21"/>
          <w:szCs w:val="21"/>
        </w:rPr>
        <w:t>0.45</w:t>
      </w:r>
      <w:r w:rsidRPr="00647DF9">
        <w:rPr>
          <w:rFonts w:hint="eastAsia"/>
          <w:sz w:val="21"/>
          <w:szCs w:val="21"/>
        </w:rPr>
        <w:t>美元。</w:t>
      </w:r>
    </w:p>
    <w:p w:rsidR="00393AA3" w:rsidRPr="00647DF9" w:rsidRDefault="00393AA3" w:rsidP="00647DF9">
      <w:pPr>
        <w:spacing w:before="100" w:beforeAutospacing="1" w:after="100" w:afterAutospacing="1"/>
        <w:rPr>
          <w:sz w:val="21"/>
          <w:szCs w:val="21"/>
        </w:rPr>
      </w:pPr>
      <w:r w:rsidRPr="00647DF9">
        <w:rPr>
          <w:rFonts w:hint="eastAsia"/>
          <w:sz w:val="21"/>
          <w:szCs w:val="21"/>
        </w:rPr>
        <w:t xml:space="preserve">　　合约曲线后面的几个合约价差也在缩窄。</w:t>
      </w:r>
      <w:r w:rsidRPr="00647DF9">
        <w:rPr>
          <w:sz w:val="21"/>
          <w:szCs w:val="21"/>
        </w:rPr>
        <w:t>ICE 3/4</w:t>
      </w:r>
      <w:r w:rsidRPr="00647DF9">
        <w:rPr>
          <w:rFonts w:hint="eastAsia"/>
          <w:sz w:val="21"/>
          <w:szCs w:val="21"/>
        </w:rPr>
        <w:t>月</w:t>
      </w:r>
      <w:r w:rsidRPr="00647DF9">
        <w:rPr>
          <w:sz w:val="21"/>
          <w:szCs w:val="21"/>
        </w:rPr>
        <w:t>380CST</w:t>
      </w:r>
      <w:r w:rsidRPr="00647DF9">
        <w:rPr>
          <w:rFonts w:hint="eastAsia"/>
          <w:sz w:val="21"/>
          <w:szCs w:val="21"/>
        </w:rPr>
        <w:t>燃料油价差缩窄</w:t>
      </w:r>
      <w:r w:rsidRPr="00647DF9">
        <w:rPr>
          <w:sz w:val="21"/>
          <w:szCs w:val="21"/>
        </w:rPr>
        <w:t>0.35</w:t>
      </w:r>
      <w:r w:rsidRPr="00647DF9">
        <w:rPr>
          <w:rFonts w:hint="eastAsia"/>
          <w:sz w:val="21"/>
          <w:szCs w:val="21"/>
        </w:rPr>
        <w:t>美元，至</w:t>
      </w:r>
      <w:r w:rsidRPr="00647DF9">
        <w:rPr>
          <w:sz w:val="21"/>
          <w:szCs w:val="21"/>
        </w:rPr>
        <w:t>+0.70</w:t>
      </w:r>
      <w:r w:rsidRPr="00647DF9">
        <w:rPr>
          <w:rFonts w:hint="eastAsia"/>
          <w:sz w:val="21"/>
          <w:szCs w:val="21"/>
        </w:rPr>
        <w:t>美元</w:t>
      </w:r>
      <w:r w:rsidRPr="00647DF9">
        <w:rPr>
          <w:sz w:val="21"/>
          <w:szCs w:val="21"/>
        </w:rPr>
        <w:t>/</w:t>
      </w:r>
      <w:r w:rsidRPr="00647DF9">
        <w:rPr>
          <w:rFonts w:hint="eastAsia"/>
          <w:sz w:val="21"/>
          <w:szCs w:val="21"/>
        </w:rPr>
        <w:t>吨，</w:t>
      </w:r>
      <w:r w:rsidRPr="00647DF9">
        <w:rPr>
          <w:sz w:val="21"/>
          <w:szCs w:val="21"/>
        </w:rPr>
        <w:t>5/6</w:t>
      </w:r>
      <w:r w:rsidRPr="00647DF9">
        <w:rPr>
          <w:rFonts w:hint="eastAsia"/>
          <w:sz w:val="21"/>
          <w:szCs w:val="21"/>
        </w:rPr>
        <w:t>月价差下跌</w:t>
      </w:r>
      <w:r w:rsidRPr="00647DF9">
        <w:rPr>
          <w:sz w:val="21"/>
          <w:szCs w:val="21"/>
        </w:rPr>
        <w:t>0.25</w:t>
      </w:r>
      <w:r w:rsidRPr="00647DF9">
        <w:rPr>
          <w:rFonts w:hint="eastAsia"/>
          <w:sz w:val="21"/>
          <w:szCs w:val="21"/>
        </w:rPr>
        <w:t>美元，至</w:t>
      </w:r>
      <w:r w:rsidRPr="00647DF9">
        <w:rPr>
          <w:sz w:val="21"/>
          <w:szCs w:val="21"/>
        </w:rPr>
        <w:t>+1</w:t>
      </w:r>
      <w:r w:rsidRPr="00647DF9">
        <w:rPr>
          <w:rFonts w:hint="eastAsia"/>
          <w:sz w:val="21"/>
          <w:szCs w:val="21"/>
        </w:rPr>
        <w:t>美元</w:t>
      </w:r>
      <w:r w:rsidRPr="00647DF9">
        <w:rPr>
          <w:sz w:val="21"/>
          <w:szCs w:val="21"/>
        </w:rPr>
        <w:t>/</w:t>
      </w:r>
      <w:r w:rsidRPr="00647DF9">
        <w:rPr>
          <w:rFonts w:hint="eastAsia"/>
          <w:sz w:val="21"/>
          <w:szCs w:val="21"/>
        </w:rPr>
        <w:t>吨。</w:t>
      </w:r>
    </w:p>
    <w:p w:rsidR="00393AA3" w:rsidRPr="00647DF9" w:rsidRDefault="00393AA3" w:rsidP="00647DF9">
      <w:pPr>
        <w:spacing w:before="100" w:beforeAutospacing="1" w:after="100" w:afterAutospacing="1"/>
        <w:rPr>
          <w:sz w:val="21"/>
          <w:szCs w:val="21"/>
        </w:rPr>
      </w:pPr>
      <w:r w:rsidRPr="00647DF9">
        <w:rPr>
          <w:rFonts w:hint="eastAsia"/>
          <w:sz w:val="21"/>
          <w:szCs w:val="21"/>
        </w:rPr>
        <w:t xml:space="preserve">　　在供应增加的市场，通常会从逆价差变成正价差，如果原来就是正价差，则正价差会扩大。</w:t>
      </w:r>
    </w:p>
    <w:p w:rsidR="00393AA3" w:rsidRPr="00647DF9" w:rsidRDefault="00393AA3" w:rsidP="00647DF9">
      <w:pPr>
        <w:spacing w:before="100" w:beforeAutospacing="1" w:after="100" w:afterAutospacing="1"/>
        <w:rPr>
          <w:sz w:val="21"/>
          <w:szCs w:val="21"/>
        </w:rPr>
      </w:pPr>
      <w:r w:rsidRPr="00647DF9">
        <w:rPr>
          <w:rFonts w:hint="eastAsia"/>
          <w:sz w:val="21"/>
          <w:szCs w:val="21"/>
        </w:rPr>
        <w:t xml:space="preserve">　　</w:t>
      </w:r>
      <w:r w:rsidRPr="00647DF9">
        <w:rPr>
          <w:sz w:val="21"/>
          <w:szCs w:val="21"/>
        </w:rPr>
        <w:t>ICE 2</w:t>
      </w:r>
      <w:r w:rsidRPr="00647DF9">
        <w:rPr>
          <w:rFonts w:hint="eastAsia"/>
          <w:sz w:val="21"/>
          <w:szCs w:val="21"/>
        </w:rPr>
        <w:t>月东</w:t>
      </w:r>
      <w:r w:rsidRPr="00647DF9">
        <w:rPr>
          <w:sz w:val="21"/>
          <w:szCs w:val="21"/>
        </w:rPr>
        <w:t>-</w:t>
      </w:r>
      <w:r w:rsidRPr="00647DF9">
        <w:rPr>
          <w:rFonts w:hint="eastAsia"/>
          <w:sz w:val="21"/>
          <w:szCs w:val="21"/>
        </w:rPr>
        <w:t>西方燃料油套利价差下跌至</w:t>
      </w:r>
      <w:r w:rsidRPr="00647DF9">
        <w:rPr>
          <w:sz w:val="21"/>
          <w:szCs w:val="21"/>
        </w:rPr>
        <w:t>19.75</w:t>
      </w:r>
      <w:r w:rsidRPr="00647DF9">
        <w:rPr>
          <w:rFonts w:hint="eastAsia"/>
          <w:sz w:val="21"/>
          <w:szCs w:val="21"/>
        </w:rPr>
        <w:t>美元</w:t>
      </w:r>
      <w:r w:rsidRPr="00647DF9">
        <w:rPr>
          <w:sz w:val="21"/>
          <w:szCs w:val="21"/>
        </w:rPr>
        <w:t>/</w:t>
      </w:r>
      <w:r w:rsidRPr="00647DF9">
        <w:rPr>
          <w:rFonts w:hint="eastAsia"/>
          <w:sz w:val="21"/>
          <w:szCs w:val="21"/>
        </w:rPr>
        <w:t>吨，可能是供应增加的另一个信号。</w:t>
      </w:r>
    </w:p>
    <w:p w:rsidR="00393AA3" w:rsidRPr="00647DF9" w:rsidRDefault="00393AA3" w:rsidP="00647DF9">
      <w:pPr>
        <w:spacing w:before="100" w:beforeAutospacing="1" w:after="100" w:afterAutospacing="1"/>
        <w:rPr>
          <w:sz w:val="21"/>
          <w:szCs w:val="21"/>
        </w:rPr>
      </w:pPr>
      <w:r w:rsidRPr="00647DF9">
        <w:rPr>
          <w:rFonts w:hint="eastAsia"/>
          <w:sz w:val="21"/>
          <w:szCs w:val="21"/>
        </w:rPr>
        <w:t xml:space="preserve">　　新加坡海事港务局周二宣布，</w:t>
      </w:r>
      <w:r w:rsidRPr="00647DF9">
        <w:rPr>
          <w:sz w:val="21"/>
          <w:szCs w:val="21"/>
        </w:rPr>
        <w:t>1</w:t>
      </w:r>
      <w:r w:rsidRPr="00647DF9">
        <w:rPr>
          <w:rFonts w:hint="eastAsia"/>
          <w:sz w:val="21"/>
          <w:szCs w:val="21"/>
        </w:rPr>
        <w:t>月</w:t>
      </w:r>
      <w:r w:rsidRPr="00647DF9">
        <w:rPr>
          <w:sz w:val="21"/>
          <w:szCs w:val="21"/>
        </w:rPr>
        <w:t>17</w:t>
      </w:r>
      <w:r w:rsidRPr="00647DF9">
        <w:rPr>
          <w:rFonts w:hint="eastAsia"/>
          <w:sz w:val="21"/>
          <w:szCs w:val="21"/>
        </w:rPr>
        <w:t>日燃料油驳船运营商</w:t>
      </w:r>
      <w:r w:rsidRPr="00647DF9">
        <w:rPr>
          <w:sz w:val="21"/>
          <w:szCs w:val="21"/>
        </w:rPr>
        <w:t>New Ocean Maritime</w:t>
      </w:r>
      <w:r w:rsidRPr="00647DF9">
        <w:rPr>
          <w:rFonts w:hint="eastAsia"/>
          <w:sz w:val="21"/>
          <w:szCs w:val="21"/>
        </w:rPr>
        <w:t>被罚款</w:t>
      </w:r>
      <w:r w:rsidRPr="00647DF9">
        <w:rPr>
          <w:sz w:val="21"/>
          <w:szCs w:val="21"/>
        </w:rPr>
        <w:t>8.1</w:t>
      </w:r>
      <w:r w:rsidRPr="00647DF9">
        <w:rPr>
          <w:rFonts w:hint="eastAsia"/>
          <w:sz w:val="21"/>
          <w:szCs w:val="21"/>
        </w:rPr>
        <w:t>万新加坡元，因其在</w:t>
      </w:r>
      <w:r w:rsidRPr="00647DF9">
        <w:rPr>
          <w:sz w:val="21"/>
          <w:szCs w:val="21"/>
        </w:rPr>
        <w:t>2015</w:t>
      </w:r>
      <w:r w:rsidRPr="00647DF9">
        <w:rPr>
          <w:rFonts w:hint="eastAsia"/>
          <w:sz w:val="21"/>
          <w:szCs w:val="21"/>
        </w:rPr>
        <w:t>年</w:t>
      </w:r>
      <w:r w:rsidRPr="00647DF9">
        <w:rPr>
          <w:sz w:val="21"/>
          <w:szCs w:val="21"/>
        </w:rPr>
        <w:t>1</w:t>
      </w:r>
      <w:r w:rsidRPr="00647DF9">
        <w:rPr>
          <w:rFonts w:hint="eastAsia"/>
          <w:sz w:val="21"/>
          <w:szCs w:val="21"/>
        </w:rPr>
        <w:t>月</w:t>
      </w:r>
      <w:r w:rsidRPr="00647DF9">
        <w:rPr>
          <w:sz w:val="21"/>
          <w:szCs w:val="21"/>
        </w:rPr>
        <w:t>3</w:t>
      </w:r>
      <w:r w:rsidRPr="00647DF9">
        <w:rPr>
          <w:rFonts w:hint="eastAsia"/>
          <w:sz w:val="21"/>
          <w:szCs w:val="21"/>
        </w:rPr>
        <w:t>日至当年</w:t>
      </w:r>
      <w:r w:rsidRPr="00647DF9">
        <w:rPr>
          <w:sz w:val="21"/>
          <w:szCs w:val="21"/>
        </w:rPr>
        <w:t>3</w:t>
      </w:r>
      <w:r w:rsidRPr="00647DF9">
        <w:rPr>
          <w:rFonts w:hint="eastAsia"/>
          <w:sz w:val="21"/>
          <w:szCs w:val="21"/>
        </w:rPr>
        <w:t>月</w:t>
      </w:r>
      <w:r w:rsidRPr="00647DF9">
        <w:rPr>
          <w:sz w:val="21"/>
          <w:szCs w:val="21"/>
        </w:rPr>
        <w:t>28</w:t>
      </w:r>
      <w:r w:rsidRPr="00647DF9">
        <w:rPr>
          <w:rFonts w:hint="eastAsia"/>
          <w:sz w:val="21"/>
          <w:szCs w:val="21"/>
        </w:rPr>
        <w:t>日期间无照经营。</w:t>
      </w:r>
    </w:p>
    <w:p w:rsidR="00393AA3" w:rsidRPr="00647DF9" w:rsidRDefault="00393AA3" w:rsidP="00647DF9">
      <w:pPr>
        <w:spacing w:before="100" w:beforeAutospacing="1" w:after="100" w:afterAutospacing="1"/>
        <w:rPr>
          <w:sz w:val="21"/>
          <w:szCs w:val="21"/>
        </w:rPr>
      </w:pPr>
      <w:r w:rsidRPr="00647DF9">
        <w:rPr>
          <w:rFonts w:hint="eastAsia"/>
          <w:sz w:val="21"/>
          <w:szCs w:val="21"/>
        </w:rPr>
        <w:t xml:space="preserve">　　俄罗斯能源部公布的数据显示，该国去年</w:t>
      </w:r>
      <w:r w:rsidRPr="00647DF9">
        <w:rPr>
          <w:sz w:val="21"/>
          <w:szCs w:val="21"/>
        </w:rPr>
        <w:t>12</w:t>
      </w:r>
      <w:r w:rsidRPr="00647DF9">
        <w:rPr>
          <w:rFonts w:hint="eastAsia"/>
          <w:sz w:val="21"/>
          <w:szCs w:val="21"/>
        </w:rPr>
        <w:t>月燃料油出口总计</w:t>
      </w:r>
      <w:r w:rsidRPr="00647DF9">
        <w:rPr>
          <w:sz w:val="21"/>
          <w:szCs w:val="21"/>
        </w:rPr>
        <w:t>425</w:t>
      </w:r>
      <w:r w:rsidRPr="00647DF9">
        <w:rPr>
          <w:rFonts w:hint="eastAsia"/>
          <w:sz w:val="21"/>
          <w:szCs w:val="21"/>
        </w:rPr>
        <w:t>万吨，较前一个月增长</w:t>
      </w:r>
      <w:r w:rsidRPr="00647DF9">
        <w:rPr>
          <w:sz w:val="21"/>
          <w:szCs w:val="21"/>
        </w:rPr>
        <w:t>11.2%</w:t>
      </w:r>
      <w:r w:rsidRPr="00647DF9">
        <w:rPr>
          <w:rFonts w:hint="eastAsia"/>
          <w:sz w:val="21"/>
          <w:szCs w:val="21"/>
        </w:rPr>
        <w:t>。</w:t>
      </w:r>
    </w:p>
    <w:p w:rsidR="00393AA3" w:rsidRPr="00647DF9" w:rsidRDefault="00393AA3" w:rsidP="00647DF9">
      <w:pPr>
        <w:spacing w:before="100" w:beforeAutospacing="1" w:after="100" w:afterAutospacing="1"/>
        <w:rPr>
          <w:sz w:val="21"/>
          <w:szCs w:val="21"/>
        </w:rPr>
      </w:pPr>
      <w:r w:rsidRPr="00647DF9">
        <w:rPr>
          <w:rFonts w:hint="eastAsia"/>
          <w:sz w:val="21"/>
          <w:szCs w:val="21"/>
        </w:rPr>
        <w:t xml:space="preserve">　　新加坡燃料油现货市场，共有五笔交易达成。</w:t>
      </w:r>
    </w:p>
    <w:p w:rsidR="00393AA3" w:rsidRDefault="00393AA3" w:rsidP="00D865F3">
      <w:pPr>
        <w:pStyle w:val="NormalWeb"/>
        <w:rPr>
          <w:rFonts w:ascii="Arial" w:hAnsi="Arial" w:cs="Arial"/>
          <w:sz w:val="21"/>
          <w:szCs w:val="21"/>
        </w:rPr>
      </w:pPr>
    </w:p>
    <w:p w:rsidR="00393AA3" w:rsidRPr="00D865F3" w:rsidRDefault="00393AA3" w:rsidP="00D865F3">
      <w:pPr>
        <w:pStyle w:val="NormalWeb"/>
        <w:rPr>
          <w:rFonts w:ascii="Arial" w:hAnsi="Arial" w:cs="Arial"/>
          <w:sz w:val="21"/>
          <w:szCs w:val="21"/>
        </w:rPr>
      </w:pPr>
    </w:p>
    <w:p w:rsidR="00393AA3" w:rsidRPr="007E4BA6" w:rsidRDefault="00393AA3" w:rsidP="004C6F1F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393AA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4715D2" w:rsidRDefault="00393AA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4715D2" w:rsidRDefault="00393AA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4715D2" w:rsidRDefault="00393AA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4715D2" w:rsidRDefault="00393AA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4715D2" w:rsidRDefault="00393AA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393AA3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-0.05/-0.01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2.22/2.26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11.66/11.70 </w:t>
            </w:r>
          </w:p>
        </w:tc>
      </w:tr>
      <w:tr w:rsidR="00393AA3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324.68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321.20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331.99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59.43</w:t>
            </w:r>
          </w:p>
        </w:tc>
      </w:tr>
      <w:tr w:rsidR="00393AA3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326.09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322.59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333.43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59.70</w:t>
            </w:r>
          </w:p>
        </w:tc>
      </w:tr>
      <w:tr w:rsidR="00393AA3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318.64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325.81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58.53</w:t>
            </w:r>
          </w:p>
        </w:tc>
      </w:tr>
      <w:tr w:rsidR="00393AA3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324.42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319.78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331.72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59.38</w:t>
            </w:r>
          </w:p>
        </w:tc>
      </w:tr>
      <w:tr w:rsidR="00393AA3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334.02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331.02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341.54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60.80</w:t>
            </w:r>
          </w:p>
        </w:tc>
      </w:tr>
    </w:tbl>
    <w:p w:rsidR="00393AA3" w:rsidRDefault="00393AA3" w:rsidP="004C6F1F"/>
    <w:p w:rsidR="00393AA3" w:rsidRDefault="00393AA3" w:rsidP="004C6F1F"/>
    <w:p w:rsidR="00393AA3" w:rsidRDefault="00393AA3" w:rsidP="004C6F1F"/>
    <w:p w:rsidR="00393AA3" w:rsidRDefault="00393AA3" w:rsidP="004C6F1F"/>
    <w:p w:rsidR="00393AA3" w:rsidRDefault="00393AA3" w:rsidP="004C6F1F"/>
    <w:p w:rsidR="00393AA3" w:rsidRPr="00D51B84" w:rsidRDefault="00393AA3" w:rsidP="003C22FA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393AA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9F296A" w:rsidRDefault="00393AA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9F296A" w:rsidRDefault="00393AA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9F296A" w:rsidRDefault="00393AA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393AA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9F296A" w:rsidRDefault="00393AA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9F296A" w:rsidRDefault="00393AA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9F296A" w:rsidRDefault="00393AA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9F296A" w:rsidRDefault="00393AA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9F296A" w:rsidRDefault="00393AA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393AA3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318.25</w:t>
            </w:r>
          </w:p>
        </w:tc>
      </w:tr>
      <w:tr w:rsidR="00393AA3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319.5</w:t>
            </w:r>
          </w:p>
        </w:tc>
      </w:tr>
      <w:tr w:rsidR="00393AA3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312.45</w:t>
            </w:r>
          </w:p>
        </w:tc>
      </w:tr>
      <w:tr w:rsidR="00393AA3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324.25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318.45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317.25</w:t>
            </w:r>
          </w:p>
        </w:tc>
      </w:tr>
      <w:tr w:rsidR="00393AA3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328.35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326.65</w:t>
            </w:r>
          </w:p>
        </w:tc>
      </w:tr>
    </w:tbl>
    <w:p w:rsidR="00393AA3" w:rsidRDefault="00393AA3" w:rsidP="003C22FA">
      <w:pPr>
        <w:rPr>
          <w:b/>
        </w:rPr>
      </w:pPr>
    </w:p>
    <w:p w:rsidR="00393AA3" w:rsidRDefault="00393AA3" w:rsidP="003C22FA"/>
    <w:p w:rsidR="00393AA3" w:rsidRDefault="00393AA3" w:rsidP="003C22FA"/>
    <w:p w:rsidR="00393AA3" w:rsidRPr="003C22FA" w:rsidRDefault="00393AA3" w:rsidP="003C22FA"/>
    <w:p w:rsidR="00393AA3" w:rsidRDefault="00393AA3" w:rsidP="00C02FE6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393AA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1D67EA" w:rsidRDefault="00393AA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1D67EA" w:rsidRDefault="00393AA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1D67EA" w:rsidRDefault="00393AA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1D67EA" w:rsidRDefault="00393AA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Default="00393AA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393AA3" w:rsidRPr="001D67EA" w:rsidRDefault="00393AA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393AA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1D67EA" w:rsidRDefault="00393AA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393AA3" w:rsidRPr="001D67EA" w:rsidRDefault="00393AA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393AA3" w:rsidRPr="001D67EA" w:rsidRDefault="00393AA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393AA3" w:rsidRPr="001D67EA" w:rsidRDefault="00393AA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393AA3" w:rsidRPr="001D67EA" w:rsidRDefault="00393AA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393AA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393AA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393AA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393AA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323.75</w:t>
            </w:r>
          </w:p>
        </w:tc>
      </w:tr>
      <w:tr w:rsidR="00393AA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</w:tbl>
    <w:p w:rsidR="00393AA3" w:rsidRDefault="00393AA3" w:rsidP="008E1102"/>
    <w:p w:rsidR="00393AA3" w:rsidRDefault="00393AA3" w:rsidP="008E1102"/>
    <w:p w:rsidR="00393AA3" w:rsidRDefault="00393AA3" w:rsidP="008E1102"/>
    <w:p w:rsidR="00393AA3" w:rsidRDefault="00393AA3" w:rsidP="008E1102"/>
    <w:p w:rsidR="00393AA3" w:rsidRPr="008E1102" w:rsidRDefault="00393AA3" w:rsidP="008E1102"/>
    <w:p w:rsidR="00393AA3" w:rsidRPr="005577B2" w:rsidRDefault="00393AA3" w:rsidP="00D94CDC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393AA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582223" w:rsidRDefault="00393AA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582223" w:rsidRDefault="00393AA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582223" w:rsidRDefault="00393AA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393AA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Default="00393A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Default="00393A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Default="00393A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393AA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327.71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324.23 </w:t>
            </w:r>
          </w:p>
        </w:tc>
      </w:tr>
      <w:tr w:rsidR="00393AA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329.48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325.98 </w:t>
            </w:r>
          </w:p>
        </w:tc>
      </w:tr>
      <w:tr w:rsidR="00393AA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321.79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318.24 </w:t>
            </w:r>
          </w:p>
        </w:tc>
      </w:tr>
      <w:tr w:rsidR="00393AA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327.37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322.73 </w:t>
            </w:r>
          </w:p>
        </w:tc>
      </w:tr>
      <w:tr w:rsidR="00393AA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336.73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333.73 </w:t>
            </w:r>
          </w:p>
        </w:tc>
      </w:tr>
    </w:tbl>
    <w:p w:rsidR="00393AA3" w:rsidRDefault="00393AA3" w:rsidP="00D94CDC"/>
    <w:p w:rsidR="00393AA3" w:rsidRDefault="00393AA3" w:rsidP="00D94CDC"/>
    <w:p w:rsidR="00393AA3" w:rsidRDefault="00393AA3" w:rsidP="00D94CDC"/>
    <w:p w:rsidR="00393AA3" w:rsidRPr="00D94CDC" w:rsidRDefault="00393AA3" w:rsidP="00D94CDC"/>
    <w:p w:rsidR="00393AA3" w:rsidRPr="00DE181D" w:rsidRDefault="00393AA3" w:rsidP="00575892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393AA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Default="00393A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Default="00393A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Default="00393A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393AA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6.75/7.25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4.75/5.25</w:t>
            </w:r>
          </w:p>
        </w:tc>
      </w:tr>
      <w:tr w:rsidR="00393AA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312.37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308.89</w:t>
            </w:r>
          </w:p>
        </w:tc>
      </w:tr>
      <w:tr w:rsidR="00393AA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314.01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310.51</w:t>
            </w:r>
          </w:p>
        </w:tc>
      </w:tr>
      <w:tr w:rsidR="00393AA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307.01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303.46</w:t>
            </w:r>
          </w:p>
        </w:tc>
      </w:tr>
      <w:tr w:rsidR="00393AA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313.02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308.38</w:t>
            </w:r>
          </w:p>
        </w:tc>
      </w:tr>
      <w:tr w:rsidR="00393AA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323.26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320.26</w:t>
            </w:r>
          </w:p>
        </w:tc>
      </w:tr>
    </w:tbl>
    <w:p w:rsidR="00393AA3" w:rsidRDefault="00393AA3" w:rsidP="00575892"/>
    <w:p w:rsidR="00393AA3" w:rsidRDefault="00393AA3" w:rsidP="00575892"/>
    <w:p w:rsidR="00393AA3" w:rsidRDefault="00393AA3" w:rsidP="00575892"/>
    <w:p w:rsidR="00393AA3" w:rsidRPr="009652D2" w:rsidRDefault="00393AA3" w:rsidP="00A471FF">
      <w:pPr>
        <w:pStyle w:val="Heading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393AA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061DE6" w:rsidRDefault="00393AA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061DE6" w:rsidRDefault="00393AA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393AA3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336.02 </w:t>
            </w:r>
          </w:p>
        </w:tc>
      </w:tr>
      <w:tr w:rsidR="00393AA3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338.33 </w:t>
            </w:r>
          </w:p>
        </w:tc>
      </w:tr>
      <w:tr w:rsidR="00393AA3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330.88 </w:t>
            </w:r>
          </w:p>
        </w:tc>
      </w:tr>
      <w:tr w:rsidR="00393AA3" w:rsidRPr="00061DE6" w:rsidTr="001451CA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336.66 </w:t>
            </w:r>
          </w:p>
        </w:tc>
      </w:tr>
      <w:tr w:rsidR="00393AA3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345.81 </w:t>
            </w:r>
          </w:p>
        </w:tc>
      </w:tr>
    </w:tbl>
    <w:p w:rsidR="00393AA3" w:rsidRDefault="00393AA3" w:rsidP="00A471FF"/>
    <w:p w:rsidR="00393AA3" w:rsidRDefault="00393AA3" w:rsidP="00A471FF"/>
    <w:p w:rsidR="00393AA3" w:rsidRDefault="00393AA3" w:rsidP="00A471FF"/>
    <w:p w:rsidR="00393AA3" w:rsidRDefault="00393AA3" w:rsidP="00A471FF"/>
    <w:p w:rsidR="00393AA3" w:rsidRDefault="00393AA3" w:rsidP="00A471FF"/>
    <w:p w:rsidR="00393AA3" w:rsidRDefault="00393AA3" w:rsidP="00A471FF"/>
    <w:p w:rsidR="00393AA3" w:rsidRDefault="00393AA3" w:rsidP="00A471FF"/>
    <w:p w:rsidR="00393AA3" w:rsidRDefault="00393AA3" w:rsidP="00A471FF"/>
    <w:p w:rsidR="00393AA3" w:rsidRPr="002961A6" w:rsidRDefault="00393AA3" w:rsidP="00C85A75">
      <w:pPr>
        <w:pStyle w:val="Heading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393AA3" w:rsidRPr="00E5432C" w:rsidTr="00E5432C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E5432C" w:rsidRDefault="00393AA3" w:rsidP="00E54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E5432C" w:rsidRDefault="00393AA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E5432C" w:rsidRDefault="00393AA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393AA3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295.25 </w:t>
            </w:r>
          </w:p>
        </w:tc>
      </w:tr>
      <w:tr w:rsidR="00393AA3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324.25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296.75 </w:t>
            </w:r>
          </w:p>
        </w:tc>
      </w:tr>
      <w:tr w:rsidR="00393AA3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331.00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298.25 </w:t>
            </w:r>
          </w:p>
        </w:tc>
      </w:tr>
      <w:tr w:rsidR="00393AA3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290.50 </w:t>
            </w:r>
          </w:p>
        </w:tc>
      </w:tr>
      <w:tr w:rsidR="00393AA3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328.25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299.50 </w:t>
            </w:r>
          </w:p>
        </w:tc>
      </w:tr>
    </w:tbl>
    <w:p w:rsidR="00393AA3" w:rsidRDefault="00393AA3" w:rsidP="00C85A75"/>
    <w:p w:rsidR="00393AA3" w:rsidRDefault="00393AA3" w:rsidP="00C85A75"/>
    <w:p w:rsidR="00393AA3" w:rsidRDefault="00393AA3" w:rsidP="00C85A75"/>
    <w:p w:rsidR="00393AA3" w:rsidRDefault="00393AA3" w:rsidP="00C85A75"/>
    <w:p w:rsidR="00393AA3" w:rsidRDefault="00393AA3" w:rsidP="00C85A75"/>
    <w:p w:rsidR="00393AA3" w:rsidRDefault="00393AA3" w:rsidP="00C85A75"/>
    <w:p w:rsidR="00393AA3" w:rsidRDefault="00393AA3" w:rsidP="00C85A75"/>
    <w:p w:rsidR="00393AA3" w:rsidRPr="00C05F81" w:rsidRDefault="00393AA3" w:rsidP="009C2F46">
      <w:pPr>
        <w:pStyle w:val="Heading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393AA3" w:rsidRPr="00DE4329" w:rsidRDefault="00393AA3" w:rsidP="00691771">
      <w:pPr>
        <w:pStyle w:val="Heading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393AA3" w:rsidRPr="0036176A" w:rsidRDefault="00393AA3" w:rsidP="0036176A">
      <w:pPr>
        <w:pStyle w:val="NormalWeb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　</w:t>
      </w:r>
      <w:r w:rsidRPr="0036176A">
        <w:rPr>
          <w:rFonts w:hint="eastAsia"/>
          <w:sz w:val="21"/>
          <w:szCs w:val="21"/>
        </w:rPr>
        <w:t>周二</w:t>
      </w:r>
      <w:r w:rsidRPr="0036176A">
        <w:rPr>
          <w:sz w:val="21"/>
          <w:szCs w:val="21"/>
        </w:rPr>
        <w:t>(1</w:t>
      </w:r>
      <w:r w:rsidRPr="0036176A">
        <w:rPr>
          <w:rFonts w:hint="eastAsia"/>
          <w:sz w:val="21"/>
          <w:szCs w:val="21"/>
        </w:rPr>
        <w:t>月</w:t>
      </w:r>
      <w:r w:rsidRPr="0036176A">
        <w:rPr>
          <w:sz w:val="21"/>
          <w:szCs w:val="21"/>
        </w:rPr>
        <w:t>24</w:t>
      </w:r>
      <w:r w:rsidRPr="0036176A">
        <w:rPr>
          <w:rFonts w:hint="eastAsia"/>
          <w:sz w:val="21"/>
          <w:szCs w:val="21"/>
        </w:rPr>
        <w:t>日</w:t>
      </w:r>
      <w:r w:rsidRPr="0036176A">
        <w:rPr>
          <w:sz w:val="21"/>
          <w:szCs w:val="21"/>
        </w:rPr>
        <w:t>)</w:t>
      </w:r>
      <w:r w:rsidRPr="0036176A">
        <w:rPr>
          <w:rFonts w:hint="eastAsia"/>
          <w:sz w:val="21"/>
          <w:szCs w:val="21"/>
        </w:rPr>
        <w:t>燃料油走势平稳，短期难有较大起伏。</w:t>
      </w:r>
    </w:p>
    <w:p w:rsidR="00393AA3" w:rsidRPr="0036176A" w:rsidRDefault="00393AA3" w:rsidP="0036176A">
      <w:pPr>
        <w:spacing w:before="100" w:beforeAutospacing="1" w:after="100" w:afterAutospacing="1"/>
        <w:rPr>
          <w:sz w:val="21"/>
          <w:szCs w:val="21"/>
        </w:rPr>
      </w:pPr>
      <w:r w:rsidRPr="0036176A">
        <w:rPr>
          <w:rFonts w:hint="eastAsia"/>
          <w:sz w:val="21"/>
          <w:szCs w:val="21"/>
        </w:rPr>
        <w:t xml:space="preserve">　　周五原油期货走高，周一国际原油期货价格下跌，因投资者担忧美国页岩油产量再度上升，纽交所三月交割的</w:t>
      </w:r>
      <w:r w:rsidRPr="0036176A">
        <w:rPr>
          <w:sz w:val="21"/>
          <w:szCs w:val="21"/>
        </w:rPr>
        <w:t>WTI</w:t>
      </w:r>
      <w:r w:rsidRPr="0036176A">
        <w:rPr>
          <w:rFonts w:hint="eastAsia"/>
          <w:sz w:val="21"/>
          <w:szCs w:val="21"/>
        </w:rPr>
        <w:t>轻质低硫原油期货结算价至</w:t>
      </w:r>
      <w:r w:rsidRPr="0036176A">
        <w:rPr>
          <w:sz w:val="21"/>
          <w:szCs w:val="21"/>
        </w:rPr>
        <w:t>52.75</w:t>
      </w:r>
      <w:r w:rsidRPr="0036176A">
        <w:rPr>
          <w:rFonts w:hint="eastAsia"/>
          <w:sz w:val="21"/>
          <w:szCs w:val="21"/>
        </w:rPr>
        <w:t>美元，伦敦洲际交易所三月交割的布伦特原油期货结算价至</w:t>
      </w:r>
      <w:r w:rsidRPr="0036176A">
        <w:rPr>
          <w:sz w:val="21"/>
          <w:szCs w:val="21"/>
        </w:rPr>
        <w:t>55.23</w:t>
      </w:r>
      <w:r w:rsidRPr="0036176A">
        <w:rPr>
          <w:rFonts w:hint="eastAsia"/>
          <w:sz w:val="21"/>
          <w:szCs w:val="21"/>
        </w:rPr>
        <w:t>美元。周二国内市场华南船用油市场</w:t>
      </w:r>
      <w:r w:rsidRPr="0036176A">
        <w:rPr>
          <w:sz w:val="21"/>
          <w:szCs w:val="21"/>
        </w:rPr>
        <w:t>(</w:t>
      </w:r>
      <w:r w:rsidRPr="0036176A">
        <w:rPr>
          <w:rFonts w:hint="eastAsia"/>
          <w:sz w:val="21"/>
          <w:szCs w:val="21"/>
        </w:rPr>
        <w:t>以广州、深圳、海口和福建为基准</w:t>
      </w:r>
      <w:r w:rsidRPr="0036176A">
        <w:rPr>
          <w:sz w:val="21"/>
          <w:szCs w:val="21"/>
        </w:rPr>
        <w:t>)</w:t>
      </w:r>
      <w:r w:rsidRPr="0036176A">
        <w:rPr>
          <w:rFonts w:hint="eastAsia"/>
          <w:sz w:val="21"/>
          <w:szCs w:val="21"/>
        </w:rPr>
        <w:t>国产混调</w:t>
      </w:r>
      <w:r w:rsidRPr="0036176A">
        <w:rPr>
          <w:sz w:val="21"/>
          <w:szCs w:val="21"/>
        </w:rPr>
        <w:t>180CST</w:t>
      </w:r>
      <w:r w:rsidRPr="0036176A">
        <w:rPr>
          <w:rFonts w:hint="eastAsia"/>
          <w:sz w:val="21"/>
          <w:szCs w:val="21"/>
        </w:rPr>
        <w:t>库提估价为</w:t>
      </w:r>
      <w:r w:rsidRPr="0036176A">
        <w:rPr>
          <w:sz w:val="21"/>
          <w:szCs w:val="21"/>
        </w:rPr>
        <w:t>3700-3860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</w:t>
      </w:r>
      <w:r w:rsidRPr="0036176A">
        <w:rPr>
          <w:sz w:val="21"/>
          <w:szCs w:val="21"/>
        </w:rPr>
        <w:t>(</w:t>
      </w:r>
      <w:r w:rsidRPr="0036176A">
        <w:rPr>
          <w:rFonts w:hint="eastAsia"/>
          <w:sz w:val="21"/>
          <w:szCs w:val="21"/>
        </w:rPr>
        <w:t>详见船用油日评</w:t>
      </w:r>
      <w:r w:rsidRPr="0036176A">
        <w:rPr>
          <w:sz w:val="21"/>
          <w:szCs w:val="21"/>
        </w:rPr>
        <w:t>)</w:t>
      </w:r>
      <w:r w:rsidRPr="0036176A">
        <w:rPr>
          <w:rFonts w:hint="eastAsia"/>
          <w:sz w:val="21"/>
          <w:szCs w:val="21"/>
        </w:rPr>
        <w:t>。</w:t>
      </w:r>
    </w:p>
    <w:p w:rsidR="00393AA3" w:rsidRPr="0036176A" w:rsidRDefault="00393AA3" w:rsidP="0036176A">
      <w:pPr>
        <w:spacing w:before="100" w:beforeAutospacing="1" w:after="100" w:afterAutospacing="1"/>
        <w:rPr>
          <w:sz w:val="21"/>
          <w:szCs w:val="21"/>
        </w:rPr>
      </w:pPr>
      <w:r w:rsidRPr="0036176A">
        <w:rPr>
          <w:rFonts w:hint="eastAsia"/>
          <w:sz w:val="21"/>
          <w:szCs w:val="21"/>
        </w:rPr>
        <w:t xml:space="preserve">　　今华南地区国产油浆市场估价</w:t>
      </w:r>
      <w:r w:rsidRPr="0036176A">
        <w:rPr>
          <w:sz w:val="21"/>
          <w:szCs w:val="21"/>
        </w:rPr>
        <w:t>2200-2300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吨，沥青料市场估价</w:t>
      </w:r>
      <w:r w:rsidRPr="0036176A">
        <w:rPr>
          <w:sz w:val="21"/>
          <w:szCs w:val="21"/>
        </w:rPr>
        <w:t>2450-2550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吨，继续较前一工作日持平，假期将至华南沥青料、油浆气氛平平，业者心态保守，短期难寻突出因素影响，华南沥青料、油浆行情或居稳。</w:t>
      </w:r>
    </w:p>
    <w:p w:rsidR="00393AA3" w:rsidRPr="0036176A" w:rsidRDefault="00393AA3" w:rsidP="0036176A">
      <w:pPr>
        <w:spacing w:before="100" w:beforeAutospacing="1" w:after="100" w:afterAutospacing="1"/>
        <w:rPr>
          <w:sz w:val="21"/>
          <w:szCs w:val="21"/>
        </w:rPr>
      </w:pPr>
      <w:r w:rsidRPr="0036176A">
        <w:rPr>
          <w:rFonts w:hint="eastAsia"/>
          <w:sz w:val="21"/>
          <w:szCs w:val="21"/>
        </w:rPr>
        <w:t xml:space="preserve">　　非标油市场，周二华南非标油报价全线守稳，市场气氛平稳，虽有成品油下调预期影响，但非标油价格暂未报跌，商家观望为主，下游接货心态一般，春节将至投资者陆续退市，未来短期华南非标油走势或难有较大起伏。</w:t>
      </w:r>
    </w:p>
    <w:p w:rsidR="00393AA3" w:rsidRPr="00AA5154" w:rsidRDefault="00393AA3" w:rsidP="00AA5154">
      <w:pPr>
        <w:pStyle w:val="NormalWeb"/>
      </w:pPr>
    </w:p>
    <w:p w:rsidR="00393AA3" w:rsidRDefault="00393AA3" w:rsidP="00CE5D40">
      <w:pPr>
        <w:pStyle w:val="Heading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393AA3" w:rsidRPr="0036176A" w:rsidRDefault="00393AA3" w:rsidP="0036176A">
      <w:pPr>
        <w:pStyle w:val="NormalWeb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36176A">
        <w:rPr>
          <w:rFonts w:hint="eastAsia"/>
          <w:sz w:val="21"/>
          <w:szCs w:val="21"/>
        </w:rPr>
        <w:t>周二</w:t>
      </w:r>
      <w:r w:rsidRPr="0036176A">
        <w:rPr>
          <w:sz w:val="21"/>
          <w:szCs w:val="21"/>
        </w:rPr>
        <w:t>(1</w:t>
      </w:r>
      <w:r w:rsidRPr="0036176A">
        <w:rPr>
          <w:rFonts w:hint="eastAsia"/>
          <w:sz w:val="21"/>
          <w:szCs w:val="21"/>
        </w:rPr>
        <w:t>月</w:t>
      </w:r>
      <w:r w:rsidRPr="0036176A">
        <w:rPr>
          <w:sz w:val="21"/>
          <w:szCs w:val="21"/>
        </w:rPr>
        <w:t>24</w:t>
      </w:r>
      <w:r w:rsidRPr="0036176A">
        <w:rPr>
          <w:rFonts w:hint="eastAsia"/>
          <w:sz w:val="21"/>
          <w:szCs w:val="21"/>
        </w:rPr>
        <w:t>日</w:t>
      </w:r>
      <w:r w:rsidRPr="0036176A">
        <w:rPr>
          <w:sz w:val="21"/>
          <w:szCs w:val="21"/>
        </w:rPr>
        <w:t>)</w:t>
      </w:r>
      <w:r w:rsidRPr="0036176A">
        <w:rPr>
          <w:rFonts w:hint="eastAsia"/>
          <w:sz w:val="21"/>
          <w:szCs w:val="21"/>
        </w:rPr>
        <w:t>，节前行情稳定，节后走势有压力。</w:t>
      </w:r>
    </w:p>
    <w:p w:rsidR="00393AA3" w:rsidRPr="0036176A" w:rsidRDefault="00393AA3" w:rsidP="0036176A">
      <w:pPr>
        <w:spacing w:before="100" w:beforeAutospacing="1" w:after="100" w:afterAutospacing="1"/>
        <w:rPr>
          <w:sz w:val="21"/>
          <w:szCs w:val="21"/>
        </w:rPr>
      </w:pPr>
      <w:r w:rsidRPr="0036176A">
        <w:rPr>
          <w:rFonts w:hint="eastAsia"/>
          <w:sz w:val="21"/>
          <w:szCs w:val="21"/>
        </w:rPr>
        <w:t xml:space="preserve">　　年前行情已经形成。日前业者多已退市，燃料油市场在购销两淡中保持稳定，行情很难有波动。地炼多在维持正常生产，预计这段期间的产出会对补充之前的资源紧张起到作用，但对年后的价格稳定很不利。</w:t>
      </w:r>
    </w:p>
    <w:p w:rsidR="00393AA3" w:rsidRPr="0036176A" w:rsidRDefault="00393AA3" w:rsidP="0036176A">
      <w:pPr>
        <w:spacing w:before="100" w:beforeAutospacing="1" w:after="100" w:afterAutospacing="1"/>
        <w:rPr>
          <w:sz w:val="21"/>
          <w:szCs w:val="21"/>
        </w:rPr>
      </w:pPr>
      <w:r w:rsidRPr="0036176A">
        <w:rPr>
          <w:rFonts w:hint="eastAsia"/>
          <w:sz w:val="21"/>
          <w:szCs w:val="21"/>
        </w:rPr>
        <w:t xml:space="preserve">　　沥青料市场，华东主流沥青料的成交价在</w:t>
      </w:r>
      <w:r w:rsidRPr="0036176A">
        <w:rPr>
          <w:sz w:val="21"/>
          <w:szCs w:val="21"/>
        </w:rPr>
        <w:t>2850-2950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吨，价格较昨日持平，炼厂出货寥寥。沥青料出货</w:t>
      </w:r>
      <w:r w:rsidRPr="0036176A">
        <w:rPr>
          <w:sz w:val="21"/>
          <w:szCs w:val="21"/>
        </w:rPr>
        <w:t>"</w:t>
      </w:r>
      <w:r w:rsidRPr="0036176A">
        <w:rPr>
          <w:rFonts w:hint="eastAsia"/>
          <w:sz w:val="21"/>
          <w:szCs w:val="21"/>
        </w:rPr>
        <w:t>不畅</w:t>
      </w:r>
      <w:r w:rsidRPr="0036176A">
        <w:rPr>
          <w:sz w:val="21"/>
          <w:szCs w:val="21"/>
        </w:rPr>
        <w:t>"</w:t>
      </w:r>
      <w:r w:rsidRPr="0036176A">
        <w:rPr>
          <w:rFonts w:hint="eastAsia"/>
          <w:sz w:val="21"/>
          <w:szCs w:val="21"/>
        </w:rPr>
        <w:t>的主要原因是市场购销活跃度很低的年前，下游业者已经陆续离市，炼厂也多在自用。重交沥青方面，道路建设基本停工，炼厂对出货也了无兴趣。</w:t>
      </w:r>
    </w:p>
    <w:p w:rsidR="00393AA3" w:rsidRPr="0036176A" w:rsidRDefault="00393AA3" w:rsidP="0036176A">
      <w:pPr>
        <w:spacing w:before="100" w:beforeAutospacing="1" w:after="100" w:afterAutospacing="1"/>
        <w:rPr>
          <w:sz w:val="21"/>
          <w:szCs w:val="21"/>
        </w:rPr>
      </w:pPr>
      <w:r w:rsidRPr="0036176A">
        <w:rPr>
          <w:rFonts w:hint="eastAsia"/>
          <w:sz w:val="21"/>
          <w:szCs w:val="21"/>
        </w:rPr>
        <w:t xml:space="preserve">　　油浆市场，华东油浆</w:t>
      </w:r>
      <w:r w:rsidRPr="0036176A">
        <w:rPr>
          <w:sz w:val="21"/>
          <w:szCs w:val="21"/>
        </w:rPr>
        <w:t>(</w:t>
      </w:r>
      <w:r w:rsidRPr="0036176A">
        <w:rPr>
          <w:rFonts w:hint="eastAsia"/>
          <w:sz w:val="21"/>
          <w:szCs w:val="21"/>
        </w:rPr>
        <w:t>密度</w:t>
      </w:r>
      <w:r w:rsidRPr="0036176A">
        <w:rPr>
          <w:sz w:val="21"/>
          <w:szCs w:val="21"/>
        </w:rPr>
        <w:t>1.1</w:t>
      </w:r>
      <w:r w:rsidRPr="0036176A">
        <w:rPr>
          <w:rFonts w:hint="eastAsia"/>
          <w:sz w:val="21"/>
          <w:szCs w:val="21"/>
        </w:rPr>
        <w:t>左右</w:t>
      </w:r>
      <w:r w:rsidRPr="0036176A">
        <w:rPr>
          <w:sz w:val="21"/>
          <w:szCs w:val="21"/>
        </w:rPr>
        <w:t>)</w:t>
      </w:r>
      <w:r w:rsidRPr="0036176A">
        <w:rPr>
          <w:rFonts w:hint="eastAsia"/>
          <w:sz w:val="21"/>
          <w:szCs w:val="21"/>
        </w:rPr>
        <w:t>的主流成交价在</w:t>
      </w:r>
      <w:r w:rsidRPr="0036176A">
        <w:rPr>
          <w:sz w:val="21"/>
          <w:szCs w:val="21"/>
        </w:rPr>
        <w:t>2130-2230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吨，价格较昨日持平，炼厂出货平平。节前交投两淡的局面更加严重。其中，新海石化的油浆报价持稳在</w:t>
      </w:r>
      <w:r w:rsidRPr="0036176A">
        <w:rPr>
          <w:sz w:val="21"/>
          <w:szCs w:val="21"/>
        </w:rPr>
        <w:t>2200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吨。不过，日前油浆的涨跌对提振需求没什么意义，主流行情在待市中守稳。</w:t>
      </w:r>
    </w:p>
    <w:p w:rsidR="00393AA3" w:rsidRPr="0036176A" w:rsidRDefault="00393AA3" w:rsidP="0036176A">
      <w:pPr>
        <w:spacing w:before="100" w:beforeAutospacing="1" w:after="100" w:afterAutospacing="1"/>
        <w:rPr>
          <w:sz w:val="21"/>
          <w:szCs w:val="21"/>
        </w:rPr>
      </w:pPr>
      <w:r w:rsidRPr="0036176A">
        <w:rPr>
          <w:rFonts w:hint="eastAsia"/>
          <w:sz w:val="21"/>
          <w:szCs w:val="21"/>
        </w:rPr>
        <w:t xml:space="preserve">　　上海市场，低金属船用</w:t>
      </w:r>
      <w:r w:rsidRPr="0036176A">
        <w:rPr>
          <w:sz w:val="21"/>
          <w:szCs w:val="21"/>
        </w:rPr>
        <w:t>180CST(</w:t>
      </w:r>
      <w:r w:rsidRPr="0036176A">
        <w:rPr>
          <w:rFonts w:hint="eastAsia"/>
          <w:sz w:val="21"/>
          <w:szCs w:val="21"/>
        </w:rPr>
        <w:t>密度</w:t>
      </w:r>
      <w:r w:rsidRPr="0036176A">
        <w:rPr>
          <w:sz w:val="21"/>
          <w:szCs w:val="21"/>
        </w:rPr>
        <w:t>0.98</w:t>
      </w:r>
      <w:r w:rsidRPr="0036176A">
        <w:rPr>
          <w:rFonts w:hint="eastAsia"/>
          <w:sz w:val="21"/>
          <w:szCs w:val="21"/>
        </w:rPr>
        <w:t>左右，硫含量</w:t>
      </w:r>
      <w:r w:rsidRPr="0036176A">
        <w:rPr>
          <w:sz w:val="21"/>
          <w:szCs w:val="21"/>
        </w:rPr>
        <w:t>1.0</w:t>
      </w:r>
      <w:r w:rsidRPr="0036176A">
        <w:rPr>
          <w:rFonts w:hint="eastAsia"/>
          <w:sz w:val="21"/>
          <w:szCs w:val="21"/>
        </w:rPr>
        <w:t>以内</w:t>
      </w:r>
      <w:r w:rsidRPr="0036176A">
        <w:rPr>
          <w:sz w:val="21"/>
          <w:szCs w:val="21"/>
        </w:rPr>
        <w:t>)</w:t>
      </w:r>
      <w:r w:rsidRPr="0036176A">
        <w:rPr>
          <w:rFonts w:hint="eastAsia"/>
          <w:sz w:val="21"/>
          <w:szCs w:val="21"/>
        </w:rPr>
        <w:t>自提成交估价在</w:t>
      </w:r>
      <w:r w:rsidRPr="0036176A">
        <w:rPr>
          <w:sz w:val="21"/>
          <w:szCs w:val="21"/>
        </w:rPr>
        <w:t>3690-3790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</w:t>
      </w:r>
      <w:r w:rsidRPr="0036176A">
        <w:rPr>
          <w:sz w:val="21"/>
          <w:szCs w:val="21"/>
        </w:rPr>
        <w:t>;</w:t>
      </w:r>
      <w:r w:rsidRPr="0036176A">
        <w:rPr>
          <w:rFonts w:hint="eastAsia"/>
          <w:sz w:val="21"/>
          <w:szCs w:val="21"/>
        </w:rPr>
        <w:t>宁波市场，低金属船用</w:t>
      </w:r>
      <w:r w:rsidRPr="0036176A">
        <w:rPr>
          <w:sz w:val="21"/>
          <w:szCs w:val="21"/>
        </w:rPr>
        <w:t>180CST(</w:t>
      </w:r>
      <w:r w:rsidRPr="0036176A">
        <w:rPr>
          <w:rFonts w:hint="eastAsia"/>
          <w:sz w:val="21"/>
          <w:szCs w:val="21"/>
        </w:rPr>
        <w:t>密度</w:t>
      </w:r>
      <w:r w:rsidRPr="0036176A">
        <w:rPr>
          <w:sz w:val="21"/>
          <w:szCs w:val="21"/>
        </w:rPr>
        <w:t>0.98</w:t>
      </w:r>
      <w:r w:rsidRPr="0036176A">
        <w:rPr>
          <w:rFonts w:hint="eastAsia"/>
          <w:sz w:val="21"/>
          <w:szCs w:val="21"/>
        </w:rPr>
        <w:t>左右，硫含量</w:t>
      </w:r>
      <w:r w:rsidRPr="0036176A">
        <w:rPr>
          <w:sz w:val="21"/>
          <w:szCs w:val="21"/>
        </w:rPr>
        <w:t>1.0</w:t>
      </w:r>
      <w:r w:rsidRPr="0036176A">
        <w:rPr>
          <w:rFonts w:hint="eastAsia"/>
          <w:sz w:val="21"/>
          <w:szCs w:val="21"/>
        </w:rPr>
        <w:t>以内</w:t>
      </w:r>
      <w:r w:rsidRPr="0036176A">
        <w:rPr>
          <w:sz w:val="21"/>
          <w:szCs w:val="21"/>
        </w:rPr>
        <w:t>)</w:t>
      </w:r>
      <w:r w:rsidRPr="0036176A">
        <w:rPr>
          <w:rFonts w:hint="eastAsia"/>
          <w:sz w:val="21"/>
          <w:szCs w:val="21"/>
        </w:rPr>
        <w:t>自提成交估价在</w:t>
      </w:r>
      <w:r w:rsidRPr="0036176A">
        <w:rPr>
          <w:sz w:val="21"/>
          <w:szCs w:val="21"/>
        </w:rPr>
        <w:t>3710-3780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</w:t>
      </w:r>
      <w:r w:rsidRPr="0036176A">
        <w:rPr>
          <w:sz w:val="21"/>
          <w:szCs w:val="21"/>
        </w:rPr>
        <w:t>;</w:t>
      </w:r>
      <w:r w:rsidRPr="0036176A">
        <w:rPr>
          <w:rFonts w:hint="eastAsia"/>
          <w:sz w:val="21"/>
          <w:szCs w:val="21"/>
        </w:rPr>
        <w:t>南通市场，低金属船用</w:t>
      </w:r>
      <w:r w:rsidRPr="0036176A">
        <w:rPr>
          <w:sz w:val="21"/>
          <w:szCs w:val="21"/>
        </w:rPr>
        <w:t>180CST(</w:t>
      </w:r>
      <w:r w:rsidRPr="0036176A">
        <w:rPr>
          <w:rFonts w:hint="eastAsia"/>
          <w:sz w:val="21"/>
          <w:szCs w:val="21"/>
        </w:rPr>
        <w:t>密度</w:t>
      </w:r>
      <w:r w:rsidRPr="0036176A">
        <w:rPr>
          <w:sz w:val="21"/>
          <w:szCs w:val="21"/>
        </w:rPr>
        <w:t>0.98</w:t>
      </w:r>
      <w:r w:rsidRPr="0036176A">
        <w:rPr>
          <w:rFonts w:hint="eastAsia"/>
          <w:sz w:val="21"/>
          <w:szCs w:val="21"/>
        </w:rPr>
        <w:t>左右，硫含量</w:t>
      </w:r>
      <w:r w:rsidRPr="0036176A">
        <w:rPr>
          <w:sz w:val="21"/>
          <w:szCs w:val="21"/>
        </w:rPr>
        <w:t>1.0</w:t>
      </w:r>
      <w:r w:rsidRPr="0036176A">
        <w:rPr>
          <w:rFonts w:hint="eastAsia"/>
          <w:sz w:val="21"/>
          <w:szCs w:val="21"/>
        </w:rPr>
        <w:t>以内</w:t>
      </w:r>
      <w:r w:rsidRPr="0036176A">
        <w:rPr>
          <w:sz w:val="21"/>
          <w:szCs w:val="21"/>
        </w:rPr>
        <w:t>)</w:t>
      </w:r>
      <w:r w:rsidRPr="0036176A">
        <w:rPr>
          <w:rFonts w:hint="eastAsia"/>
          <w:sz w:val="21"/>
          <w:szCs w:val="21"/>
        </w:rPr>
        <w:t>自提成交估价在</w:t>
      </w:r>
      <w:r w:rsidRPr="0036176A">
        <w:rPr>
          <w:sz w:val="21"/>
          <w:szCs w:val="21"/>
        </w:rPr>
        <w:t>3690-3780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吨，均较昨日持平。</w:t>
      </w:r>
    </w:p>
    <w:p w:rsidR="00393AA3" w:rsidRPr="00766D88" w:rsidRDefault="00393AA3" w:rsidP="00766D88">
      <w:pPr>
        <w:spacing w:before="100" w:beforeAutospacing="1" w:after="100" w:afterAutospacing="1"/>
        <w:rPr>
          <w:sz w:val="21"/>
          <w:szCs w:val="21"/>
        </w:rPr>
      </w:pPr>
    </w:p>
    <w:p w:rsidR="00393AA3" w:rsidRPr="00E45B27" w:rsidRDefault="00393AA3" w:rsidP="00E45B27">
      <w:pPr>
        <w:pStyle w:val="NormalWeb"/>
        <w:rPr>
          <w:sz w:val="21"/>
          <w:szCs w:val="21"/>
        </w:rPr>
      </w:pPr>
    </w:p>
    <w:p w:rsidR="00393AA3" w:rsidRPr="00E45B27" w:rsidRDefault="00393AA3" w:rsidP="00D0689D">
      <w:pPr>
        <w:pStyle w:val="NormalWeb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393AA3" w:rsidRPr="0036176A" w:rsidRDefault="00393AA3" w:rsidP="0036176A">
      <w:pPr>
        <w:pStyle w:val="NormalWeb"/>
        <w:rPr>
          <w:sz w:val="21"/>
          <w:szCs w:val="21"/>
        </w:rPr>
      </w:pPr>
      <w:r w:rsidRPr="004545FE">
        <w:rPr>
          <w:rFonts w:ascii="Arial" w:hAnsi="Arial" w:cs="Arial"/>
          <w:sz w:val="21"/>
          <w:szCs w:val="21"/>
        </w:rPr>
        <w:t> </w:t>
      </w:r>
      <w:r w:rsidRPr="004C13D9">
        <w:rPr>
          <w:rFonts w:ascii="Arial" w:hAnsi="Arial" w:cs="Arial"/>
          <w:sz w:val="21"/>
          <w:szCs w:val="21"/>
        </w:rPr>
        <w:t> 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 w:rsidRPr="0036176A">
        <w:rPr>
          <w:rFonts w:hint="eastAsia"/>
          <w:sz w:val="21"/>
          <w:szCs w:val="21"/>
        </w:rPr>
        <w:t>周二</w:t>
      </w:r>
      <w:r w:rsidRPr="0036176A">
        <w:rPr>
          <w:sz w:val="21"/>
          <w:szCs w:val="21"/>
        </w:rPr>
        <w:t>(1</w:t>
      </w:r>
      <w:r w:rsidRPr="0036176A">
        <w:rPr>
          <w:rFonts w:hint="eastAsia"/>
          <w:sz w:val="21"/>
          <w:szCs w:val="21"/>
        </w:rPr>
        <w:t>月</w:t>
      </w:r>
      <w:r w:rsidRPr="0036176A">
        <w:rPr>
          <w:sz w:val="21"/>
          <w:szCs w:val="21"/>
        </w:rPr>
        <w:t>23</w:t>
      </w:r>
      <w:r w:rsidRPr="0036176A">
        <w:rPr>
          <w:rFonts w:hint="eastAsia"/>
          <w:sz w:val="21"/>
          <w:szCs w:val="21"/>
        </w:rPr>
        <w:t>日</w:t>
      </w:r>
      <w:r w:rsidRPr="0036176A">
        <w:rPr>
          <w:sz w:val="21"/>
          <w:szCs w:val="21"/>
        </w:rPr>
        <w:t>)</w:t>
      </w:r>
      <w:r w:rsidRPr="0036176A">
        <w:rPr>
          <w:rFonts w:hint="eastAsia"/>
          <w:sz w:val="21"/>
          <w:szCs w:val="21"/>
        </w:rPr>
        <w:t>，业者心态平稳，短期难有较大波动。</w:t>
      </w:r>
    </w:p>
    <w:p w:rsidR="00393AA3" w:rsidRPr="0036176A" w:rsidRDefault="00393AA3" w:rsidP="0036176A">
      <w:pPr>
        <w:spacing w:before="100" w:beforeAutospacing="1" w:after="100" w:afterAutospacing="1"/>
        <w:rPr>
          <w:sz w:val="21"/>
          <w:szCs w:val="21"/>
        </w:rPr>
      </w:pPr>
      <w:r w:rsidRPr="0036176A">
        <w:rPr>
          <w:rFonts w:hint="eastAsia"/>
          <w:sz w:val="21"/>
          <w:szCs w:val="21"/>
        </w:rPr>
        <w:t xml:space="preserve">　　进口燃料油市场，因投资者担忧美页岩油产量再度上升，周一国际原油期货价格下跌，纽交所三月交割的</w:t>
      </w:r>
      <w:r w:rsidRPr="0036176A">
        <w:rPr>
          <w:sz w:val="21"/>
          <w:szCs w:val="21"/>
        </w:rPr>
        <w:t>WTI</w:t>
      </w:r>
      <w:r w:rsidRPr="0036176A">
        <w:rPr>
          <w:rFonts w:hint="eastAsia"/>
          <w:sz w:val="21"/>
          <w:szCs w:val="21"/>
        </w:rPr>
        <w:t>轻质低硫原油期货结算价至每桶</w:t>
      </w:r>
      <w:r w:rsidRPr="0036176A">
        <w:rPr>
          <w:sz w:val="21"/>
          <w:szCs w:val="21"/>
        </w:rPr>
        <w:t>52.75</w:t>
      </w:r>
      <w:r w:rsidRPr="0036176A">
        <w:rPr>
          <w:rFonts w:hint="eastAsia"/>
          <w:sz w:val="21"/>
          <w:szCs w:val="21"/>
        </w:rPr>
        <w:t>美元，伦敦洲际交易所三月交割的布伦特原油期货结算价至每桶</w:t>
      </w:r>
      <w:r w:rsidRPr="0036176A">
        <w:rPr>
          <w:sz w:val="21"/>
          <w:szCs w:val="21"/>
        </w:rPr>
        <w:t>55.23</w:t>
      </w:r>
      <w:r w:rsidRPr="0036176A">
        <w:rPr>
          <w:rFonts w:hint="eastAsia"/>
          <w:sz w:val="21"/>
          <w:szCs w:val="21"/>
        </w:rPr>
        <w:t>美元。俄罗斯</w:t>
      </w:r>
      <w:r w:rsidRPr="0036176A">
        <w:rPr>
          <w:sz w:val="21"/>
          <w:szCs w:val="21"/>
        </w:rPr>
        <w:t>M100</w:t>
      </w:r>
      <w:r w:rsidRPr="0036176A">
        <w:rPr>
          <w:rFonts w:hint="eastAsia"/>
          <w:sz w:val="21"/>
          <w:szCs w:val="21"/>
        </w:rPr>
        <w:t>成交估价</w:t>
      </w:r>
      <w:r w:rsidRPr="0036176A">
        <w:rPr>
          <w:sz w:val="21"/>
          <w:szCs w:val="21"/>
        </w:rPr>
        <w:t>3750-3850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吨，贴水</w:t>
      </w:r>
      <w:r w:rsidRPr="0036176A">
        <w:rPr>
          <w:sz w:val="21"/>
          <w:szCs w:val="21"/>
        </w:rPr>
        <w:t>34-36</w:t>
      </w:r>
      <w:r w:rsidRPr="0036176A">
        <w:rPr>
          <w:rFonts w:hint="eastAsia"/>
          <w:sz w:val="21"/>
          <w:szCs w:val="21"/>
        </w:rPr>
        <w:t>美元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吨，马瑞原油</w:t>
      </w:r>
      <w:r w:rsidRPr="0036176A">
        <w:rPr>
          <w:sz w:val="21"/>
          <w:szCs w:val="21"/>
        </w:rPr>
        <w:t>(</w:t>
      </w:r>
      <w:r w:rsidRPr="0036176A">
        <w:rPr>
          <w:rFonts w:hint="eastAsia"/>
          <w:sz w:val="21"/>
          <w:szCs w:val="21"/>
        </w:rPr>
        <w:t>含重质油票</w:t>
      </w:r>
      <w:r w:rsidRPr="0036176A">
        <w:rPr>
          <w:sz w:val="21"/>
          <w:szCs w:val="21"/>
        </w:rPr>
        <w:t>)</w:t>
      </w:r>
      <w:r w:rsidRPr="0036176A">
        <w:rPr>
          <w:rFonts w:hint="eastAsia"/>
          <w:sz w:val="21"/>
          <w:szCs w:val="21"/>
        </w:rPr>
        <w:t>成交估价</w:t>
      </w:r>
      <w:r w:rsidRPr="0036176A">
        <w:rPr>
          <w:sz w:val="21"/>
          <w:szCs w:val="21"/>
        </w:rPr>
        <w:t>2650-2750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吨，稀释沥青</w:t>
      </w:r>
      <w:r w:rsidRPr="0036176A">
        <w:rPr>
          <w:sz w:val="21"/>
          <w:szCs w:val="21"/>
        </w:rPr>
        <w:t>(</w:t>
      </w:r>
      <w:r w:rsidRPr="0036176A">
        <w:rPr>
          <w:rFonts w:hint="eastAsia"/>
          <w:sz w:val="21"/>
          <w:szCs w:val="21"/>
        </w:rPr>
        <w:t>沥青票</w:t>
      </w:r>
      <w:r w:rsidRPr="0036176A">
        <w:rPr>
          <w:sz w:val="21"/>
          <w:szCs w:val="21"/>
        </w:rPr>
        <w:t xml:space="preserve"> </w:t>
      </w:r>
      <w:r w:rsidRPr="0036176A">
        <w:rPr>
          <w:rFonts w:hint="eastAsia"/>
          <w:sz w:val="21"/>
          <w:szCs w:val="21"/>
        </w:rPr>
        <w:t>密度</w:t>
      </w:r>
      <w:r w:rsidRPr="0036176A">
        <w:rPr>
          <w:sz w:val="21"/>
          <w:szCs w:val="21"/>
        </w:rPr>
        <w:t>0.98)</w:t>
      </w:r>
      <w:r w:rsidRPr="0036176A">
        <w:rPr>
          <w:rFonts w:hint="eastAsia"/>
          <w:sz w:val="21"/>
          <w:szCs w:val="21"/>
        </w:rPr>
        <w:t>主流成交价</w:t>
      </w:r>
      <w:r w:rsidRPr="0036176A">
        <w:rPr>
          <w:sz w:val="21"/>
          <w:szCs w:val="21"/>
        </w:rPr>
        <w:t>2650-2750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吨。</w:t>
      </w:r>
    </w:p>
    <w:p w:rsidR="00393AA3" w:rsidRPr="0036176A" w:rsidRDefault="00393AA3" w:rsidP="0036176A">
      <w:pPr>
        <w:spacing w:before="100" w:beforeAutospacing="1" w:after="100" w:afterAutospacing="1"/>
        <w:rPr>
          <w:sz w:val="21"/>
          <w:szCs w:val="21"/>
        </w:rPr>
      </w:pPr>
      <w:r w:rsidRPr="0036176A">
        <w:rPr>
          <w:rFonts w:hint="eastAsia"/>
          <w:sz w:val="21"/>
          <w:szCs w:val="21"/>
        </w:rPr>
        <w:t xml:space="preserve">　　焦化料市场，周二山东地区优质焦化料</w:t>
      </w:r>
      <w:r w:rsidRPr="0036176A">
        <w:rPr>
          <w:sz w:val="21"/>
          <w:szCs w:val="21"/>
        </w:rPr>
        <w:t>(</w:t>
      </w:r>
      <w:r w:rsidRPr="0036176A">
        <w:rPr>
          <w:rFonts w:hint="eastAsia"/>
          <w:sz w:val="21"/>
          <w:szCs w:val="21"/>
        </w:rPr>
        <w:t>沥青票，密度</w:t>
      </w:r>
      <w:r w:rsidRPr="0036176A">
        <w:rPr>
          <w:sz w:val="21"/>
          <w:szCs w:val="21"/>
        </w:rPr>
        <w:t>1.0</w:t>
      </w:r>
      <w:r w:rsidRPr="0036176A">
        <w:rPr>
          <w:rFonts w:hint="eastAsia"/>
          <w:sz w:val="21"/>
          <w:szCs w:val="21"/>
        </w:rPr>
        <w:t>左右，硫含量</w:t>
      </w:r>
      <w:r w:rsidRPr="0036176A">
        <w:rPr>
          <w:sz w:val="21"/>
          <w:szCs w:val="21"/>
        </w:rPr>
        <w:t>1.0</w:t>
      </w:r>
      <w:r w:rsidRPr="0036176A">
        <w:rPr>
          <w:rFonts w:hint="eastAsia"/>
          <w:sz w:val="21"/>
          <w:szCs w:val="21"/>
        </w:rPr>
        <w:t>左右</w:t>
      </w:r>
      <w:r w:rsidRPr="0036176A">
        <w:rPr>
          <w:sz w:val="21"/>
          <w:szCs w:val="21"/>
        </w:rPr>
        <w:t>)</w:t>
      </w:r>
      <w:r w:rsidRPr="0036176A">
        <w:rPr>
          <w:rFonts w:hint="eastAsia"/>
          <w:sz w:val="21"/>
          <w:szCs w:val="21"/>
        </w:rPr>
        <w:t>市场估价在</w:t>
      </w:r>
      <w:r w:rsidRPr="0036176A">
        <w:rPr>
          <w:sz w:val="21"/>
          <w:szCs w:val="21"/>
        </w:rPr>
        <w:t>2800-2900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吨，渣油票市场估价为</w:t>
      </w:r>
      <w:r w:rsidRPr="0036176A">
        <w:rPr>
          <w:sz w:val="21"/>
          <w:szCs w:val="21"/>
        </w:rPr>
        <w:t>2900-3000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吨，较前一工作日持平，今区内减渣报价全线守稳市场交投气氛一般，预计年前难起波澜。</w:t>
      </w:r>
    </w:p>
    <w:p w:rsidR="00393AA3" w:rsidRPr="0036176A" w:rsidRDefault="00393AA3" w:rsidP="0036176A">
      <w:pPr>
        <w:spacing w:before="100" w:beforeAutospacing="1" w:after="100" w:afterAutospacing="1"/>
        <w:rPr>
          <w:sz w:val="21"/>
          <w:szCs w:val="21"/>
        </w:rPr>
      </w:pPr>
      <w:r w:rsidRPr="0036176A">
        <w:rPr>
          <w:rFonts w:hint="eastAsia"/>
          <w:sz w:val="21"/>
          <w:szCs w:val="21"/>
        </w:rPr>
        <w:t xml:space="preserve">　　油浆市场，周二山东地区高密油浆市场成交估价</w:t>
      </w:r>
      <w:r w:rsidRPr="0036176A">
        <w:rPr>
          <w:sz w:val="21"/>
          <w:szCs w:val="21"/>
        </w:rPr>
        <w:t>2000-2100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吨，低密油浆成交估价</w:t>
      </w:r>
      <w:r w:rsidRPr="0036176A">
        <w:rPr>
          <w:sz w:val="21"/>
          <w:szCs w:val="21"/>
        </w:rPr>
        <w:t>2100-2200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吨，均较前一工作日持平，今山东地炼油浆报价零星盘整，下游接货积极性一般，成交看量优惠，成品油下调预期凸显对山东油浆走势无明显影响。</w:t>
      </w:r>
    </w:p>
    <w:p w:rsidR="00393AA3" w:rsidRPr="0036176A" w:rsidRDefault="00393AA3" w:rsidP="0036176A">
      <w:pPr>
        <w:spacing w:before="100" w:beforeAutospacing="1" w:after="100" w:afterAutospacing="1"/>
        <w:rPr>
          <w:sz w:val="21"/>
          <w:szCs w:val="21"/>
        </w:rPr>
      </w:pPr>
      <w:r w:rsidRPr="0036176A">
        <w:rPr>
          <w:rFonts w:hint="eastAsia"/>
          <w:sz w:val="21"/>
          <w:szCs w:val="21"/>
        </w:rPr>
        <w:t xml:space="preserve">　　山东地炼单套催化装置炼油盈亏：截至</w:t>
      </w:r>
      <w:r w:rsidRPr="0036176A">
        <w:rPr>
          <w:sz w:val="21"/>
          <w:szCs w:val="21"/>
        </w:rPr>
        <w:t>1</w:t>
      </w:r>
      <w:r w:rsidRPr="0036176A">
        <w:rPr>
          <w:rFonts w:hint="eastAsia"/>
          <w:sz w:val="21"/>
          <w:szCs w:val="21"/>
        </w:rPr>
        <w:t>月</w:t>
      </w:r>
      <w:r w:rsidRPr="0036176A">
        <w:rPr>
          <w:sz w:val="21"/>
          <w:szCs w:val="21"/>
        </w:rPr>
        <w:t>24</w:t>
      </w:r>
      <w:r w:rsidRPr="0036176A">
        <w:rPr>
          <w:rFonts w:hint="eastAsia"/>
          <w:sz w:val="21"/>
          <w:szCs w:val="21"/>
        </w:rPr>
        <w:t>日，山东地炼单套催化装置理论炼油盈利</w:t>
      </w:r>
      <w:r w:rsidRPr="0036176A">
        <w:rPr>
          <w:sz w:val="21"/>
          <w:szCs w:val="21"/>
        </w:rPr>
        <w:t>135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吨，较上周测算的盈利增加</w:t>
      </w:r>
      <w:r w:rsidRPr="0036176A">
        <w:rPr>
          <w:sz w:val="21"/>
          <w:szCs w:val="21"/>
        </w:rPr>
        <w:t>105</w:t>
      </w:r>
      <w:r w:rsidRPr="0036176A">
        <w:rPr>
          <w:rFonts w:hint="eastAsia"/>
          <w:sz w:val="21"/>
          <w:szCs w:val="21"/>
        </w:rPr>
        <w:t>元。本周，税金、加工费用和固定费用不变，炼油原料催化料价格小跌、炼厂整体销售收入小涨，综合来看本周山东地炼单套催化装置理论盈利幅度增加。炼厂炼油成本方面，截止本周二，山东地区减压蜡油</w:t>
      </w:r>
      <w:r w:rsidRPr="0036176A">
        <w:rPr>
          <w:sz w:val="21"/>
          <w:szCs w:val="21"/>
        </w:rPr>
        <w:t>(</w:t>
      </w:r>
      <w:r w:rsidRPr="0036176A">
        <w:rPr>
          <w:rFonts w:hint="eastAsia"/>
          <w:sz w:val="21"/>
          <w:szCs w:val="21"/>
        </w:rPr>
        <w:t>含燃料油票</w:t>
      </w:r>
      <w:r w:rsidRPr="0036176A">
        <w:rPr>
          <w:sz w:val="21"/>
          <w:szCs w:val="21"/>
        </w:rPr>
        <w:t>)</w:t>
      </w:r>
      <w:r w:rsidRPr="0036176A">
        <w:rPr>
          <w:rFonts w:hint="eastAsia"/>
          <w:sz w:val="21"/>
          <w:szCs w:val="21"/>
        </w:rPr>
        <w:t>成交价格在</w:t>
      </w:r>
      <w:r w:rsidRPr="0036176A">
        <w:rPr>
          <w:sz w:val="21"/>
          <w:szCs w:val="21"/>
        </w:rPr>
        <w:t>3900-4000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吨。炼厂销售收入方面，据数据显示，较上周二统计数据相比，汽油价格涨</w:t>
      </w:r>
      <w:r w:rsidRPr="0036176A">
        <w:rPr>
          <w:sz w:val="21"/>
          <w:szCs w:val="21"/>
        </w:rPr>
        <w:t>350</w:t>
      </w:r>
      <w:r w:rsidRPr="0036176A">
        <w:rPr>
          <w:rFonts w:hint="eastAsia"/>
          <w:sz w:val="21"/>
          <w:szCs w:val="21"/>
        </w:rPr>
        <w:t>元，催柴价格涨</w:t>
      </w:r>
      <w:r w:rsidRPr="0036176A">
        <w:rPr>
          <w:sz w:val="21"/>
          <w:szCs w:val="21"/>
        </w:rPr>
        <w:t>50</w:t>
      </w:r>
      <w:r w:rsidRPr="0036176A">
        <w:rPr>
          <w:rFonts w:hint="eastAsia"/>
          <w:sz w:val="21"/>
          <w:szCs w:val="21"/>
        </w:rPr>
        <w:t>元，液化气价格跌</w:t>
      </w:r>
      <w:r w:rsidRPr="0036176A">
        <w:rPr>
          <w:sz w:val="21"/>
          <w:szCs w:val="21"/>
        </w:rPr>
        <w:t>250</w:t>
      </w:r>
      <w:r w:rsidRPr="0036176A">
        <w:rPr>
          <w:rFonts w:hint="eastAsia"/>
          <w:sz w:val="21"/>
          <w:szCs w:val="21"/>
        </w:rPr>
        <w:t>元，油浆价格跌</w:t>
      </w:r>
      <w:r w:rsidRPr="0036176A">
        <w:rPr>
          <w:sz w:val="21"/>
          <w:szCs w:val="21"/>
        </w:rPr>
        <w:t>50</w:t>
      </w:r>
      <w:r w:rsidRPr="0036176A">
        <w:rPr>
          <w:rFonts w:hint="eastAsia"/>
          <w:sz w:val="21"/>
          <w:szCs w:val="21"/>
        </w:rPr>
        <w:t>元，以此计算山东地炼整体销售收入</w:t>
      </w:r>
      <w:r w:rsidRPr="0036176A">
        <w:rPr>
          <w:sz w:val="21"/>
          <w:szCs w:val="21"/>
        </w:rPr>
        <w:t>3460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吨，较上周统计增加</w:t>
      </w:r>
      <w:r w:rsidRPr="0036176A">
        <w:rPr>
          <w:sz w:val="21"/>
          <w:szCs w:val="21"/>
        </w:rPr>
        <w:t>83</w:t>
      </w:r>
      <w:r w:rsidRPr="0036176A">
        <w:rPr>
          <w:rFonts w:hint="eastAsia"/>
          <w:sz w:val="21"/>
          <w:szCs w:val="21"/>
        </w:rPr>
        <w:t>元。</w:t>
      </w:r>
    </w:p>
    <w:p w:rsidR="00393AA3" w:rsidRPr="0036176A" w:rsidRDefault="00393AA3" w:rsidP="0036176A">
      <w:pPr>
        <w:spacing w:before="100" w:beforeAutospacing="1" w:after="100" w:afterAutospacing="1"/>
        <w:rPr>
          <w:sz w:val="21"/>
          <w:szCs w:val="21"/>
        </w:rPr>
      </w:pPr>
      <w:r w:rsidRPr="0036176A">
        <w:rPr>
          <w:rFonts w:hint="eastAsia"/>
          <w:sz w:val="21"/>
          <w:szCs w:val="21"/>
        </w:rPr>
        <w:t xml:space="preserve">　　山东地炼单套焦化装置炼油盈亏：截至</w:t>
      </w:r>
      <w:r w:rsidRPr="0036176A">
        <w:rPr>
          <w:sz w:val="21"/>
          <w:szCs w:val="21"/>
        </w:rPr>
        <w:t>1</w:t>
      </w:r>
      <w:r w:rsidRPr="0036176A">
        <w:rPr>
          <w:rFonts w:hint="eastAsia"/>
          <w:sz w:val="21"/>
          <w:szCs w:val="21"/>
        </w:rPr>
        <w:t>月</w:t>
      </w:r>
      <w:r w:rsidRPr="0036176A">
        <w:rPr>
          <w:sz w:val="21"/>
          <w:szCs w:val="21"/>
        </w:rPr>
        <w:t>24</w:t>
      </w:r>
      <w:r w:rsidRPr="0036176A">
        <w:rPr>
          <w:rFonts w:hint="eastAsia"/>
          <w:sz w:val="21"/>
          <w:szCs w:val="21"/>
        </w:rPr>
        <w:t>日，山东地炼单套焦化装置理论炼油盈利</w:t>
      </w:r>
      <w:r w:rsidRPr="0036176A">
        <w:rPr>
          <w:sz w:val="21"/>
          <w:szCs w:val="21"/>
        </w:rPr>
        <w:t>562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吨，较上周统计的理论盈利增加</w:t>
      </w:r>
      <w:r w:rsidRPr="0036176A">
        <w:rPr>
          <w:sz w:val="21"/>
          <w:szCs w:val="21"/>
        </w:rPr>
        <w:t>89</w:t>
      </w:r>
      <w:r w:rsidRPr="0036176A">
        <w:rPr>
          <w:rFonts w:hint="eastAsia"/>
          <w:sz w:val="21"/>
          <w:szCs w:val="21"/>
        </w:rPr>
        <w:t>元。本周，税金、加工费用和固定费用不变，炼油原料价格小跌、炼厂整体销售收入推涨，故本周地炼单套焦化装置理论炼油盈利幅度拉深。炼厂炼油成本方面，截止本周二，山东地区优质焦化料</w:t>
      </w:r>
      <w:r w:rsidRPr="0036176A">
        <w:rPr>
          <w:sz w:val="21"/>
          <w:szCs w:val="21"/>
        </w:rPr>
        <w:t>(</w:t>
      </w:r>
      <w:r w:rsidRPr="0036176A">
        <w:rPr>
          <w:rFonts w:hint="eastAsia"/>
          <w:sz w:val="21"/>
          <w:szCs w:val="21"/>
        </w:rPr>
        <w:t>燃料油票</w:t>
      </w:r>
      <w:r w:rsidRPr="0036176A">
        <w:rPr>
          <w:sz w:val="21"/>
          <w:szCs w:val="21"/>
        </w:rPr>
        <w:t>)</w:t>
      </w:r>
      <w:r w:rsidRPr="0036176A">
        <w:rPr>
          <w:rFonts w:hint="eastAsia"/>
          <w:sz w:val="21"/>
          <w:szCs w:val="21"/>
        </w:rPr>
        <w:t>成交价格在</w:t>
      </w:r>
      <w:r w:rsidRPr="0036176A">
        <w:rPr>
          <w:sz w:val="21"/>
          <w:szCs w:val="21"/>
        </w:rPr>
        <w:t>2900-3000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吨，较上周二跌</w:t>
      </w:r>
      <w:r w:rsidRPr="0036176A">
        <w:rPr>
          <w:sz w:val="21"/>
          <w:szCs w:val="21"/>
        </w:rPr>
        <w:t>50</w:t>
      </w:r>
      <w:r w:rsidRPr="0036176A">
        <w:rPr>
          <w:rFonts w:hint="eastAsia"/>
          <w:sz w:val="21"/>
          <w:szCs w:val="21"/>
        </w:rPr>
        <w:t>元。炼厂销售收入方面，据数据显示，较上周二统计数据相比，汽油价格涨</w:t>
      </w:r>
      <w:r w:rsidRPr="0036176A">
        <w:rPr>
          <w:sz w:val="21"/>
          <w:szCs w:val="21"/>
        </w:rPr>
        <w:t>350</w:t>
      </w:r>
      <w:r w:rsidRPr="0036176A">
        <w:rPr>
          <w:rFonts w:hint="eastAsia"/>
          <w:sz w:val="21"/>
          <w:szCs w:val="21"/>
        </w:rPr>
        <w:t>元，柴油价格涨</w:t>
      </w:r>
      <w:r w:rsidRPr="0036176A">
        <w:rPr>
          <w:sz w:val="21"/>
          <w:szCs w:val="21"/>
        </w:rPr>
        <w:t>50</w:t>
      </w:r>
      <w:r w:rsidRPr="0036176A">
        <w:rPr>
          <w:rFonts w:hint="eastAsia"/>
          <w:sz w:val="21"/>
          <w:szCs w:val="21"/>
        </w:rPr>
        <w:t>元，石油焦价格持平，焦化蜡油价格持平，焦化液化气价格跌</w:t>
      </w:r>
      <w:r w:rsidRPr="0036176A">
        <w:rPr>
          <w:sz w:val="21"/>
          <w:szCs w:val="21"/>
        </w:rPr>
        <w:t>125</w:t>
      </w:r>
      <w:r w:rsidRPr="0036176A">
        <w:rPr>
          <w:rFonts w:hint="eastAsia"/>
          <w:sz w:val="21"/>
          <w:szCs w:val="21"/>
        </w:rPr>
        <w:t>元，以此计算山东地炼整体销售收入</w:t>
      </w:r>
      <w:r w:rsidRPr="0036176A">
        <w:rPr>
          <w:sz w:val="21"/>
          <w:szCs w:val="21"/>
        </w:rPr>
        <w:t>3340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吨，较上周统计增加</w:t>
      </w:r>
      <w:r w:rsidRPr="0036176A">
        <w:rPr>
          <w:sz w:val="21"/>
          <w:szCs w:val="21"/>
        </w:rPr>
        <w:t>46</w:t>
      </w:r>
      <w:r w:rsidRPr="0036176A">
        <w:rPr>
          <w:rFonts w:hint="eastAsia"/>
          <w:sz w:val="21"/>
          <w:szCs w:val="21"/>
        </w:rPr>
        <w:t>元。</w:t>
      </w:r>
    </w:p>
    <w:p w:rsidR="00393AA3" w:rsidRPr="0036176A" w:rsidRDefault="00393AA3" w:rsidP="0036176A">
      <w:pPr>
        <w:spacing w:before="100" w:beforeAutospacing="1" w:after="100" w:afterAutospacing="1"/>
        <w:rPr>
          <w:sz w:val="21"/>
          <w:szCs w:val="21"/>
        </w:rPr>
      </w:pPr>
      <w:r w:rsidRPr="0036176A">
        <w:rPr>
          <w:rFonts w:hint="eastAsia"/>
          <w:sz w:val="21"/>
          <w:szCs w:val="21"/>
        </w:rPr>
        <w:t xml:space="preserve">　　山东地炼加工俄罗斯</w:t>
      </w:r>
      <w:r w:rsidRPr="0036176A">
        <w:rPr>
          <w:sz w:val="21"/>
          <w:szCs w:val="21"/>
        </w:rPr>
        <w:t>M100</w:t>
      </w:r>
      <w:r w:rsidRPr="0036176A">
        <w:rPr>
          <w:rFonts w:hint="eastAsia"/>
          <w:sz w:val="21"/>
          <w:szCs w:val="21"/>
        </w:rPr>
        <w:t>炼油盈亏：截至</w:t>
      </w:r>
      <w:r w:rsidRPr="0036176A">
        <w:rPr>
          <w:sz w:val="21"/>
          <w:szCs w:val="21"/>
        </w:rPr>
        <w:t>1</w:t>
      </w:r>
      <w:r w:rsidRPr="0036176A">
        <w:rPr>
          <w:rFonts w:hint="eastAsia"/>
          <w:sz w:val="21"/>
          <w:szCs w:val="21"/>
        </w:rPr>
        <w:t>月</w:t>
      </w:r>
      <w:r w:rsidRPr="0036176A">
        <w:rPr>
          <w:sz w:val="21"/>
          <w:szCs w:val="21"/>
        </w:rPr>
        <w:t>24</w:t>
      </w:r>
      <w:r w:rsidRPr="0036176A">
        <w:rPr>
          <w:rFonts w:hint="eastAsia"/>
          <w:sz w:val="21"/>
          <w:szCs w:val="21"/>
        </w:rPr>
        <w:t>日，山东地炼加工俄罗斯</w:t>
      </w:r>
      <w:r w:rsidRPr="0036176A">
        <w:rPr>
          <w:sz w:val="21"/>
          <w:szCs w:val="21"/>
        </w:rPr>
        <w:t>M100</w:t>
      </w:r>
      <w:r w:rsidRPr="0036176A">
        <w:rPr>
          <w:rFonts w:hint="eastAsia"/>
          <w:sz w:val="21"/>
          <w:szCs w:val="21"/>
        </w:rPr>
        <w:t>到岸亏损</w:t>
      </w:r>
      <w:r w:rsidRPr="0036176A">
        <w:rPr>
          <w:sz w:val="21"/>
          <w:szCs w:val="21"/>
        </w:rPr>
        <w:t>430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吨，较上周统计的亏损增加</w:t>
      </w:r>
      <w:r w:rsidRPr="0036176A">
        <w:rPr>
          <w:sz w:val="21"/>
          <w:szCs w:val="21"/>
        </w:rPr>
        <w:t>18</w:t>
      </w:r>
      <w:r w:rsidRPr="0036176A">
        <w:rPr>
          <w:rFonts w:hint="eastAsia"/>
          <w:sz w:val="21"/>
          <w:szCs w:val="21"/>
        </w:rPr>
        <w:t>元。本周税金、加工费用和固定费用不变，炼油原料价格居稳、炼厂炼油销售收入整体小跌，综合来看本周山东地炼加工俄罗斯</w:t>
      </w:r>
      <w:r w:rsidRPr="0036176A">
        <w:rPr>
          <w:sz w:val="21"/>
          <w:szCs w:val="21"/>
        </w:rPr>
        <w:t>M100</w:t>
      </w:r>
      <w:r w:rsidRPr="0036176A">
        <w:rPr>
          <w:rFonts w:hint="eastAsia"/>
          <w:sz w:val="21"/>
          <w:szCs w:val="21"/>
        </w:rPr>
        <w:t>亏损幅度增加。炼厂炼油成本方面，截止本周二，山东地区俄罗斯</w:t>
      </w:r>
      <w:r w:rsidRPr="0036176A">
        <w:rPr>
          <w:sz w:val="21"/>
          <w:szCs w:val="21"/>
        </w:rPr>
        <w:t>M100</w:t>
      </w:r>
      <w:r w:rsidRPr="0036176A">
        <w:rPr>
          <w:rFonts w:hint="eastAsia"/>
          <w:sz w:val="21"/>
          <w:szCs w:val="21"/>
        </w:rPr>
        <w:t>市场成交估价在</w:t>
      </w:r>
      <w:r w:rsidRPr="0036176A">
        <w:rPr>
          <w:sz w:val="21"/>
          <w:szCs w:val="21"/>
        </w:rPr>
        <w:t>3800-3900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吨，较上周二持平。炼厂销售收入方面，监测数据显示，较上周二统计数据相比，汽油价格涨</w:t>
      </w:r>
      <w:r w:rsidRPr="0036176A">
        <w:rPr>
          <w:sz w:val="21"/>
          <w:szCs w:val="21"/>
        </w:rPr>
        <w:t>350</w:t>
      </w:r>
      <w:r w:rsidRPr="0036176A">
        <w:rPr>
          <w:rFonts w:hint="eastAsia"/>
          <w:sz w:val="21"/>
          <w:szCs w:val="21"/>
        </w:rPr>
        <w:t>元，柴油价格涨</w:t>
      </w:r>
      <w:r w:rsidRPr="0036176A">
        <w:rPr>
          <w:sz w:val="21"/>
          <w:szCs w:val="21"/>
        </w:rPr>
        <w:t>50</w:t>
      </w:r>
      <w:r w:rsidRPr="0036176A">
        <w:rPr>
          <w:rFonts w:hint="eastAsia"/>
          <w:sz w:val="21"/>
          <w:szCs w:val="21"/>
        </w:rPr>
        <w:t>元，蜡油价格持平，渣油价格跌</w:t>
      </w:r>
      <w:r w:rsidRPr="0036176A">
        <w:rPr>
          <w:sz w:val="21"/>
          <w:szCs w:val="21"/>
        </w:rPr>
        <w:t>50</w:t>
      </w:r>
      <w:r w:rsidRPr="0036176A">
        <w:rPr>
          <w:rFonts w:hint="eastAsia"/>
          <w:sz w:val="21"/>
          <w:szCs w:val="21"/>
        </w:rPr>
        <w:t>元，以此计算山东地炼整体销售收入</w:t>
      </w:r>
      <w:r w:rsidRPr="0036176A">
        <w:rPr>
          <w:sz w:val="21"/>
          <w:szCs w:val="21"/>
        </w:rPr>
        <w:t>2981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吨，较上次统计减少</w:t>
      </w:r>
      <w:r w:rsidRPr="0036176A">
        <w:rPr>
          <w:sz w:val="21"/>
          <w:szCs w:val="21"/>
        </w:rPr>
        <w:t>18</w:t>
      </w:r>
      <w:r w:rsidRPr="0036176A">
        <w:rPr>
          <w:rFonts w:hint="eastAsia"/>
          <w:sz w:val="21"/>
          <w:szCs w:val="21"/>
        </w:rPr>
        <w:t>元。</w:t>
      </w:r>
    </w:p>
    <w:p w:rsidR="00393AA3" w:rsidRPr="0036176A" w:rsidRDefault="00393AA3" w:rsidP="0036176A">
      <w:pPr>
        <w:spacing w:before="100" w:beforeAutospacing="1" w:after="100" w:afterAutospacing="1"/>
        <w:rPr>
          <w:sz w:val="21"/>
          <w:szCs w:val="21"/>
        </w:rPr>
      </w:pPr>
      <w:r w:rsidRPr="0036176A">
        <w:rPr>
          <w:rFonts w:hint="eastAsia"/>
          <w:sz w:val="21"/>
          <w:szCs w:val="21"/>
        </w:rPr>
        <w:t xml:space="preserve">　　山东地炼加工胜利原油炼油盈亏：截至</w:t>
      </w:r>
      <w:r w:rsidRPr="0036176A">
        <w:rPr>
          <w:sz w:val="21"/>
          <w:szCs w:val="21"/>
        </w:rPr>
        <w:t>1</w:t>
      </w:r>
      <w:r w:rsidRPr="0036176A">
        <w:rPr>
          <w:rFonts w:hint="eastAsia"/>
          <w:sz w:val="21"/>
          <w:szCs w:val="21"/>
        </w:rPr>
        <w:t>月</w:t>
      </w:r>
      <w:r w:rsidRPr="0036176A">
        <w:rPr>
          <w:sz w:val="21"/>
          <w:szCs w:val="21"/>
        </w:rPr>
        <w:t>24</w:t>
      </w:r>
      <w:r w:rsidRPr="0036176A">
        <w:rPr>
          <w:rFonts w:hint="eastAsia"/>
          <w:sz w:val="21"/>
          <w:szCs w:val="21"/>
        </w:rPr>
        <w:t>日，山东地炼加工胜利原油亏损</w:t>
      </w:r>
      <w:r w:rsidRPr="0036176A">
        <w:rPr>
          <w:sz w:val="21"/>
          <w:szCs w:val="21"/>
        </w:rPr>
        <w:t>697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吨，较上次统计的理论亏损减少</w:t>
      </w:r>
      <w:r w:rsidRPr="0036176A">
        <w:rPr>
          <w:sz w:val="21"/>
          <w:szCs w:val="21"/>
        </w:rPr>
        <w:t>13</w:t>
      </w:r>
      <w:r w:rsidRPr="0036176A">
        <w:rPr>
          <w:rFonts w:hint="eastAsia"/>
          <w:sz w:val="21"/>
          <w:szCs w:val="21"/>
        </w:rPr>
        <w:t>元。本周税金、加工费用和固定费用不变，炼油原料胜利原油结算价不变，炼厂炼油销售收入整体微涨，故本周山东地炼加工胜利原油亏损幅度减少。炼厂炼油成本方面，</w:t>
      </w:r>
      <w:r w:rsidRPr="0036176A">
        <w:rPr>
          <w:sz w:val="21"/>
          <w:szCs w:val="21"/>
        </w:rPr>
        <w:t>2016</w:t>
      </w:r>
      <w:r w:rsidRPr="0036176A">
        <w:rPr>
          <w:rFonts w:hint="eastAsia"/>
          <w:sz w:val="21"/>
          <w:szCs w:val="21"/>
        </w:rPr>
        <w:t>年</w:t>
      </w:r>
      <w:r w:rsidRPr="0036176A">
        <w:rPr>
          <w:sz w:val="21"/>
          <w:szCs w:val="21"/>
        </w:rPr>
        <w:t>12</w:t>
      </w:r>
      <w:r w:rsidRPr="0036176A">
        <w:rPr>
          <w:rFonts w:hint="eastAsia"/>
          <w:sz w:val="21"/>
          <w:szCs w:val="21"/>
        </w:rPr>
        <w:t>月胜利原油结算价为</w:t>
      </w:r>
      <w:r w:rsidRPr="0036176A">
        <w:rPr>
          <w:sz w:val="21"/>
          <w:szCs w:val="21"/>
        </w:rPr>
        <w:t>2944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吨，以此为成本计算。炼厂销售收入方面，监测数据显示，较上周二统计数据相比，汽油价格涨</w:t>
      </w:r>
      <w:r w:rsidRPr="0036176A">
        <w:rPr>
          <w:sz w:val="21"/>
          <w:szCs w:val="21"/>
        </w:rPr>
        <w:t>350</w:t>
      </w:r>
      <w:r w:rsidRPr="0036176A">
        <w:rPr>
          <w:rFonts w:hint="eastAsia"/>
          <w:sz w:val="21"/>
          <w:szCs w:val="21"/>
        </w:rPr>
        <w:t>元，柴油价格涨</w:t>
      </w:r>
      <w:r w:rsidRPr="0036176A">
        <w:rPr>
          <w:sz w:val="21"/>
          <w:szCs w:val="21"/>
        </w:rPr>
        <w:t>50</w:t>
      </w:r>
      <w:r w:rsidRPr="0036176A">
        <w:rPr>
          <w:rFonts w:hint="eastAsia"/>
          <w:sz w:val="21"/>
          <w:szCs w:val="21"/>
        </w:rPr>
        <w:t>元，蜡油价格持平，渣油价格跌</w:t>
      </w:r>
      <w:r w:rsidRPr="0036176A">
        <w:rPr>
          <w:sz w:val="21"/>
          <w:szCs w:val="21"/>
        </w:rPr>
        <w:t>50</w:t>
      </w:r>
      <w:r w:rsidRPr="0036176A">
        <w:rPr>
          <w:rFonts w:hint="eastAsia"/>
          <w:sz w:val="21"/>
          <w:szCs w:val="21"/>
        </w:rPr>
        <w:t>元，以此计算山东地炼整体销售收入</w:t>
      </w:r>
      <w:r w:rsidRPr="0036176A">
        <w:rPr>
          <w:sz w:val="21"/>
          <w:szCs w:val="21"/>
        </w:rPr>
        <w:t>3371</w:t>
      </w:r>
      <w:r w:rsidRPr="0036176A">
        <w:rPr>
          <w:rFonts w:hint="eastAsia"/>
          <w:sz w:val="21"/>
          <w:szCs w:val="21"/>
        </w:rPr>
        <w:t>元</w:t>
      </w:r>
      <w:r w:rsidRPr="0036176A">
        <w:rPr>
          <w:sz w:val="21"/>
          <w:szCs w:val="21"/>
        </w:rPr>
        <w:t>/</w:t>
      </w:r>
      <w:r w:rsidRPr="0036176A">
        <w:rPr>
          <w:rFonts w:hint="eastAsia"/>
          <w:sz w:val="21"/>
          <w:szCs w:val="21"/>
        </w:rPr>
        <w:t>吨，较上次统计增加</w:t>
      </w:r>
      <w:r w:rsidRPr="0036176A">
        <w:rPr>
          <w:sz w:val="21"/>
          <w:szCs w:val="21"/>
        </w:rPr>
        <w:t>14</w:t>
      </w:r>
      <w:r w:rsidRPr="0036176A">
        <w:rPr>
          <w:rFonts w:hint="eastAsia"/>
          <w:sz w:val="21"/>
          <w:szCs w:val="21"/>
        </w:rPr>
        <w:t>元。</w:t>
      </w:r>
    </w:p>
    <w:p w:rsidR="00393AA3" w:rsidRPr="00EC6495" w:rsidRDefault="00393AA3" w:rsidP="00EC6495">
      <w:pPr>
        <w:pStyle w:val="NormalWeb"/>
        <w:rPr>
          <w:sz w:val="21"/>
          <w:szCs w:val="21"/>
        </w:rPr>
      </w:pPr>
    </w:p>
    <w:p w:rsidR="00393AA3" w:rsidRPr="00DE4329" w:rsidRDefault="00393AA3" w:rsidP="00813C3B">
      <w:pPr>
        <w:pStyle w:val="NormalWeb"/>
      </w:pPr>
      <w:bookmarkStart w:id="34" w:name="_Toc436380342"/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393AA3" w:rsidRDefault="00393AA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393AA3" w:rsidRDefault="00393AA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393AA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49784E" w:rsidRDefault="00393AA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49784E" w:rsidRDefault="00393AA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49784E" w:rsidRDefault="00393AA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49784E" w:rsidRDefault="00393AA3" w:rsidP="00F836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49784E" w:rsidRDefault="00393AA3" w:rsidP="00F836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23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AA3" w:rsidRPr="0049784E" w:rsidRDefault="00393AA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393AA3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Pr="00055259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Pr="00055259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Pr="00055259" w:rsidRDefault="00393AA3" w:rsidP="0036176A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393AA3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Pr="00055259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Pr="00055259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Pr="00055259" w:rsidRDefault="00393AA3" w:rsidP="0036176A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393AA3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Pr="00055259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055259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055259" w:rsidRDefault="00393AA3" w:rsidP="0036176A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393AA3" w:rsidRPr="00AB3F16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B61890" w:rsidRDefault="00393AA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B44536"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B44536">
              <w:rPr>
                <w:rFonts w:hint="eastAsia"/>
                <w:sz w:val="20"/>
                <w:szCs w:val="20"/>
              </w:rPr>
              <w:t>中</w:t>
            </w:r>
            <w:r>
              <w:rPr>
                <w:rFonts w:hint="eastAsia"/>
                <w:sz w:val="20"/>
                <w:szCs w:val="20"/>
              </w:rPr>
              <w:t>下</w:t>
            </w:r>
            <w:r w:rsidRPr="00B44536">
              <w:rPr>
                <w:rFonts w:hint="eastAsia"/>
                <w:sz w:val="20"/>
                <w:szCs w:val="20"/>
              </w:rPr>
              <w:t>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93AA3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无成交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Default="00393AA3" w:rsidP="003617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无成交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B61890" w:rsidRDefault="00393AA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393AA3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无成交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Default="00393AA3" w:rsidP="003617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无成交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B61890" w:rsidRDefault="00393AA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393AA3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Pr="00055259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055259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055259" w:rsidRDefault="00393AA3" w:rsidP="0036176A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B61890" w:rsidRDefault="00393AA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93AA3" w:rsidRPr="006E5DF7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Pr="00055259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055259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055259" w:rsidRDefault="00393AA3" w:rsidP="0036176A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B61890" w:rsidRDefault="00393AA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93AA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Pr="00055259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055259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055259" w:rsidRDefault="00393AA3" w:rsidP="0036176A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B61890" w:rsidRDefault="00393AA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93AA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Pr="00055259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055259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055259" w:rsidRDefault="00393AA3" w:rsidP="0036176A">
            <w:pPr>
              <w:jc w:val="center"/>
              <w:rPr>
                <w:color w:val="000000"/>
                <w:sz w:val="20"/>
                <w:szCs w:val="20"/>
              </w:rPr>
            </w:pPr>
            <w:r w:rsidRPr="00055259"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B61890" w:rsidRDefault="00393AA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93AA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Pr="0036176A" w:rsidRDefault="00393AA3">
            <w:pPr>
              <w:jc w:val="center"/>
              <w:rPr>
                <w:color w:val="000000"/>
                <w:sz w:val="20"/>
                <w:szCs w:val="20"/>
              </w:rPr>
            </w:pPr>
            <w:r w:rsidRPr="003617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B61890" w:rsidRDefault="00393AA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93AA3" w:rsidRPr="006E5DF7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B61890" w:rsidRDefault="00393AA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Pr="00B44536">
              <w:rPr>
                <w:sz w:val="20"/>
                <w:szCs w:val="20"/>
              </w:rPr>
              <w:t>2</w:t>
            </w:r>
            <w:r w:rsidRPr="00B44536">
              <w:rPr>
                <w:rFonts w:hint="eastAsia"/>
                <w:sz w:val="20"/>
                <w:szCs w:val="20"/>
              </w:rPr>
              <w:t>月中</w:t>
            </w:r>
            <w:r>
              <w:rPr>
                <w:rFonts w:hint="eastAsia"/>
                <w:sz w:val="20"/>
                <w:szCs w:val="20"/>
              </w:rPr>
              <w:t>下</w:t>
            </w:r>
            <w:r w:rsidRPr="00B44536">
              <w:rPr>
                <w:rFonts w:hint="eastAsia"/>
                <w:sz w:val="20"/>
                <w:szCs w:val="20"/>
              </w:rPr>
              <w:t>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93AA3" w:rsidRPr="006E5DF7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B61890" w:rsidRDefault="00393AA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93AA3" w:rsidRPr="006E5DF7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B61890" w:rsidRDefault="00393AA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93AA3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B61890" w:rsidRDefault="00393AA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93AA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B61890" w:rsidRDefault="00393AA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93AA3" w:rsidRPr="006E5DF7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B61890" w:rsidRDefault="00393AA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Pr="00B44536">
              <w:rPr>
                <w:sz w:val="20"/>
                <w:szCs w:val="20"/>
              </w:rPr>
              <w:t>2</w:t>
            </w:r>
            <w:r w:rsidRPr="00B44536">
              <w:rPr>
                <w:rFonts w:hint="eastAsia"/>
                <w:sz w:val="20"/>
                <w:szCs w:val="20"/>
              </w:rPr>
              <w:t>月中</w:t>
            </w:r>
            <w:r>
              <w:rPr>
                <w:rFonts w:hint="eastAsia"/>
                <w:sz w:val="20"/>
                <w:szCs w:val="20"/>
              </w:rPr>
              <w:t>下</w:t>
            </w:r>
            <w:r w:rsidRPr="00B44536">
              <w:rPr>
                <w:rFonts w:hint="eastAsia"/>
                <w:sz w:val="20"/>
                <w:szCs w:val="20"/>
              </w:rPr>
              <w:t>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93AA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6E5DF7" w:rsidRDefault="00393AA3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393AA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6E5DF7" w:rsidRDefault="00393AA3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393AA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6E5DF7" w:rsidRDefault="00393AA3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393AA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8922A4" w:rsidRDefault="00393AA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Default="00393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393AA3" w:rsidRPr="0049784E" w:rsidTr="0049784E">
        <w:trPr>
          <w:trHeight w:val="49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84E" w:rsidRDefault="00393AA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3AA3" w:rsidRPr="0049784E" w:rsidRDefault="00393AA3" w:rsidP="0049784E">
            <w:pPr>
              <w:rPr>
                <w:sz w:val="21"/>
                <w:szCs w:val="21"/>
              </w:rPr>
            </w:pPr>
            <w:r w:rsidRPr="0049784E">
              <w:rPr>
                <w:rFonts w:hint="eastAsia"/>
                <w:sz w:val="21"/>
                <w:szCs w:val="21"/>
              </w:rPr>
              <w:t>备注：</w:t>
            </w:r>
            <w:r w:rsidRPr="0049784E">
              <w:rPr>
                <w:sz w:val="21"/>
                <w:szCs w:val="21"/>
              </w:rPr>
              <w:t>1</w:t>
            </w:r>
            <w:r w:rsidRPr="0049784E">
              <w:rPr>
                <w:rFonts w:hint="eastAsia"/>
                <w:sz w:val="21"/>
                <w:szCs w:val="21"/>
              </w:rPr>
              <w:t>、自</w:t>
            </w:r>
            <w:r w:rsidRPr="0049784E">
              <w:rPr>
                <w:sz w:val="21"/>
                <w:szCs w:val="21"/>
              </w:rPr>
              <w:t>2015</w:t>
            </w:r>
            <w:r w:rsidRPr="0049784E">
              <w:rPr>
                <w:rFonts w:hint="eastAsia"/>
                <w:sz w:val="21"/>
                <w:szCs w:val="21"/>
              </w:rPr>
              <w:t>年</w:t>
            </w:r>
            <w:r w:rsidRPr="0049784E">
              <w:rPr>
                <w:sz w:val="21"/>
                <w:szCs w:val="21"/>
              </w:rPr>
              <w:t>6</w:t>
            </w:r>
            <w:r w:rsidRPr="0049784E">
              <w:rPr>
                <w:rFonts w:hint="eastAsia"/>
                <w:sz w:val="21"/>
                <w:szCs w:val="21"/>
              </w:rPr>
              <w:t>月</w:t>
            </w:r>
            <w:r w:rsidRPr="0049784E">
              <w:rPr>
                <w:sz w:val="21"/>
                <w:szCs w:val="21"/>
              </w:rPr>
              <w:t>10</w:t>
            </w:r>
            <w:r w:rsidRPr="0049784E">
              <w:rPr>
                <w:rFonts w:hint="eastAsia"/>
                <w:sz w:val="21"/>
                <w:szCs w:val="21"/>
              </w:rPr>
              <w:t>日起，新增进口稀释沥青估价，该估价含沥青票，为港口库船提价格。</w:t>
            </w:r>
          </w:p>
        </w:tc>
      </w:tr>
      <w:tr w:rsidR="00393AA3" w:rsidRPr="0049784E" w:rsidTr="0049784E">
        <w:trPr>
          <w:trHeight w:val="52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A3" w:rsidRPr="0049784E" w:rsidRDefault="00393AA3" w:rsidP="0049784E"/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3AA3" w:rsidRPr="0049784E" w:rsidRDefault="00393AA3" w:rsidP="0049784E">
            <w:pPr>
              <w:rPr>
                <w:sz w:val="21"/>
                <w:szCs w:val="21"/>
              </w:rPr>
            </w:pPr>
            <w:r w:rsidRPr="0049784E">
              <w:rPr>
                <w:sz w:val="21"/>
                <w:szCs w:val="21"/>
              </w:rPr>
              <w:t>2</w:t>
            </w:r>
            <w:r w:rsidRPr="0049784E">
              <w:rPr>
                <w:rFonts w:hint="eastAsia"/>
                <w:sz w:val="21"/>
                <w:szCs w:val="21"/>
              </w:rPr>
              <w:t>、近期山东地区常渣外销量稀少，于</w:t>
            </w:r>
            <w:smartTag w:uri="urn:schemas-microsoft-com:office:smarttags" w:element="chsdate">
              <w:smartTagPr>
                <w:attr w:name="Year" w:val="2016"/>
                <w:attr w:name="Month" w:val="3"/>
                <w:attr w:name="Day" w:val="22"/>
                <w:attr w:name="IsLunarDate" w:val="False"/>
                <w:attr w:name="IsROCDate" w:val="False"/>
              </w:smartTagPr>
              <w:r w:rsidRPr="0049784E">
                <w:rPr>
                  <w:sz w:val="21"/>
                  <w:szCs w:val="21"/>
                </w:rPr>
                <w:t>2016</w:t>
              </w:r>
              <w:r w:rsidRPr="0049784E">
                <w:rPr>
                  <w:rFonts w:hint="eastAsia"/>
                  <w:sz w:val="21"/>
                  <w:szCs w:val="21"/>
                </w:rPr>
                <w:t>年</w:t>
              </w:r>
              <w:r w:rsidRPr="0049784E">
                <w:rPr>
                  <w:sz w:val="21"/>
                  <w:szCs w:val="21"/>
                </w:rPr>
                <w:t>3</w:t>
              </w:r>
              <w:r w:rsidRPr="0049784E">
                <w:rPr>
                  <w:rFonts w:hint="eastAsia"/>
                  <w:sz w:val="21"/>
                  <w:szCs w:val="21"/>
                </w:rPr>
                <w:t>月</w:t>
              </w:r>
              <w:r w:rsidRPr="0049784E">
                <w:rPr>
                  <w:sz w:val="21"/>
                  <w:szCs w:val="21"/>
                </w:rPr>
                <w:t>22</w:t>
              </w:r>
              <w:r w:rsidRPr="0049784E">
                <w:rPr>
                  <w:rFonts w:hint="eastAsia"/>
                  <w:sz w:val="21"/>
                  <w:szCs w:val="21"/>
                </w:rPr>
                <w:t>日</w:t>
              </w:r>
            </w:smartTag>
            <w:r w:rsidRPr="0049784E">
              <w:rPr>
                <w:rFonts w:hint="eastAsia"/>
                <w:sz w:val="21"/>
                <w:szCs w:val="21"/>
              </w:rPr>
              <w:t>起暂停常渣成交估价。</w:t>
            </w:r>
          </w:p>
        </w:tc>
      </w:tr>
    </w:tbl>
    <w:p w:rsidR="00393AA3" w:rsidRDefault="00393AA3" w:rsidP="00CA2B4F"/>
    <w:p w:rsidR="00393AA3" w:rsidRDefault="00393AA3" w:rsidP="00CA2B4F"/>
    <w:p w:rsidR="00393AA3" w:rsidRDefault="00393AA3" w:rsidP="00CA2B4F"/>
    <w:p w:rsidR="00393AA3" w:rsidRDefault="00393AA3" w:rsidP="00CA2B4F"/>
    <w:p w:rsidR="00393AA3" w:rsidRDefault="00393AA3" w:rsidP="00CA2B4F"/>
    <w:p w:rsidR="00393AA3" w:rsidRPr="00CA2B4F" w:rsidRDefault="00393AA3" w:rsidP="007A03AC">
      <w:pPr>
        <w:jc w:val="center"/>
      </w:pPr>
    </w:p>
    <w:p w:rsidR="00393AA3" w:rsidRDefault="00393AA3" w:rsidP="00486014">
      <w:pPr>
        <w:pStyle w:val="Heading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393AA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393AA3" w:rsidRPr="0049703D" w:rsidRDefault="00393AA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393AA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393AA3" w:rsidRPr="0049703D" w:rsidRDefault="00393AA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393AA3" w:rsidRPr="0049703D" w:rsidRDefault="00393AA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393AA3" w:rsidRPr="0049703D" w:rsidRDefault="00393AA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393AA3" w:rsidRPr="0049703D" w:rsidRDefault="00393AA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393AA3" w:rsidRPr="0049703D" w:rsidRDefault="00393AA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393AA3" w:rsidRPr="0049703D" w:rsidRDefault="00393AA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393AA3" w:rsidRPr="0049703D" w:rsidRDefault="00393AA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393AA3" w:rsidRPr="0049703D" w:rsidRDefault="00393AA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393AA3" w:rsidRPr="0049703D" w:rsidRDefault="00393AA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393AA3" w:rsidRPr="0049703D" w:rsidRDefault="00393AA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393AA3" w:rsidRPr="0049703D" w:rsidRDefault="00393AA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393AA3" w:rsidRPr="00045193" w:rsidTr="00590D95">
        <w:trPr>
          <w:trHeight w:val="254"/>
        </w:trPr>
        <w:tc>
          <w:tcPr>
            <w:tcW w:w="1349" w:type="dxa"/>
            <w:noWrap/>
            <w:vAlign w:val="center"/>
          </w:tcPr>
          <w:p w:rsidR="00393AA3" w:rsidRPr="0049703D" w:rsidRDefault="00393AA3" w:rsidP="008B19CC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393AA3" w:rsidRPr="0049703D" w:rsidRDefault="00393AA3" w:rsidP="00A201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</w:t>
            </w:r>
          </w:p>
        </w:tc>
        <w:tc>
          <w:tcPr>
            <w:tcW w:w="715" w:type="dxa"/>
            <w:noWrap/>
            <w:vAlign w:val="center"/>
          </w:tcPr>
          <w:p w:rsidR="00393AA3" w:rsidRPr="0049703D" w:rsidRDefault="00393AA3" w:rsidP="00A201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4352</w:t>
            </w:r>
          </w:p>
        </w:tc>
        <w:tc>
          <w:tcPr>
            <w:tcW w:w="709" w:type="dxa"/>
            <w:noWrap/>
            <w:vAlign w:val="center"/>
          </w:tcPr>
          <w:p w:rsidR="00393AA3" w:rsidRPr="0049703D" w:rsidRDefault="00393AA3" w:rsidP="00A201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4439</w:t>
            </w:r>
          </w:p>
        </w:tc>
        <w:tc>
          <w:tcPr>
            <w:tcW w:w="709" w:type="dxa"/>
            <w:noWrap/>
            <w:vAlign w:val="center"/>
          </w:tcPr>
          <w:p w:rsidR="00393AA3" w:rsidRPr="00E60724" w:rsidRDefault="00393AA3" w:rsidP="00A201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4283</w:t>
            </w:r>
          </w:p>
        </w:tc>
        <w:tc>
          <w:tcPr>
            <w:tcW w:w="709" w:type="dxa"/>
            <w:noWrap/>
          </w:tcPr>
          <w:p w:rsidR="00393AA3" w:rsidRPr="00E60724" w:rsidRDefault="00393AA3" w:rsidP="00A20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4414</w:t>
            </w:r>
          </w:p>
        </w:tc>
        <w:tc>
          <w:tcPr>
            <w:tcW w:w="708" w:type="dxa"/>
            <w:noWrap/>
          </w:tcPr>
          <w:p w:rsidR="00393AA3" w:rsidRPr="00E60724" w:rsidRDefault="00393AA3" w:rsidP="00A20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</w:t>
            </w:r>
          </w:p>
        </w:tc>
        <w:tc>
          <w:tcPr>
            <w:tcW w:w="851" w:type="dxa"/>
            <w:noWrap/>
            <w:vAlign w:val="center"/>
          </w:tcPr>
          <w:p w:rsidR="00393AA3" w:rsidRPr="0049703D" w:rsidRDefault="00393AA3" w:rsidP="00A201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</w:t>
            </w:r>
          </w:p>
        </w:tc>
        <w:tc>
          <w:tcPr>
            <w:tcW w:w="850" w:type="dxa"/>
            <w:noWrap/>
            <w:vAlign w:val="center"/>
          </w:tcPr>
          <w:p w:rsidR="00393AA3" w:rsidRPr="0049703D" w:rsidRDefault="00393AA3" w:rsidP="00A17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26" w:type="dxa"/>
            <w:noWrap/>
            <w:vAlign w:val="center"/>
          </w:tcPr>
          <w:p w:rsidR="00393AA3" w:rsidRPr="0049703D" w:rsidRDefault="00393AA3" w:rsidP="00A201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31" w:type="dxa"/>
            <w:noWrap/>
            <w:vAlign w:val="center"/>
          </w:tcPr>
          <w:p w:rsidR="00393AA3" w:rsidRPr="0049703D" w:rsidRDefault="00393AA3" w:rsidP="00C16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24Jan17</w:t>
            </w:r>
          </w:p>
        </w:tc>
      </w:tr>
    </w:tbl>
    <w:p w:rsidR="00393AA3" w:rsidRDefault="00393AA3" w:rsidP="000D5515">
      <w:pPr>
        <w:rPr>
          <w:rFonts w:ascii="Arial" w:hAnsi="Arial" w:cs="Arial"/>
          <w:sz w:val="21"/>
          <w:szCs w:val="21"/>
        </w:rPr>
      </w:pPr>
    </w:p>
    <w:p w:rsidR="00393AA3" w:rsidRPr="0021294F" w:rsidRDefault="00393AA3" w:rsidP="000D5515">
      <w:pPr>
        <w:rPr>
          <w:rFonts w:ascii="Arial" w:hAnsi="Arial" w:cs="Arial"/>
          <w:sz w:val="21"/>
          <w:szCs w:val="21"/>
        </w:rPr>
      </w:pPr>
    </w:p>
    <w:p w:rsidR="00393AA3" w:rsidRPr="00486014" w:rsidRDefault="00393AA3" w:rsidP="00486014">
      <w:pPr>
        <w:pStyle w:val="Heading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393AA3" w:rsidRPr="002A6AD7" w:rsidRDefault="00393AA3" w:rsidP="00486014">
      <w:pPr>
        <w:wordWrap w:val="0"/>
        <w:spacing w:after="90" w:line="288" w:lineRule="auto"/>
        <w:rPr>
          <w:rFonts w:ascii="Arial" w:hAnsi="Arial" w:cs="Arial"/>
          <w:sz w:val="21"/>
          <w:szCs w:val="21"/>
        </w:rPr>
      </w:pPr>
      <w:r w:rsidRPr="00134F5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 w:hint="eastAsia"/>
          <w:sz w:val="21"/>
          <w:szCs w:val="21"/>
        </w:rPr>
        <w:t>周二</w:t>
      </w:r>
      <w:r w:rsidRPr="002A6AD7">
        <w:rPr>
          <w:rFonts w:ascii="Arial" w:hAnsi="Arial" w:cs="Arial" w:hint="eastAsia"/>
          <w:sz w:val="21"/>
          <w:szCs w:val="21"/>
        </w:rPr>
        <w:t>上期所燃料油期货市场共成交</w:t>
      </w:r>
      <w:r>
        <w:rPr>
          <w:rFonts w:ascii="Arial" w:hAnsi="Arial" w:cs="Arial"/>
          <w:sz w:val="21"/>
          <w:szCs w:val="21"/>
        </w:rPr>
        <w:t>48</w:t>
      </w:r>
      <w:r w:rsidRPr="002A6AD7">
        <w:rPr>
          <w:rFonts w:ascii="Arial" w:hAnsi="Arial" w:cs="Arial" w:hint="eastAsia"/>
          <w:sz w:val="21"/>
          <w:szCs w:val="21"/>
        </w:rPr>
        <w:t>手，其中主力</w:t>
      </w:r>
      <w:r w:rsidRPr="002A6AD7">
        <w:rPr>
          <w:rFonts w:ascii="Arial" w:hAnsi="Arial" w:cs="Arial"/>
          <w:sz w:val="21"/>
          <w:szCs w:val="21"/>
        </w:rPr>
        <w:t>17</w:t>
      </w:r>
      <w:r>
        <w:rPr>
          <w:rFonts w:ascii="Arial" w:hAnsi="Arial" w:cs="Arial"/>
          <w:sz w:val="21"/>
          <w:szCs w:val="21"/>
        </w:rPr>
        <w:t>04</w:t>
      </w:r>
      <w:r w:rsidRPr="002A6AD7">
        <w:rPr>
          <w:rFonts w:ascii="Arial" w:hAnsi="Arial" w:cs="Arial" w:hint="eastAsia"/>
          <w:sz w:val="21"/>
          <w:szCs w:val="21"/>
        </w:rPr>
        <w:t>约成交</w:t>
      </w:r>
      <w:r>
        <w:rPr>
          <w:rFonts w:ascii="Arial" w:hAnsi="Arial" w:cs="Arial"/>
          <w:sz w:val="21"/>
          <w:szCs w:val="21"/>
        </w:rPr>
        <w:t>48</w:t>
      </w:r>
      <w:r w:rsidRPr="002A6AD7">
        <w:rPr>
          <w:rFonts w:ascii="Arial" w:hAnsi="Arial" w:cs="Arial" w:hint="eastAsia"/>
          <w:sz w:val="21"/>
          <w:szCs w:val="21"/>
        </w:rPr>
        <w:t>手。主力合约收盘</w:t>
      </w:r>
      <w:r>
        <w:rPr>
          <w:sz w:val="20"/>
          <w:szCs w:val="20"/>
        </w:rPr>
        <w:t>4414</w:t>
      </w:r>
      <w:r w:rsidRPr="002A6AD7">
        <w:rPr>
          <w:rFonts w:ascii="Arial" w:hAnsi="Arial" w:cs="Arial" w:hint="eastAsia"/>
          <w:sz w:val="21"/>
          <w:szCs w:val="21"/>
        </w:rPr>
        <w:t>吨，结算</w:t>
      </w:r>
      <w:r>
        <w:rPr>
          <w:sz w:val="20"/>
          <w:szCs w:val="20"/>
        </w:rPr>
        <w:t>4354</w:t>
      </w:r>
      <w:r w:rsidRPr="002A6AD7">
        <w:rPr>
          <w:rFonts w:ascii="Arial" w:hAnsi="Arial" w:cs="Arial" w:hint="eastAsia"/>
          <w:sz w:val="21"/>
          <w:szCs w:val="21"/>
        </w:rPr>
        <w:t>吨，结算价较前一工作日</w:t>
      </w:r>
      <w:r>
        <w:rPr>
          <w:rFonts w:ascii="Arial" w:hAnsi="Arial" w:cs="Arial" w:hint="eastAsia"/>
          <w:sz w:val="21"/>
          <w:szCs w:val="21"/>
        </w:rPr>
        <w:t>下跌</w:t>
      </w:r>
      <w:r>
        <w:rPr>
          <w:rFonts w:ascii="Arial" w:hAnsi="Arial" w:cs="Arial"/>
          <w:sz w:val="21"/>
          <w:szCs w:val="21"/>
        </w:rPr>
        <w:t>72</w:t>
      </w:r>
      <w:r>
        <w:rPr>
          <w:rFonts w:ascii="Arial" w:hAnsi="Arial" w:cs="Arial" w:hint="eastAsia"/>
          <w:sz w:val="21"/>
          <w:szCs w:val="21"/>
        </w:rPr>
        <w:t>元</w:t>
      </w:r>
      <w:r>
        <w:rPr>
          <w:rFonts w:ascii="Arial" w:hAnsi="Arial" w:cs="Arial"/>
          <w:sz w:val="21"/>
          <w:szCs w:val="21"/>
        </w:rPr>
        <w:t>/</w:t>
      </w:r>
      <w:r w:rsidRPr="002A6AD7">
        <w:rPr>
          <w:rFonts w:ascii="Arial" w:hAnsi="Arial" w:cs="Arial" w:hint="eastAsia"/>
          <w:sz w:val="21"/>
          <w:szCs w:val="21"/>
        </w:rPr>
        <w:t>吨。</w:t>
      </w:r>
    </w:p>
    <w:p w:rsidR="00393AA3" w:rsidRPr="00486014" w:rsidRDefault="00393AA3" w:rsidP="002D26B5">
      <w:pPr>
        <w:pStyle w:val="NormalWeb"/>
        <w:rPr>
          <w:sz w:val="20"/>
          <w:szCs w:val="20"/>
        </w:rPr>
      </w:pPr>
      <w:bookmarkStart w:id="37" w:name="_Toc436380345"/>
      <w:bookmarkEnd w:id="32"/>
      <w:bookmarkEnd w:id="33"/>
      <w:bookmarkEnd w:id="36"/>
    </w:p>
    <w:p w:rsidR="00393AA3" w:rsidRDefault="00393AA3" w:rsidP="009E48AD">
      <w:pPr>
        <w:pStyle w:val="Heading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393AA3" w:rsidRPr="00843122" w:rsidRDefault="00393AA3" w:rsidP="001C7989">
      <w:pPr>
        <w:pStyle w:val="Heading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393AA3" w:rsidRDefault="00393AA3" w:rsidP="001C7989"/>
    <w:p w:rsidR="00393AA3" w:rsidRPr="001C7989" w:rsidRDefault="00393AA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393AA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93AA3" w:rsidRPr="0049703D" w:rsidRDefault="00393AA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93AA3" w:rsidRPr="0049703D" w:rsidRDefault="00393AA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93AA3" w:rsidRPr="0049703D" w:rsidRDefault="00393AA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93AA3" w:rsidRPr="0049703D" w:rsidRDefault="00393AA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93AA3" w:rsidRPr="0049703D" w:rsidRDefault="00393AA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93AA3" w:rsidRPr="0049703D" w:rsidRDefault="00393AA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93AA3" w:rsidRPr="0049703D" w:rsidRDefault="00393AA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393AA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Default="00393AA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Default="00393AA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Default="00393AA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AC4F14" w:rsidRDefault="00393AA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58264D" w:rsidRDefault="00393AA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海安</w:t>
            </w:r>
            <w:r w:rsidRPr="00C12F6D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AC4F14" w:rsidRDefault="00393AA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58264D" w:rsidRDefault="00393AA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393AA3" w:rsidRPr="00AA4772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Default="00393AA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Default="00393AA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Default="00393AA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Pr="006B36ED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AA4772" w:rsidRDefault="00393AA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987901" w:rsidRDefault="00393AA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恒帆</w:t>
            </w:r>
            <w:r w:rsidRPr="00C12F6D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AA3" w:rsidRPr="00C12F6D" w:rsidRDefault="00393AA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E1CC7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AA3" w:rsidRPr="00C12F6D" w:rsidRDefault="00393AA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393AA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03D" w:rsidRDefault="00393AA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257728" w:rsidRDefault="00393AA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14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B36ED" w:rsidRDefault="00393AA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703F9D" w:rsidRDefault="00393AA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703F9D" w:rsidRDefault="00393AA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绪杨</w:t>
            </w:r>
            <w:r w:rsidRPr="00C12F6D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703F9D" w:rsidRDefault="00393AA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58264D" w:rsidRDefault="00393AA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393AA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03D" w:rsidRDefault="00393AA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257728" w:rsidRDefault="00393AA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16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B36ED" w:rsidRDefault="00393AA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703F9D" w:rsidRDefault="00393AA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703F9D" w:rsidRDefault="00393AA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宇顺</w:t>
            </w:r>
            <w:r w:rsidRPr="00C12F6D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703F9D" w:rsidRDefault="00393AA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58264D" w:rsidRDefault="00393AA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393AA3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03D" w:rsidRDefault="00393AA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03D" w:rsidRDefault="00393AA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03D" w:rsidRDefault="00393AA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87788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03D" w:rsidRDefault="00393AA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03D" w:rsidRDefault="00393AA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03D" w:rsidRDefault="00393AA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03D" w:rsidRDefault="00393AA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393AA3" w:rsidRDefault="00393AA3" w:rsidP="00B53E6B"/>
    <w:p w:rsidR="00393AA3" w:rsidRDefault="00393AA3" w:rsidP="00B53E6B"/>
    <w:p w:rsidR="00393AA3" w:rsidRDefault="00393AA3" w:rsidP="00B53E6B"/>
    <w:p w:rsidR="00393AA3" w:rsidRDefault="00393AA3" w:rsidP="00B53E6B"/>
    <w:p w:rsidR="00393AA3" w:rsidRDefault="00393AA3" w:rsidP="00B53E6B"/>
    <w:p w:rsidR="00393AA3" w:rsidRPr="00843122" w:rsidRDefault="00393AA3" w:rsidP="00843122">
      <w:pPr>
        <w:pStyle w:val="Heading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393AA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93AA3" w:rsidRPr="0049703D" w:rsidRDefault="00393AA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93AA3" w:rsidRPr="0049703D" w:rsidRDefault="00393AA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93AA3" w:rsidRPr="0049703D" w:rsidRDefault="00393AA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93AA3" w:rsidRPr="0049703D" w:rsidRDefault="00393AA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93AA3" w:rsidRPr="0049703D" w:rsidRDefault="00393AA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93AA3" w:rsidRPr="0049703D" w:rsidRDefault="00393AA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93AA3" w:rsidRPr="0049703D" w:rsidRDefault="00393AA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393AA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Default="00393AA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Default="00393AA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Default="00393AA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AC4F14" w:rsidRDefault="00393AA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58264D" w:rsidRDefault="00393AA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AC4F14" w:rsidRDefault="00393AA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58264D" w:rsidRDefault="00393AA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393AA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03D" w:rsidRDefault="00393AA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03D" w:rsidRDefault="00393AA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03D" w:rsidRDefault="00393AA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03D" w:rsidRDefault="00393AA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03D" w:rsidRDefault="00393AA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03D" w:rsidRDefault="00393AA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49703D" w:rsidRDefault="00393AA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393AA3" w:rsidRDefault="00393AA3" w:rsidP="00843122"/>
    <w:p w:rsidR="00393AA3" w:rsidRPr="00843122" w:rsidRDefault="00393AA3" w:rsidP="00843122"/>
    <w:p w:rsidR="00393AA3" w:rsidRDefault="00393AA3" w:rsidP="009F17D6">
      <w:pPr>
        <w:pStyle w:val="Heading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1421"/>
        <w:gridCol w:w="1224"/>
        <w:gridCol w:w="1716"/>
        <w:gridCol w:w="1313"/>
        <w:gridCol w:w="1020"/>
        <w:gridCol w:w="1216"/>
      </w:tblGrid>
      <w:tr w:rsidR="00393AA3" w:rsidRPr="00097FBC" w:rsidTr="00007441">
        <w:trPr>
          <w:trHeight w:val="345"/>
        </w:trPr>
        <w:tc>
          <w:tcPr>
            <w:tcW w:w="362" w:type="pct"/>
            <w:shd w:val="clear" w:color="auto" w:fill="99CCFF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33" w:type="pct"/>
            <w:shd w:val="clear" w:color="auto" w:fill="99CCFF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718" w:type="pct"/>
            <w:shd w:val="clear" w:color="auto" w:fill="99CCFF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006" w:type="pct"/>
            <w:shd w:val="clear" w:color="auto" w:fill="99CCFF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865" w:type="pct"/>
            <w:shd w:val="clear" w:color="auto" w:fill="99CCFF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619" w:type="pct"/>
            <w:shd w:val="clear" w:color="auto" w:fill="99CCFF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596" w:type="pct"/>
            <w:shd w:val="clear" w:color="auto" w:fill="99CCFF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393AA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833" w:type="pct"/>
            <w:noWrap/>
            <w:vAlign w:val="center"/>
          </w:tcPr>
          <w:p w:rsidR="00393AA3" w:rsidRPr="00097FBC" w:rsidRDefault="00393AA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18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393AA3" w:rsidRPr="00097FBC" w:rsidRDefault="00393AA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</w:t>
            </w:r>
            <w:r w:rsidRPr="00007441">
              <w:rPr>
                <w:sz w:val="20"/>
                <w:szCs w:val="20"/>
              </w:rPr>
              <w:t>/</w:t>
            </w:r>
            <w:r w:rsidRPr="00007441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865" w:type="pct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巴拿马精神</w:t>
            </w:r>
          </w:p>
        </w:tc>
        <w:tc>
          <w:tcPr>
            <w:tcW w:w="619" w:type="pct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596" w:type="pct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393AA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3" w:type="pct"/>
            <w:noWrap/>
            <w:vAlign w:val="center"/>
          </w:tcPr>
          <w:p w:rsidR="00393AA3" w:rsidRPr="00097FBC" w:rsidRDefault="00393AA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26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393AA3" w:rsidRPr="00AD27F8" w:rsidRDefault="00393AA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sz w:val="20"/>
                <w:szCs w:val="20"/>
              </w:rPr>
              <w:t>N/A/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865" w:type="pct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洋美湖</w:t>
            </w:r>
          </w:p>
        </w:tc>
        <w:tc>
          <w:tcPr>
            <w:tcW w:w="619" w:type="pct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中联油</w:t>
            </w:r>
          </w:p>
        </w:tc>
        <w:tc>
          <w:tcPr>
            <w:tcW w:w="596" w:type="pct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393AA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noWrap/>
            <w:vAlign w:val="center"/>
          </w:tcPr>
          <w:p w:rsidR="00393AA3" w:rsidRPr="00097FBC" w:rsidRDefault="00393AA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18" w:type="pct"/>
            <w:noWrap/>
            <w:vAlign w:val="center"/>
          </w:tcPr>
          <w:p w:rsidR="00393AA3" w:rsidRPr="00097FBC" w:rsidRDefault="00393AA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noWrap/>
            <w:vAlign w:val="center"/>
          </w:tcPr>
          <w:p w:rsidR="00393AA3" w:rsidRPr="00097FBC" w:rsidRDefault="00393AA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3AA3" w:rsidRDefault="00393AA3" w:rsidP="00162EC6">
      <w:pPr>
        <w:rPr>
          <w:sz w:val="21"/>
          <w:szCs w:val="21"/>
        </w:rPr>
      </w:pPr>
    </w:p>
    <w:p w:rsidR="00393AA3" w:rsidRDefault="00393AA3" w:rsidP="00162EC6">
      <w:pPr>
        <w:rPr>
          <w:sz w:val="21"/>
          <w:szCs w:val="21"/>
        </w:rPr>
      </w:pPr>
    </w:p>
    <w:p w:rsidR="00393AA3" w:rsidRPr="00AA38D6" w:rsidRDefault="00393AA3" w:rsidP="00162EC6">
      <w:pPr>
        <w:rPr>
          <w:sz w:val="21"/>
          <w:szCs w:val="21"/>
        </w:rPr>
      </w:pPr>
    </w:p>
    <w:p w:rsidR="00393AA3" w:rsidRDefault="00393AA3" w:rsidP="001D73F2">
      <w:pPr>
        <w:pStyle w:val="Heading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10402" w:type="dxa"/>
        <w:tblInd w:w="93" w:type="dxa"/>
        <w:tblLook w:val="00A0"/>
      </w:tblPr>
      <w:tblGrid>
        <w:gridCol w:w="840"/>
        <w:gridCol w:w="1080"/>
        <w:gridCol w:w="1460"/>
        <w:gridCol w:w="1582"/>
        <w:gridCol w:w="2060"/>
        <w:gridCol w:w="1498"/>
        <w:gridCol w:w="1882"/>
      </w:tblGrid>
      <w:tr w:rsidR="00393AA3" w:rsidRPr="00611B7F" w:rsidTr="00611B7F">
        <w:trPr>
          <w:trHeight w:val="5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预计到港日期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数量（吨）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接货公司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393AA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加蓬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NAN YANG ST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南洋星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70,000.00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伊拉克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ETC RAMSIS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阿姆西斯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color w:val="000000"/>
                <w:sz w:val="21"/>
                <w:szCs w:val="21"/>
              </w:rPr>
              <w:t xml:space="preserve">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RBD ANEMA E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益佳海业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阿丽玛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益海佳业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阿曼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BLUE RIVER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蓝河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汇丰石化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69,000.00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ARIK SPIRIT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埃里克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神驰化工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BAHAMAS SPI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益佳海业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290,000.00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YUAN QIU HU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远秋湖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393AA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SERENE SEA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静海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清源石化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SYROS WARRI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华星石化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SYROS WARRI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125,000.00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尼日利亚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HIRADO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海拉德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135,000.00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NEW PEARL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凯珠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清源石化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伊朗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DORENA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多瑞娜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N/A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加蓬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NAN YANG ST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285,000.00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FIDA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菲达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393AA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50,000.00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OVERSEAS PO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250,000.00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安哥拉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FRONT FORCE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260,000.00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MARAN LYRA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天琴座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N/A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ZUMBI DOS P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N/A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阿曼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ADVANCE SUM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利津石化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伊拉克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LUCKY TRADER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中化国际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393AA3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3,274,000.00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AA3" w:rsidRPr="00611B7F" w:rsidRDefault="00393AA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393AA3" w:rsidRPr="00AA38D6" w:rsidRDefault="00393AA3"/>
    <w:sectPr w:rsidR="00393AA3" w:rsidRPr="00AA38D6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A3" w:rsidRDefault="00393AA3">
      <w:r>
        <w:separator/>
      </w:r>
    </w:p>
  </w:endnote>
  <w:endnote w:type="continuationSeparator" w:id="0">
    <w:p w:rsidR="00393AA3" w:rsidRDefault="0039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A3" w:rsidRDefault="00393AA3" w:rsidP="00670367">
    <w:pPr>
      <w:pStyle w:val="Footer"/>
      <w:framePr w:wrap="around" w:vAnchor="text" w:hAnchor="margin" w:xAlign="center" w:y="1"/>
      <w:rPr>
        <w:rStyle w:val="PageNumber"/>
        <w:rFonts w:cs="宋体"/>
      </w:rPr>
    </w:pPr>
    <w:r>
      <w:rPr>
        <w:rStyle w:val="PageNumber"/>
        <w:rFonts w:cs="宋体"/>
      </w:rPr>
      <w:fldChar w:fldCharType="begin"/>
    </w:r>
    <w:r>
      <w:rPr>
        <w:rStyle w:val="PageNumber"/>
        <w:rFonts w:cs="宋体"/>
      </w:rPr>
      <w:instrText xml:space="preserve">PAGE  </w:instrText>
    </w:r>
    <w:r>
      <w:rPr>
        <w:rStyle w:val="PageNumber"/>
        <w:rFonts w:cs="宋体"/>
      </w:rPr>
      <w:fldChar w:fldCharType="end"/>
    </w:r>
  </w:p>
  <w:p w:rsidR="00393AA3" w:rsidRDefault="00393AA3" w:rsidP="00752E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A3" w:rsidRPr="003924D3" w:rsidRDefault="00393AA3" w:rsidP="003924D3">
    <w:pPr>
      <w:pStyle w:val="Footer"/>
      <w:framePr w:w="274" w:h="266" w:hRule="exact" w:wrap="around" w:vAnchor="text" w:hAnchor="margin" w:xAlign="center" w:y="5"/>
      <w:jc w:val="center"/>
      <w:rPr>
        <w:rStyle w:val="PageNumber"/>
        <w:rFonts w:cs="宋体"/>
        <w:sz w:val="21"/>
        <w:szCs w:val="21"/>
      </w:rPr>
    </w:pPr>
    <w:r w:rsidRPr="003924D3">
      <w:rPr>
        <w:rStyle w:val="PageNumber"/>
        <w:rFonts w:cs="宋体"/>
        <w:sz w:val="21"/>
        <w:szCs w:val="21"/>
      </w:rPr>
      <w:fldChar w:fldCharType="begin"/>
    </w:r>
    <w:r w:rsidRPr="003924D3">
      <w:rPr>
        <w:rStyle w:val="PageNumber"/>
        <w:rFonts w:cs="宋体"/>
        <w:sz w:val="21"/>
        <w:szCs w:val="21"/>
      </w:rPr>
      <w:instrText xml:space="preserve">PAGE  </w:instrText>
    </w:r>
    <w:r w:rsidRPr="003924D3">
      <w:rPr>
        <w:rStyle w:val="PageNumber"/>
        <w:rFonts w:cs="宋体"/>
        <w:sz w:val="21"/>
        <w:szCs w:val="21"/>
      </w:rPr>
      <w:fldChar w:fldCharType="separate"/>
    </w:r>
    <w:r>
      <w:rPr>
        <w:rStyle w:val="PageNumber"/>
        <w:rFonts w:cs="宋体"/>
        <w:noProof/>
        <w:sz w:val="21"/>
        <w:szCs w:val="21"/>
      </w:rPr>
      <w:t>6</w:t>
    </w:r>
    <w:r w:rsidRPr="003924D3">
      <w:rPr>
        <w:rStyle w:val="PageNumber"/>
        <w:rFonts w:cs="宋体"/>
        <w:sz w:val="21"/>
        <w:szCs w:val="21"/>
      </w:rPr>
      <w:fldChar w:fldCharType="end"/>
    </w:r>
  </w:p>
  <w:p w:rsidR="00393AA3" w:rsidRPr="003924D3" w:rsidRDefault="00393AA3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A3" w:rsidRDefault="00393AA3">
      <w:r>
        <w:separator/>
      </w:r>
    </w:p>
  </w:footnote>
  <w:footnote w:type="continuationSeparator" w:id="0">
    <w:p w:rsidR="00393AA3" w:rsidRDefault="00393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A3" w:rsidRDefault="00393A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A3" w:rsidRDefault="00393AA3" w:rsidP="00670367">
    <w:pPr>
      <w:pStyle w:val="Header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393AA3" w:rsidRPr="000837A8" w:rsidRDefault="00393AA3" w:rsidP="00670367">
    <w:pPr>
      <w:pStyle w:val="Header"/>
      <w:jc w:val="both"/>
      <w:rPr>
        <w:b/>
        <w:color w:val="808080"/>
        <w:sz w:val="21"/>
        <w:szCs w:val="21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>
      <w:rPr>
        <w:rFonts w:ascii="Tahoma" w:hAnsi="Tahoma" w:cs="Tahoma"/>
        <w:b/>
        <w:shadow/>
        <w:color w:val="000080"/>
        <w:sz w:val="30"/>
        <w:szCs w:val="30"/>
      </w:rPr>
      <w:t>day r</w:t>
    </w:r>
    <w:r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Pr="000837A8">
      <w:rPr>
        <w:b/>
        <w:color w:val="808080"/>
        <w:sz w:val="21"/>
        <w:szCs w:val="21"/>
      </w:rPr>
      <w:t>—</w:t>
    </w:r>
    <w:r>
      <w:rPr>
        <w:rFonts w:hint="eastAsia"/>
        <w:b/>
        <w:color w:val="FF0000"/>
        <w:sz w:val="21"/>
        <w:szCs w:val="21"/>
      </w:rPr>
      <w:t>燃料油</w:t>
    </w:r>
    <w:r w:rsidRPr="00670367">
      <w:rPr>
        <w:b/>
        <w:color w:val="FF6600"/>
        <w:sz w:val="21"/>
        <w:szCs w:val="21"/>
      </w:rPr>
      <w:t xml:space="preserve"> </w:t>
    </w:r>
    <w:r w:rsidRPr="000B32F9">
      <w:rPr>
        <w:color w:val="FF6600"/>
        <w:sz w:val="21"/>
        <w:szCs w:val="21"/>
      </w:rPr>
      <w:t xml:space="preserve"> </w:t>
    </w:r>
    <w:r w:rsidRPr="000B32F9">
      <w:rPr>
        <w:rFonts w:hint="eastAsia"/>
        <w:color w:val="0000FF"/>
        <w:sz w:val="21"/>
        <w:szCs w:val="21"/>
      </w:rPr>
      <w:t>信息咨询及订购热线：</w:t>
    </w:r>
    <w:r w:rsidRPr="000B32F9">
      <w:rPr>
        <w:color w:val="0000FF"/>
        <w:sz w:val="21"/>
        <w:szCs w:val="21"/>
      </w:rPr>
      <w:t>010-5830</w:t>
    </w:r>
    <w:r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A3" w:rsidRDefault="00393A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7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CE0"/>
    <w:rsid w:val="000262DC"/>
    <w:rsid w:val="00026464"/>
    <w:rsid w:val="0002693F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E7"/>
    <w:rsid w:val="0007760D"/>
    <w:rsid w:val="00077650"/>
    <w:rsid w:val="000776CA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743"/>
    <w:rsid w:val="000827FC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B31"/>
    <w:rsid w:val="00090BFD"/>
    <w:rsid w:val="00090ED0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E30"/>
    <w:rsid w:val="000930C7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EB"/>
    <w:rsid w:val="000A461A"/>
    <w:rsid w:val="000A4726"/>
    <w:rsid w:val="000A4A5E"/>
    <w:rsid w:val="000A55E6"/>
    <w:rsid w:val="000A5DAE"/>
    <w:rsid w:val="000A609A"/>
    <w:rsid w:val="000A63DF"/>
    <w:rsid w:val="000A643F"/>
    <w:rsid w:val="000A6D9C"/>
    <w:rsid w:val="000A7409"/>
    <w:rsid w:val="000A7479"/>
    <w:rsid w:val="000A751A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ED6"/>
    <w:rsid w:val="000D1F51"/>
    <w:rsid w:val="000D1FBD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702"/>
    <w:rsid w:val="000E38C2"/>
    <w:rsid w:val="000E3A51"/>
    <w:rsid w:val="000E3EDC"/>
    <w:rsid w:val="000E41D9"/>
    <w:rsid w:val="000E420B"/>
    <w:rsid w:val="000E42D3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90F"/>
    <w:rsid w:val="000F0C39"/>
    <w:rsid w:val="000F0D11"/>
    <w:rsid w:val="000F0D71"/>
    <w:rsid w:val="000F10AB"/>
    <w:rsid w:val="000F1158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FF"/>
    <w:rsid w:val="0012566D"/>
    <w:rsid w:val="001257FB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B72"/>
    <w:rsid w:val="00151024"/>
    <w:rsid w:val="001510EF"/>
    <w:rsid w:val="00151499"/>
    <w:rsid w:val="001515FA"/>
    <w:rsid w:val="0015163E"/>
    <w:rsid w:val="00151653"/>
    <w:rsid w:val="001518EE"/>
    <w:rsid w:val="00151AB2"/>
    <w:rsid w:val="00151BD9"/>
    <w:rsid w:val="00151DBB"/>
    <w:rsid w:val="00151DCF"/>
    <w:rsid w:val="00151E0D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E2B"/>
    <w:rsid w:val="001A4209"/>
    <w:rsid w:val="001A4385"/>
    <w:rsid w:val="001A4791"/>
    <w:rsid w:val="001A4BA2"/>
    <w:rsid w:val="001A4C29"/>
    <w:rsid w:val="001A4C47"/>
    <w:rsid w:val="001A4E2E"/>
    <w:rsid w:val="001A56AF"/>
    <w:rsid w:val="001A58AF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1175"/>
    <w:rsid w:val="001B11E9"/>
    <w:rsid w:val="001B1241"/>
    <w:rsid w:val="001B15A5"/>
    <w:rsid w:val="001B172B"/>
    <w:rsid w:val="001B1B47"/>
    <w:rsid w:val="001B1C7E"/>
    <w:rsid w:val="001B21B2"/>
    <w:rsid w:val="001B2261"/>
    <w:rsid w:val="001B2461"/>
    <w:rsid w:val="001B29D6"/>
    <w:rsid w:val="001B2BA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4206"/>
    <w:rsid w:val="002149A3"/>
    <w:rsid w:val="00214A0C"/>
    <w:rsid w:val="00214B28"/>
    <w:rsid w:val="002154AA"/>
    <w:rsid w:val="002156F2"/>
    <w:rsid w:val="0021573F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7B2"/>
    <w:rsid w:val="00265A2E"/>
    <w:rsid w:val="00265CBD"/>
    <w:rsid w:val="002667C9"/>
    <w:rsid w:val="00266EC1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45B"/>
    <w:rsid w:val="002B2501"/>
    <w:rsid w:val="002B29DF"/>
    <w:rsid w:val="002B29ED"/>
    <w:rsid w:val="002B2A09"/>
    <w:rsid w:val="002B2B12"/>
    <w:rsid w:val="002B2DD2"/>
    <w:rsid w:val="002B359D"/>
    <w:rsid w:val="002B38ED"/>
    <w:rsid w:val="002B3B2C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8C"/>
    <w:rsid w:val="002C38AB"/>
    <w:rsid w:val="002C3BF3"/>
    <w:rsid w:val="002C3D0D"/>
    <w:rsid w:val="002C3E32"/>
    <w:rsid w:val="002C4012"/>
    <w:rsid w:val="002C454E"/>
    <w:rsid w:val="002C4CFD"/>
    <w:rsid w:val="002C4D0F"/>
    <w:rsid w:val="002C56AE"/>
    <w:rsid w:val="002C5C10"/>
    <w:rsid w:val="002C5DFB"/>
    <w:rsid w:val="002C5F59"/>
    <w:rsid w:val="002C6230"/>
    <w:rsid w:val="002C65AE"/>
    <w:rsid w:val="002C6939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4051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C6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7B2"/>
    <w:rsid w:val="002F78D8"/>
    <w:rsid w:val="002F79C7"/>
    <w:rsid w:val="002F7BC8"/>
    <w:rsid w:val="002F7E72"/>
    <w:rsid w:val="003001A3"/>
    <w:rsid w:val="00300328"/>
    <w:rsid w:val="00300337"/>
    <w:rsid w:val="003003C8"/>
    <w:rsid w:val="00300ED3"/>
    <w:rsid w:val="00300F4C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C97"/>
    <w:rsid w:val="00315E7B"/>
    <w:rsid w:val="00315FD0"/>
    <w:rsid w:val="0031631F"/>
    <w:rsid w:val="00316403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F"/>
    <w:rsid w:val="0033032F"/>
    <w:rsid w:val="003304F1"/>
    <w:rsid w:val="00330BFB"/>
    <w:rsid w:val="00330F91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EFC"/>
    <w:rsid w:val="003400EB"/>
    <w:rsid w:val="0034042F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FF"/>
    <w:rsid w:val="003445B1"/>
    <w:rsid w:val="00344695"/>
    <w:rsid w:val="00344976"/>
    <w:rsid w:val="00344B83"/>
    <w:rsid w:val="00344F12"/>
    <w:rsid w:val="00345549"/>
    <w:rsid w:val="003455F0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FB8"/>
    <w:rsid w:val="003A128F"/>
    <w:rsid w:val="003A162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FD"/>
    <w:rsid w:val="003B047E"/>
    <w:rsid w:val="003B0BC5"/>
    <w:rsid w:val="003B107D"/>
    <w:rsid w:val="003B11EF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678"/>
    <w:rsid w:val="003C5842"/>
    <w:rsid w:val="003C6556"/>
    <w:rsid w:val="003C66F3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71F8"/>
    <w:rsid w:val="003D7623"/>
    <w:rsid w:val="003D77ED"/>
    <w:rsid w:val="003D7947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EEC"/>
    <w:rsid w:val="00414F25"/>
    <w:rsid w:val="004156F9"/>
    <w:rsid w:val="0041595C"/>
    <w:rsid w:val="0041661A"/>
    <w:rsid w:val="00416691"/>
    <w:rsid w:val="00416693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C7"/>
    <w:rsid w:val="00432798"/>
    <w:rsid w:val="00432A4B"/>
    <w:rsid w:val="004331AB"/>
    <w:rsid w:val="004333AB"/>
    <w:rsid w:val="004335AE"/>
    <w:rsid w:val="00433860"/>
    <w:rsid w:val="00433F91"/>
    <w:rsid w:val="00434034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823"/>
    <w:rsid w:val="00441986"/>
    <w:rsid w:val="00441C55"/>
    <w:rsid w:val="00441D02"/>
    <w:rsid w:val="00441F16"/>
    <w:rsid w:val="00441F6F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B22"/>
    <w:rsid w:val="00443F8A"/>
    <w:rsid w:val="004441FE"/>
    <w:rsid w:val="00444864"/>
    <w:rsid w:val="00444A79"/>
    <w:rsid w:val="00444B49"/>
    <w:rsid w:val="00444C4F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DB"/>
    <w:rsid w:val="00463018"/>
    <w:rsid w:val="00463066"/>
    <w:rsid w:val="004630C6"/>
    <w:rsid w:val="00463523"/>
    <w:rsid w:val="00463529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E99"/>
    <w:rsid w:val="00481091"/>
    <w:rsid w:val="00481189"/>
    <w:rsid w:val="0048122D"/>
    <w:rsid w:val="00481460"/>
    <w:rsid w:val="0048173C"/>
    <w:rsid w:val="004819DA"/>
    <w:rsid w:val="00481C93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F5E"/>
    <w:rsid w:val="004953F4"/>
    <w:rsid w:val="0049551B"/>
    <w:rsid w:val="0049597B"/>
    <w:rsid w:val="00495F6B"/>
    <w:rsid w:val="00495FBA"/>
    <w:rsid w:val="00496143"/>
    <w:rsid w:val="004962E1"/>
    <w:rsid w:val="00496612"/>
    <w:rsid w:val="004969CE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E3F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F34"/>
    <w:rsid w:val="004C50EF"/>
    <w:rsid w:val="004C5460"/>
    <w:rsid w:val="004C5827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1135"/>
    <w:rsid w:val="004D1289"/>
    <w:rsid w:val="004D12E6"/>
    <w:rsid w:val="004D135C"/>
    <w:rsid w:val="004D13A6"/>
    <w:rsid w:val="004D1AA4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344"/>
    <w:rsid w:val="0052156A"/>
    <w:rsid w:val="00521733"/>
    <w:rsid w:val="00521818"/>
    <w:rsid w:val="0052195F"/>
    <w:rsid w:val="005219FD"/>
    <w:rsid w:val="00521F49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803"/>
    <w:rsid w:val="00544A54"/>
    <w:rsid w:val="00544EA5"/>
    <w:rsid w:val="00544F26"/>
    <w:rsid w:val="00545465"/>
    <w:rsid w:val="0054562E"/>
    <w:rsid w:val="00545773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4D7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235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E1F"/>
    <w:rsid w:val="00566F60"/>
    <w:rsid w:val="0056727C"/>
    <w:rsid w:val="00567429"/>
    <w:rsid w:val="005674C3"/>
    <w:rsid w:val="005676B9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FC"/>
    <w:rsid w:val="005756EC"/>
    <w:rsid w:val="00575892"/>
    <w:rsid w:val="0057621F"/>
    <w:rsid w:val="005766BF"/>
    <w:rsid w:val="005767BB"/>
    <w:rsid w:val="0057753F"/>
    <w:rsid w:val="00577647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F64"/>
    <w:rsid w:val="00585FB0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C6B"/>
    <w:rsid w:val="00595FF8"/>
    <w:rsid w:val="005965BF"/>
    <w:rsid w:val="00596794"/>
    <w:rsid w:val="00596935"/>
    <w:rsid w:val="00596C92"/>
    <w:rsid w:val="00596C96"/>
    <w:rsid w:val="0059704D"/>
    <w:rsid w:val="00597526"/>
    <w:rsid w:val="00597787"/>
    <w:rsid w:val="00597839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7CA"/>
    <w:rsid w:val="005D08B2"/>
    <w:rsid w:val="005D0B3A"/>
    <w:rsid w:val="005D0B63"/>
    <w:rsid w:val="005D0B9D"/>
    <w:rsid w:val="005D0D1A"/>
    <w:rsid w:val="005D0F18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A7"/>
    <w:rsid w:val="006477AE"/>
    <w:rsid w:val="006479B9"/>
    <w:rsid w:val="00647C14"/>
    <w:rsid w:val="00647DF9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345"/>
    <w:rsid w:val="006528C9"/>
    <w:rsid w:val="00652D1E"/>
    <w:rsid w:val="00652F1B"/>
    <w:rsid w:val="00652F54"/>
    <w:rsid w:val="00652F6C"/>
    <w:rsid w:val="00653227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CD"/>
    <w:rsid w:val="00670060"/>
    <w:rsid w:val="006700E2"/>
    <w:rsid w:val="00670367"/>
    <w:rsid w:val="00670499"/>
    <w:rsid w:val="0067055C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A48"/>
    <w:rsid w:val="00694F78"/>
    <w:rsid w:val="0069529A"/>
    <w:rsid w:val="006952D0"/>
    <w:rsid w:val="006954BE"/>
    <w:rsid w:val="00695565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579"/>
    <w:rsid w:val="006A698C"/>
    <w:rsid w:val="006A698E"/>
    <w:rsid w:val="006A6AB0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6FD"/>
    <w:rsid w:val="006B57C6"/>
    <w:rsid w:val="006B5823"/>
    <w:rsid w:val="006B5834"/>
    <w:rsid w:val="006B5981"/>
    <w:rsid w:val="006B5C6A"/>
    <w:rsid w:val="006B5C79"/>
    <w:rsid w:val="006B60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803"/>
    <w:rsid w:val="006C587B"/>
    <w:rsid w:val="006C5A81"/>
    <w:rsid w:val="006C5CEA"/>
    <w:rsid w:val="006C5DDF"/>
    <w:rsid w:val="006C5E6E"/>
    <w:rsid w:val="006C5F52"/>
    <w:rsid w:val="006C5F71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3D9"/>
    <w:rsid w:val="00725662"/>
    <w:rsid w:val="007259A2"/>
    <w:rsid w:val="00725A9F"/>
    <w:rsid w:val="00726396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B05"/>
    <w:rsid w:val="00733B37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E9"/>
    <w:rsid w:val="00787807"/>
    <w:rsid w:val="00790127"/>
    <w:rsid w:val="007901A3"/>
    <w:rsid w:val="007901E7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7F3"/>
    <w:rsid w:val="007E6905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F3"/>
    <w:rsid w:val="00800AB7"/>
    <w:rsid w:val="00800E6F"/>
    <w:rsid w:val="0080194F"/>
    <w:rsid w:val="00801963"/>
    <w:rsid w:val="00801E3E"/>
    <w:rsid w:val="00801FDA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50251"/>
    <w:rsid w:val="008503DD"/>
    <w:rsid w:val="00850592"/>
    <w:rsid w:val="0085059C"/>
    <w:rsid w:val="00850840"/>
    <w:rsid w:val="00850AB5"/>
    <w:rsid w:val="00850F27"/>
    <w:rsid w:val="0085119D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92B"/>
    <w:rsid w:val="0085794F"/>
    <w:rsid w:val="00857C28"/>
    <w:rsid w:val="00857D6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87A"/>
    <w:rsid w:val="00890D4A"/>
    <w:rsid w:val="00890E4E"/>
    <w:rsid w:val="00891182"/>
    <w:rsid w:val="008913A2"/>
    <w:rsid w:val="0089176F"/>
    <w:rsid w:val="00891978"/>
    <w:rsid w:val="00891A6F"/>
    <w:rsid w:val="008921BE"/>
    <w:rsid w:val="008922A4"/>
    <w:rsid w:val="00892343"/>
    <w:rsid w:val="00892405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2DF"/>
    <w:rsid w:val="008A13D7"/>
    <w:rsid w:val="008A1569"/>
    <w:rsid w:val="008A1814"/>
    <w:rsid w:val="008A1887"/>
    <w:rsid w:val="008A18A8"/>
    <w:rsid w:val="008A1A60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F97"/>
    <w:rsid w:val="008B102E"/>
    <w:rsid w:val="008B142E"/>
    <w:rsid w:val="008B1627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7FE"/>
    <w:rsid w:val="008E3988"/>
    <w:rsid w:val="008E3A5A"/>
    <w:rsid w:val="008E3BA4"/>
    <w:rsid w:val="008E3BB3"/>
    <w:rsid w:val="008E3E1A"/>
    <w:rsid w:val="008E3E80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D5E"/>
    <w:rsid w:val="008F220C"/>
    <w:rsid w:val="008F2221"/>
    <w:rsid w:val="008F2478"/>
    <w:rsid w:val="008F2514"/>
    <w:rsid w:val="008F257C"/>
    <w:rsid w:val="008F2932"/>
    <w:rsid w:val="008F2A3D"/>
    <w:rsid w:val="008F2EF8"/>
    <w:rsid w:val="008F2FC7"/>
    <w:rsid w:val="008F306E"/>
    <w:rsid w:val="008F3301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B8C"/>
    <w:rsid w:val="009A4BA0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F3"/>
    <w:rsid w:val="009E219F"/>
    <w:rsid w:val="009E2392"/>
    <w:rsid w:val="009E2634"/>
    <w:rsid w:val="009E2908"/>
    <w:rsid w:val="009E2DBF"/>
    <w:rsid w:val="009E307B"/>
    <w:rsid w:val="009E3091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D7F"/>
    <w:rsid w:val="00A27FA3"/>
    <w:rsid w:val="00A30062"/>
    <w:rsid w:val="00A3017A"/>
    <w:rsid w:val="00A3049D"/>
    <w:rsid w:val="00A306BC"/>
    <w:rsid w:val="00A30B0D"/>
    <w:rsid w:val="00A30D3F"/>
    <w:rsid w:val="00A31115"/>
    <w:rsid w:val="00A311BF"/>
    <w:rsid w:val="00A31263"/>
    <w:rsid w:val="00A3128C"/>
    <w:rsid w:val="00A3171A"/>
    <w:rsid w:val="00A320F4"/>
    <w:rsid w:val="00A321F8"/>
    <w:rsid w:val="00A323CE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4C8"/>
    <w:rsid w:val="00A40900"/>
    <w:rsid w:val="00A40D13"/>
    <w:rsid w:val="00A40D42"/>
    <w:rsid w:val="00A40F1C"/>
    <w:rsid w:val="00A41441"/>
    <w:rsid w:val="00A415FC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C22"/>
    <w:rsid w:val="00A50118"/>
    <w:rsid w:val="00A5057B"/>
    <w:rsid w:val="00A50734"/>
    <w:rsid w:val="00A507DB"/>
    <w:rsid w:val="00A507E8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30A1"/>
    <w:rsid w:val="00A7322F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C4"/>
    <w:rsid w:val="00A844E2"/>
    <w:rsid w:val="00A84623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191"/>
    <w:rsid w:val="00A97257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772"/>
    <w:rsid w:val="00AA4DE6"/>
    <w:rsid w:val="00AA4E61"/>
    <w:rsid w:val="00AA5154"/>
    <w:rsid w:val="00AA5304"/>
    <w:rsid w:val="00AA54DB"/>
    <w:rsid w:val="00AA5589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43"/>
    <w:rsid w:val="00AB04BF"/>
    <w:rsid w:val="00AB0677"/>
    <w:rsid w:val="00AB06E3"/>
    <w:rsid w:val="00AB07A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8F5"/>
    <w:rsid w:val="00AB6AE5"/>
    <w:rsid w:val="00AB6C0C"/>
    <w:rsid w:val="00AB72EE"/>
    <w:rsid w:val="00AB73BA"/>
    <w:rsid w:val="00AB77DF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6043"/>
    <w:rsid w:val="00AD6150"/>
    <w:rsid w:val="00AD630D"/>
    <w:rsid w:val="00AD6B85"/>
    <w:rsid w:val="00AD7150"/>
    <w:rsid w:val="00AD7547"/>
    <w:rsid w:val="00AD76E7"/>
    <w:rsid w:val="00AD7CE2"/>
    <w:rsid w:val="00AD7EEF"/>
    <w:rsid w:val="00AD7F70"/>
    <w:rsid w:val="00AE00CE"/>
    <w:rsid w:val="00AE0148"/>
    <w:rsid w:val="00AE040E"/>
    <w:rsid w:val="00AE0893"/>
    <w:rsid w:val="00AE0942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F5"/>
    <w:rsid w:val="00AE2878"/>
    <w:rsid w:val="00AE2916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41FC"/>
    <w:rsid w:val="00AE4410"/>
    <w:rsid w:val="00AE46AB"/>
    <w:rsid w:val="00AE4752"/>
    <w:rsid w:val="00AE552E"/>
    <w:rsid w:val="00AE56B1"/>
    <w:rsid w:val="00AE5982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C88"/>
    <w:rsid w:val="00AF2FEF"/>
    <w:rsid w:val="00AF348A"/>
    <w:rsid w:val="00AF3A2A"/>
    <w:rsid w:val="00AF3F12"/>
    <w:rsid w:val="00AF3F97"/>
    <w:rsid w:val="00AF4197"/>
    <w:rsid w:val="00AF456D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6059"/>
    <w:rsid w:val="00B161AF"/>
    <w:rsid w:val="00B16225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4CC"/>
    <w:rsid w:val="00B23557"/>
    <w:rsid w:val="00B23746"/>
    <w:rsid w:val="00B239B1"/>
    <w:rsid w:val="00B23A8E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E2"/>
    <w:rsid w:val="00B315A4"/>
    <w:rsid w:val="00B315EE"/>
    <w:rsid w:val="00B316C6"/>
    <w:rsid w:val="00B3179F"/>
    <w:rsid w:val="00B319BA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886"/>
    <w:rsid w:val="00B80969"/>
    <w:rsid w:val="00B80A12"/>
    <w:rsid w:val="00B80A26"/>
    <w:rsid w:val="00B80D82"/>
    <w:rsid w:val="00B80D84"/>
    <w:rsid w:val="00B80FA9"/>
    <w:rsid w:val="00B81586"/>
    <w:rsid w:val="00B81C54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FEA"/>
    <w:rsid w:val="00B9249B"/>
    <w:rsid w:val="00B924DB"/>
    <w:rsid w:val="00B92735"/>
    <w:rsid w:val="00B92D67"/>
    <w:rsid w:val="00B92E9B"/>
    <w:rsid w:val="00B92F37"/>
    <w:rsid w:val="00B9368F"/>
    <w:rsid w:val="00B93FFC"/>
    <w:rsid w:val="00B94008"/>
    <w:rsid w:val="00B94131"/>
    <w:rsid w:val="00B943C6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E9A"/>
    <w:rsid w:val="00BA00DA"/>
    <w:rsid w:val="00BA0213"/>
    <w:rsid w:val="00BA035B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61"/>
    <w:rsid w:val="00BC2E73"/>
    <w:rsid w:val="00BC2FFD"/>
    <w:rsid w:val="00BC3192"/>
    <w:rsid w:val="00BC36DC"/>
    <w:rsid w:val="00BC37C2"/>
    <w:rsid w:val="00BC3B09"/>
    <w:rsid w:val="00BC3C73"/>
    <w:rsid w:val="00BC45AC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EA6"/>
    <w:rsid w:val="00BE40E4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2E9"/>
    <w:rsid w:val="00BE5C80"/>
    <w:rsid w:val="00BE616B"/>
    <w:rsid w:val="00BE652F"/>
    <w:rsid w:val="00BE67CD"/>
    <w:rsid w:val="00BE684D"/>
    <w:rsid w:val="00BE6A95"/>
    <w:rsid w:val="00BE6B41"/>
    <w:rsid w:val="00BE6CB8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1054"/>
    <w:rsid w:val="00C01392"/>
    <w:rsid w:val="00C015BF"/>
    <w:rsid w:val="00C016CE"/>
    <w:rsid w:val="00C01A2D"/>
    <w:rsid w:val="00C01BB8"/>
    <w:rsid w:val="00C01DDC"/>
    <w:rsid w:val="00C01E52"/>
    <w:rsid w:val="00C0213A"/>
    <w:rsid w:val="00C024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343"/>
    <w:rsid w:val="00C2685D"/>
    <w:rsid w:val="00C268CE"/>
    <w:rsid w:val="00C26986"/>
    <w:rsid w:val="00C2698F"/>
    <w:rsid w:val="00C26AAD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218"/>
    <w:rsid w:val="00C4648B"/>
    <w:rsid w:val="00C46A36"/>
    <w:rsid w:val="00C46A93"/>
    <w:rsid w:val="00C46CAD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95D"/>
    <w:rsid w:val="00C57DC7"/>
    <w:rsid w:val="00C57E44"/>
    <w:rsid w:val="00C6037E"/>
    <w:rsid w:val="00C603CC"/>
    <w:rsid w:val="00C606F3"/>
    <w:rsid w:val="00C6087E"/>
    <w:rsid w:val="00C60CB5"/>
    <w:rsid w:val="00C61E73"/>
    <w:rsid w:val="00C62241"/>
    <w:rsid w:val="00C62331"/>
    <w:rsid w:val="00C6297B"/>
    <w:rsid w:val="00C62A40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FEA"/>
    <w:rsid w:val="00CA60C7"/>
    <w:rsid w:val="00CA6378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CAF"/>
    <w:rsid w:val="00CC2D6E"/>
    <w:rsid w:val="00CC2E37"/>
    <w:rsid w:val="00CC2FC6"/>
    <w:rsid w:val="00CC32AA"/>
    <w:rsid w:val="00CC338D"/>
    <w:rsid w:val="00CC35E1"/>
    <w:rsid w:val="00CC3940"/>
    <w:rsid w:val="00CC406C"/>
    <w:rsid w:val="00CC4133"/>
    <w:rsid w:val="00CC46CC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D0A"/>
    <w:rsid w:val="00CC6EF6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4A5"/>
    <w:rsid w:val="00CF24B2"/>
    <w:rsid w:val="00CF25B7"/>
    <w:rsid w:val="00CF2680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53"/>
    <w:rsid w:val="00D11195"/>
    <w:rsid w:val="00D111C8"/>
    <w:rsid w:val="00D11579"/>
    <w:rsid w:val="00D1159F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BD"/>
    <w:rsid w:val="00D13638"/>
    <w:rsid w:val="00D13A2A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3BE"/>
    <w:rsid w:val="00D15C9E"/>
    <w:rsid w:val="00D15EA8"/>
    <w:rsid w:val="00D15F70"/>
    <w:rsid w:val="00D1630B"/>
    <w:rsid w:val="00D16448"/>
    <w:rsid w:val="00D164B7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26FB"/>
    <w:rsid w:val="00D4272B"/>
    <w:rsid w:val="00D42D2E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FE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F8"/>
    <w:rsid w:val="00DA5FB5"/>
    <w:rsid w:val="00DA60B7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49B"/>
    <w:rsid w:val="00DB162F"/>
    <w:rsid w:val="00DB19DC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6BE"/>
    <w:rsid w:val="00DD17CA"/>
    <w:rsid w:val="00DD1844"/>
    <w:rsid w:val="00DD1854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822"/>
    <w:rsid w:val="00DF691C"/>
    <w:rsid w:val="00DF69D1"/>
    <w:rsid w:val="00DF6AA9"/>
    <w:rsid w:val="00DF6AE1"/>
    <w:rsid w:val="00DF6B3B"/>
    <w:rsid w:val="00DF6B98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E8E"/>
    <w:rsid w:val="00E04E97"/>
    <w:rsid w:val="00E04EBD"/>
    <w:rsid w:val="00E05063"/>
    <w:rsid w:val="00E05153"/>
    <w:rsid w:val="00E05403"/>
    <w:rsid w:val="00E054B8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B3B"/>
    <w:rsid w:val="00E32CCE"/>
    <w:rsid w:val="00E32CE4"/>
    <w:rsid w:val="00E32F82"/>
    <w:rsid w:val="00E33110"/>
    <w:rsid w:val="00E33200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735"/>
    <w:rsid w:val="00E40897"/>
    <w:rsid w:val="00E40DF3"/>
    <w:rsid w:val="00E40F36"/>
    <w:rsid w:val="00E410EA"/>
    <w:rsid w:val="00E41287"/>
    <w:rsid w:val="00E41305"/>
    <w:rsid w:val="00E41961"/>
    <w:rsid w:val="00E41BDB"/>
    <w:rsid w:val="00E4212D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877"/>
    <w:rsid w:val="00E47888"/>
    <w:rsid w:val="00E4788F"/>
    <w:rsid w:val="00E47949"/>
    <w:rsid w:val="00E479C6"/>
    <w:rsid w:val="00E47A4B"/>
    <w:rsid w:val="00E47B0B"/>
    <w:rsid w:val="00E47E14"/>
    <w:rsid w:val="00E5063C"/>
    <w:rsid w:val="00E50674"/>
    <w:rsid w:val="00E50734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C9C"/>
    <w:rsid w:val="00E66D50"/>
    <w:rsid w:val="00E66EEA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387"/>
    <w:rsid w:val="00E73E5B"/>
    <w:rsid w:val="00E74472"/>
    <w:rsid w:val="00E744FF"/>
    <w:rsid w:val="00E74BED"/>
    <w:rsid w:val="00E75244"/>
    <w:rsid w:val="00E752D6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FE3"/>
    <w:rsid w:val="00E870F4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231"/>
    <w:rsid w:val="00E9533B"/>
    <w:rsid w:val="00E954A2"/>
    <w:rsid w:val="00E9579E"/>
    <w:rsid w:val="00E95FCE"/>
    <w:rsid w:val="00E96080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53E4"/>
    <w:rsid w:val="00EB54BC"/>
    <w:rsid w:val="00EB5642"/>
    <w:rsid w:val="00EB5869"/>
    <w:rsid w:val="00EB5A74"/>
    <w:rsid w:val="00EB5AB7"/>
    <w:rsid w:val="00EB5EA1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BE9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86"/>
    <w:rsid w:val="00F17A49"/>
    <w:rsid w:val="00F17A78"/>
    <w:rsid w:val="00F17DC4"/>
    <w:rsid w:val="00F20203"/>
    <w:rsid w:val="00F205E6"/>
    <w:rsid w:val="00F206A0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F14"/>
    <w:rsid w:val="00F221A2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AA4"/>
    <w:rsid w:val="00F94ADC"/>
    <w:rsid w:val="00F94C06"/>
    <w:rsid w:val="00F954D1"/>
    <w:rsid w:val="00F9552C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D1A"/>
    <w:rsid w:val="00FB3E10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C1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35"/>
    <w:rPr>
      <w:rFonts w:ascii="宋体" w:hAnsi="宋体" w:cs="宋体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aliases w:val="章标题"/>
    <w:basedOn w:val="Normal"/>
    <w:next w:val="Normal"/>
    <w:link w:val="Heading3Char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Heading3Char">
    <w:name w:val="Heading 3 Char"/>
    <w:aliases w:val="章标题 Char"/>
    <w:basedOn w:val="DefaultParagraphFont"/>
    <w:link w:val="Heading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TOC1">
    <w:name w:val="toc 1"/>
    <w:basedOn w:val="Normal"/>
    <w:next w:val="Normal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TOC2">
    <w:name w:val="toc 2"/>
    <w:basedOn w:val="Normal"/>
    <w:next w:val="Normal"/>
    <w:autoRedefine/>
    <w:uiPriority w:val="99"/>
    <w:semiHidden/>
    <w:rsid w:val="00085D3A"/>
    <w:pPr>
      <w:ind w:leftChars="200" w:left="420"/>
    </w:pPr>
  </w:style>
  <w:style w:type="character" w:styleId="Hyperlink">
    <w:name w:val="Hyperlink"/>
    <w:basedOn w:val="DefaultParagraphFont"/>
    <w:uiPriority w:val="99"/>
    <w:rsid w:val="007176BB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Header">
    <w:name w:val="header"/>
    <w:basedOn w:val="Normal"/>
    <w:link w:val="Header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752E98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717F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4B0C6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Normal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DefaultParagraphFont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Normal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Normal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Normal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TOC4">
    <w:name w:val="toc 4"/>
    <w:basedOn w:val="Normal"/>
    <w:next w:val="Normal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Normal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Normal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C2F46"/>
    <w:pPr>
      <w:tabs>
        <w:tab w:val="left" w:pos="2520"/>
      </w:tabs>
      <w:ind w:firstLine="435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Normal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Normal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Normal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Normal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Normal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Normal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Normal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Normal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DefaultParagraphFont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DefaultParagraphFont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Normal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Normal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Normal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Normal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Normal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Normal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Normal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Normal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Normal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Normal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Normal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Normal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Normal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Normal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Normal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DefaultParagraphFont"/>
    <w:uiPriority w:val="99"/>
    <w:rsid w:val="009C2F46"/>
    <w:rPr>
      <w:rFonts w:cs="Times New Roman"/>
    </w:rPr>
  </w:style>
  <w:style w:type="character" w:customStyle="1" w:styleId="style161">
    <w:name w:val="style161"/>
    <w:basedOn w:val="DefaultParagraphFont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DefaultParagraphFont"/>
    <w:uiPriority w:val="99"/>
    <w:rsid w:val="009C2F46"/>
    <w:rPr>
      <w:rFonts w:cs="Times New Roman"/>
      <w:sz w:val="21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Normal"/>
    <w:uiPriority w:val="99"/>
    <w:rsid w:val="009C2F46"/>
    <w:pPr>
      <w:spacing w:line="330" w:lineRule="atLeast"/>
    </w:pPr>
    <w:rPr>
      <w:szCs w:val="21"/>
    </w:rPr>
  </w:style>
  <w:style w:type="table" w:styleId="TableGrid">
    <w:name w:val="Table Grid"/>
    <w:basedOn w:val="TableNormal"/>
    <w:uiPriority w:val="99"/>
    <w:rsid w:val="009C2F4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DefaultParagraphFont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">
    <w:name w:val="Char"/>
    <w:basedOn w:val="Normal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1A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DefaultParagraphFont"/>
    <w:uiPriority w:val="99"/>
    <w:rsid w:val="00623761"/>
    <w:rPr>
      <w:rFonts w:cs="Times New Roman"/>
    </w:rPr>
  </w:style>
  <w:style w:type="paragraph" w:customStyle="1" w:styleId="change-wrap">
    <w:name w:val="change-wrap"/>
    <w:basedOn w:val="Normal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DefaultParagraphFont"/>
    <w:uiPriority w:val="99"/>
    <w:rsid w:val="00623761"/>
    <w:rPr>
      <w:rFonts w:cs="Times New Roman"/>
    </w:rPr>
  </w:style>
  <w:style w:type="character" w:customStyle="1" w:styleId="amt">
    <w:name w:val="amt"/>
    <w:basedOn w:val="DefaultParagraphFont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Normal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DefaultParagraphFont"/>
    <w:uiPriority w:val="99"/>
    <w:rsid w:val="007D5A5B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1C2693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23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88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04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56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5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02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51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452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432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971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432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8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70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84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78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00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9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5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05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33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24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5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14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37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7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20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48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1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99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889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7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00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41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49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43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977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432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82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64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729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432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8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31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51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215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432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2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5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45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712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432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51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42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63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43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1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60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07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13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432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95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95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50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725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9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505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706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99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31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5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221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26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2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33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83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12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432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72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35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6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79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0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413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37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2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6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3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11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115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9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49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34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00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90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84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25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23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512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9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45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14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9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49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86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79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032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79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179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761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432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16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2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17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412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5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093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35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3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68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56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24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0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39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29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38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04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0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10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07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8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34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08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02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51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7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01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22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01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02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2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56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420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8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49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17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0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99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724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4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43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39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662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432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5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26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99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0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31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24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3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05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38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12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36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723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9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42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14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9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78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13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2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1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06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81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208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8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68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73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1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23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73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6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3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325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23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28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06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432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32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535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583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38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2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14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658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372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432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84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51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2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41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06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3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22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62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9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08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39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3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21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35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9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26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92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150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432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2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90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9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8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0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3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742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48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10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3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60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5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6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144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8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04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36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17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48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15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87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803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432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1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26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19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8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40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27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1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58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11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96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31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44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39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5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3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09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19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853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0723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707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8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92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01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41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941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00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47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0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04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645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4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41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34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0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77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737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940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3568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63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6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5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91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34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2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7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55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83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7432663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nwj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1962</TotalTime>
  <Pages>11</Pages>
  <Words>1360</Words>
  <Characters>7754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User</cp:lastModifiedBy>
  <cp:revision>117</cp:revision>
  <cp:lastPrinted>2012-08-08T01:39:00Z</cp:lastPrinted>
  <dcterms:created xsi:type="dcterms:W3CDTF">2016-11-21T00:43:00Z</dcterms:created>
  <dcterms:modified xsi:type="dcterms:W3CDTF">2017-01-25T01:46:00Z</dcterms:modified>
</cp:coreProperties>
</file>